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28"/>
          <w:szCs w:val="28"/>
        </w:rPr>
        <w:id w:val="-1202940950"/>
        <w:docPartObj>
          <w:docPartGallery w:val="Cover Pages"/>
          <w:docPartUnique/>
        </w:docPartObj>
      </w:sdtPr>
      <w:sdtEndPr/>
      <w:sdtContent>
        <w:p w:rsidR="003C4C7E" w:rsidRPr="00DC5CC2" w:rsidRDefault="003C4C7E" w:rsidP="00A54350">
          <w:pPr>
            <w:spacing w:after="0" w:line="240" w:lineRule="auto"/>
            <w:rPr>
              <w:rFonts w:asciiTheme="majorHAnsi" w:eastAsiaTheme="majorEastAsia" w:hAnsiTheme="majorHAnsi" w:cstheme="majorBidi"/>
              <w:sz w:val="28"/>
              <w:szCs w:val="28"/>
            </w:rPr>
          </w:pPr>
          <w:r w:rsidRPr="00DC5CC2">
            <w:rPr>
              <w:rFonts w:asciiTheme="majorHAnsi" w:eastAsiaTheme="majorEastAsia" w:hAnsiTheme="majorHAnsi" w:cstheme="majorBidi"/>
              <w:noProof/>
              <w:sz w:val="28"/>
              <w:szCs w:val="28"/>
              <w:lang w:eastAsia="ru-RU"/>
            </w:rPr>
            <mc:AlternateContent>
              <mc:Choice Requires="wpg">
                <w:drawing>
                  <wp:anchor distT="0" distB="0" distL="114300" distR="114300" simplePos="0" relativeHeight="251659264" behindDoc="0" locked="0" layoutInCell="0" allowOverlap="1" wp14:anchorId="554DBAFA" wp14:editId="220AEFB3">
                    <wp:simplePos x="0" y="0"/>
                    <wp:positionH relativeFrom="page">
                      <wp:align>center</wp:align>
                    </wp:positionH>
                    <wp:positionV relativeFrom="margin">
                      <wp:align>center</wp:align>
                    </wp:positionV>
                    <wp:extent cx="7164070" cy="101422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BC2CF6" w:rsidRPr="00764548" w:rsidRDefault="00BC2CF6">
                                      <w:pPr>
                                        <w:pStyle w:val="ad"/>
                                        <w:jc w:val="center"/>
                                        <w:rPr>
                                          <w:smallCaps/>
                                          <w:color w:val="FFFFFF" w:themeColor="background1"/>
                                          <w:spacing w:val="60"/>
                                          <w:sz w:val="28"/>
                                          <w:szCs w:val="28"/>
                                        </w:rPr>
                                      </w:pPr>
                                      <w:r w:rsidRPr="00C8272A">
                                        <w:rPr>
                                          <w:rFonts w:ascii="Arial" w:hAnsi="Arial" w:cs="Arial"/>
                                          <w:color w:val="FFFFFF" w:themeColor="background1"/>
                                          <w:sz w:val="20"/>
                                          <w:szCs w:val="20"/>
                                        </w:rPr>
                                        <w:t xml:space="preserve">107140, г. Москва, 3-й </w:t>
                                      </w:r>
                                      <w:proofErr w:type="spellStart"/>
                                      <w:r w:rsidRPr="00C8272A">
                                        <w:rPr>
                                          <w:rFonts w:ascii="Arial" w:hAnsi="Arial" w:cs="Arial"/>
                                          <w:color w:val="FFFFFF" w:themeColor="background1"/>
                                          <w:sz w:val="20"/>
                                          <w:szCs w:val="20"/>
                                        </w:rPr>
                                        <w:t>Красносельский</w:t>
                                      </w:r>
                                      <w:proofErr w:type="spellEnd"/>
                                      <w:r w:rsidRPr="00C8272A">
                                        <w:rPr>
                                          <w:rFonts w:ascii="Arial" w:hAnsi="Arial" w:cs="Arial"/>
                                          <w:color w:val="FFFFFF" w:themeColor="background1"/>
                                          <w:sz w:val="20"/>
                                          <w:szCs w:val="20"/>
                                        </w:rPr>
                                        <w:t xml:space="preserve"> пер., 21/стр.1, тел.: +7 (495) 727-44-49, e-</w:t>
                                      </w:r>
                                      <w:proofErr w:type="spellStart"/>
                                      <w:r w:rsidRPr="00C8272A">
                                        <w:rPr>
                                          <w:rFonts w:ascii="Arial" w:hAnsi="Arial" w:cs="Arial"/>
                                          <w:color w:val="FFFFFF" w:themeColor="background1"/>
                                          <w:sz w:val="20"/>
                                          <w:szCs w:val="20"/>
                                        </w:rPr>
                                        <w:t>mail</w:t>
                                      </w:r>
                                      <w:proofErr w:type="spellEnd"/>
                                      <w:r w:rsidRPr="00C8272A">
                                        <w:rPr>
                                          <w:rFonts w:ascii="Arial" w:hAnsi="Arial" w:cs="Arial"/>
                                          <w:color w:val="FFFFFF" w:themeColor="background1"/>
                                          <w:sz w:val="20"/>
                                          <w:szCs w:val="20"/>
                                        </w:rPr>
                                        <w:t xml:space="preserve">: info@fagps.ru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BC2CF6" w:rsidRDefault="00BC2CF6" w:rsidP="00A86F32">
                                  <w:pPr>
                                    <w:rPr>
                                      <w:color w:val="000000" w:themeColor="text1"/>
                                      <w:sz w:val="28"/>
                                      <w:szCs w:val="28"/>
                                    </w:rPr>
                                  </w:pPr>
                                </w:p>
                                <w:p w:rsidR="00057BFE" w:rsidRDefault="00057BFE"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Региональные рынки </w:t>
                                  </w:r>
                                  <w:proofErr w:type="spellStart"/>
                                  <w:r>
                                    <w:rPr>
                                      <w:rFonts w:ascii="Times New Roman" w:hAnsi="Times New Roman" w:cs="Times New Roman"/>
                                      <w:color w:val="000000" w:themeColor="text1"/>
                                      <w:sz w:val="28"/>
                                      <w:szCs w:val="28"/>
                                    </w:rPr>
                                    <w:t>агрострахования</w:t>
                                  </w:r>
                                  <w:proofErr w:type="spellEnd"/>
                                </w:p>
                                <w:p w:rsidR="00E33CF6" w:rsidRDefault="00E33CF6"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Неблагоприятные погодные события</w:t>
                                  </w:r>
                                </w:p>
                                <w:p w:rsidR="003259E6" w:rsidRPr="003259E6" w:rsidRDefault="003259E6"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proofErr w:type="spellStart"/>
                                  <w:r w:rsidRPr="003259E6">
                                    <w:rPr>
                                      <w:rFonts w:ascii="Times New Roman" w:hAnsi="Times New Roman" w:cs="Times New Roman"/>
                                      <w:bCs/>
                                      <w:color w:val="000000"/>
                                      <w:sz w:val="28"/>
                                      <w:szCs w:val="28"/>
                                    </w:rPr>
                                    <w:t>Эпифитотическая</w:t>
                                  </w:r>
                                  <w:proofErr w:type="spellEnd"/>
                                  <w:r w:rsidRPr="003259E6">
                                    <w:rPr>
                                      <w:rFonts w:ascii="Times New Roman" w:hAnsi="Times New Roman" w:cs="Times New Roman"/>
                                      <w:bCs/>
                                      <w:color w:val="000000"/>
                                      <w:sz w:val="28"/>
                                      <w:szCs w:val="28"/>
                                    </w:rPr>
                                    <w:t xml:space="preserve"> обстановка в регионах России</w:t>
                                  </w:r>
                                </w:p>
                                <w:p w:rsidR="002D74FC" w:rsidRDefault="002D74FC"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Эпизоотическая обстановка</w:t>
                                  </w:r>
                                </w:p>
                                <w:p w:rsidR="003259E6" w:rsidRPr="003259E6" w:rsidRDefault="003259E6"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3259E6">
                                    <w:rPr>
                                      <w:rFonts w:ascii="Times New Roman" w:hAnsi="Times New Roman" w:cs="Times New Roman"/>
                                      <w:color w:val="000000" w:themeColor="text1"/>
                                      <w:sz w:val="28"/>
                                      <w:szCs w:val="28"/>
                                    </w:rPr>
                                    <w:t xml:space="preserve">Новости Национального союза </w:t>
                                  </w:r>
                                  <w:proofErr w:type="spellStart"/>
                                  <w:r w:rsidRPr="003259E6">
                                    <w:rPr>
                                      <w:rFonts w:ascii="Times New Roman" w:hAnsi="Times New Roman" w:cs="Times New Roman"/>
                                      <w:color w:val="000000" w:themeColor="text1"/>
                                      <w:sz w:val="28"/>
                                      <w:szCs w:val="28"/>
                                    </w:rPr>
                                    <w:t>агростраховщиков</w:t>
                                  </w:r>
                                  <w:proofErr w:type="spellEnd"/>
                                </w:p>
                                <w:p w:rsidR="00A0648F" w:rsidRPr="00A0648F" w:rsidRDefault="00A0648F"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Новости страховых компаний – членов НСА</w:t>
                                  </w:r>
                                </w:p>
                                <w:p w:rsidR="00BC2CF6" w:rsidRPr="009C2292" w:rsidRDefault="00BC2CF6" w:rsidP="005F120C">
                                  <w:pPr>
                                    <w:pStyle w:val="af"/>
                                    <w:rPr>
                                      <w:color w:val="000000" w:themeColor="text1"/>
                                      <w:sz w:val="28"/>
                                      <w:szCs w:val="28"/>
                                    </w:rPr>
                                  </w:pPr>
                                </w:p>
                                <w:p w:rsidR="00BC2CF6" w:rsidRPr="001E2BAF" w:rsidRDefault="00BC2CF6" w:rsidP="006B6A91">
                                  <w:pPr>
                                    <w:pStyle w:val="af"/>
                                    <w:rPr>
                                      <w:color w:val="000000" w:themeColor="text1"/>
                                      <w:sz w:val="28"/>
                                      <w:szCs w:val="28"/>
                                    </w:rPr>
                                  </w:pPr>
                                </w:p>
                                <w:p w:rsidR="00BC2CF6" w:rsidRDefault="00BC2CF6" w:rsidP="001E2BAF">
                                  <w:pPr>
                                    <w:jc w:val="right"/>
                                  </w:pPr>
                                </w:p>
                              </w:txbxContent>
                            </wps:txbx>
                            <wps:bodyPr rot="0" vert="horz" wrap="square" lIns="228600" tIns="45720" rIns="228600" bIns="45720" anchor="ctr"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BC2CF6" w:rsidRDefault="00BC2CF6">
                                      <w:pPr>
                                        <w:pStyle w:val="ad"/>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42" y="9607"/>
                                <a:ext cx="2862"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C2CF6" w:rsidRPr="00236F6E" w:rsidRDefault="003259E6" w:rsidP="001E2BAF">
                                  <w:pPr>
                                    <w:spacing w:after="0" w:line="240" w:lineRule="auto"/>
                                    <w:rPr>
                                      <w:color w:val="FFFFFF" w:themeColor="background1"/>
                                      <w:sz w:val="28"/>
                                      <w:szCs w:val="28"/>
                                    </w:rPr>
                                  </w:pPr>
                                  <w:r>
                                    <w:rPr>
                                      <w:color w:val="FFFFFF" w:themeColor="background1"/>
                                      <w:sz w:val="28"/>
                                      <w:szCs w:val="28"/>
                                    </w:rPr>
                                    <w:t xml:space="preserve"> </w:t>
                                  </w:r>
                                  <w:r w:rsidR="00057BFE">
                                    <w:rPr>
                                      <w:color w:val="FFFFFF" w:themeColor="background1"/>
                                      <w:sz w:val="28"/>
                                      <w:szCs w:val="28"/>
                                    </w:rPr>
                                    <w:t xml:space="preserve">15 </w:t>
                                  </w:r>
                                  <w:r w:rsidR="00582E6B">
                                    <w:rPr>
                                      <w:color w:val="FFFFFF" w:themeColor="background1"/>
                                      <w:sz w:val="28"/>
                                      <w:szCs w:val="28"/>
                                    </w:rPr>
                                    <w:t xml:space="preserve">– 18 </w:t>
                                  </w:r>
                                  <w:r w:rsidR="00C9624C">
                                    <w:rPr>
                                      <w:color w:val="FFFFFF" w:themeColor="background1"/>
                                      <w:sz w:val="28"/>
                                      <w:szCs w:val="28"/>
                                    </w:rPr>
                                    <w:t>мая</w:t>
                                  </w:r>
                                </w:p>
                              </w:txbxContent>
                            </wps:txbx>
                            <wps:bodyPr rot="0" vert="horz" wrap="square" lIns="91440" tIns="45720" rIns="91440" bIns="45720" anchor="ctr"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BC2CF6" w:rsidRDefault="00BC2CF6">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 xml:space="preserve">Новости </w:t>
                                      </w:r>
                                      <w:proofErr w:type="spellStart"/>
                                      <w:r>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0"/>
                                      <w:szCs w:val="40"/>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BC2CF6" w:rsidRDefault="00BC2CF6">
                                      <w:pPr>
                                        <w:jc w:val="right"/>
                                        <w:rPr>
                                          <w:color w:val="FFFFFF" w:themeColor="background1"/>
                                          <w:sz w:val="40"/>
                                          <w:szCs w:val="40"/>
                                        </w:rPr>
                                      </w:pPr>
                                      <w:r>
                                        <w:rPr>
                                          <w:color w:val="FFFFFF" w:themeColor="background1"/>
                                          <w:sz w:val="40"/>
                                          <w:szCs w:val="40"/>
                                        </w:rPr>
                                        <w:t>Недельный обзор</w:t>
                                      </w:r>
                                    </w:p>
                                  </w:sdtContent>
                                </w:sdt>
                                <w:p w:rsidR="00BC2CF6" w:rsidRDefault="00BC2CF6" w:rsidP="001E2BAF">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C2CF6" w:rsidRDefault="003259E6"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BC2CF6">
                                        <w:rPr>
                                          <w:color w:val="FFFFFF" w:themeColor="background1"/>
                                          <w:sz w:val="44"/>
                                          <w:szCs w:val="44"/>
                                        </w:rPr>
                                        <w:t>ФГБУ «Федеральное агентство господдержки АПК»</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554DBAFA" id="Группа 76" o:spid="_x0000_s1026" style="position:absolute;margin-left:0;margin-top:0;width:564.1pt;height:798.6pt;z-index:251659264;mso-width-percent:950;mso-height-percent:950;mso-position-horizontal:center;mso-position-horizontal-relative:page;mso-position-vertical:center;mso-position-vertical-relative:margin;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BC2CF6" w:rsidRPr="00764548" w:rsidRDefault="00BC2CF6">
                                <w:pPr>
                                  <w:pStyle w:val="ad"/>
                                  <w:jc w:val="center"/>
                                  <w:rPr>
                                    <w:smallCaps/>
                                    <w:color w:val="FFFFFF" w:themeColor="background1"/>
                                    <w:spacing w:val="60"/>
                                    <w:sz w:val="28"/>
                                    <w:szCs w:val="28"/>
                                  </w:rPr>
                                </w:pPr>
                                <w:r w:rsidRPr="00C8272A">
                                  <w:rPr>
                                    <w:rFonts w:ascii="Arial" w:hAnsi="Arial" w:cs="Arial"/>
                                    <w:color w:val="FFFFFF" w:themeColor="background1"/>
                                    <w:sz w:val="20"/>
                                    <w:szCs w:val="20"/>
                                  </w:rPr>
                                  <w:t xml:space="preserve">107140, г. Москва, 3-й </w:t>
                                </w:r>
                                <w:proofErr w:type="spellStart"/>
                                <w:r w:rsidRPr="00C8272A">
                                  <w:rPr>
                                    <w:rFonts w:ascii="Arial" w:hAnsi="Arial" w:cs="Arial"/>
                                    <w:color w:val="FFFFFF" w:themeColor="background1"/>
                                    <w:sz w:val="20"/>
                                    <w:szCs w:val="20"/>
                                  </w:rPr>
                                  <w:t>Красносельский</w:t>
                                </w:r>
                                <w:proofErr w:type="spellEnd"/>
                                <w:r w:rsidRPr="00C8272A">
                                  <w:rPr>
                                    <w:rFonts w:ascii="Arial" w:hAnsi="Arial" w:cs="Arial"/>
                                    <w:color w:val="FFFFFF" w:themeColor="background1"/>
                                    <w:sz w:val="20"/>
                                    <w:szCs w:val="20"/>
                                  </w:rPr>
                                  <w:t xml:space="preserve"> пер., 21/стр.1, тел.: +7 (495) 727-44-49, e-</w:t>
                                </w:r>
                                <w:proofErr w:type="spellStart"/>
                                <w:r w:rsidRPr="00C8272A">
                                  <w:rPr>
                                    <w:rFonts w:ascii="Arial" w:hAnsi="Arial" w:cs="Arial"/>
                                    <w:color w:val="FFFFFF" w:themeColor="background1"/>
                                    <w:sz w:val="20"/>
                                    <w:szCs w:val="20"/>
                                  </w:rPr>
                                  <w:t>mail</w:t>
                                </w:r>
                                <w:proofErr w:type="spellEnd"/>
                                <w:r w:rsidRPr="00C8272A">
                                  <w:rPr>
                                    <w:rFonts w:ascii="Arial" w:hAnsi="Arial" w:cs="Arial"/>
                                    <w:color w:val="FFFFFF" w:themeColor="background1"/>
                                    <w:sz w:val="20"/>
                                    <w:szCs w:val="20"/>
                                  </w:rPr>
                                  <w:t xml:space="preserve">: info@fagps.ru         </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KsYA&#10;AADcAAAADwAAAGRycy9kb3ducmV2LnhtbESPQWvCQBSE7wX/w/IEb3UTI1VSVxFB8CA2VdH29si+&#10;JsHs25BdNf33rlDocZiZb5jZojO1uFHrKssK4mEEgji3uuJCwfGwfp2CcB5ZY22ZFPySg8W89zLD&#10;VNs7f9Jt7wsRIOxSVFB636RSurwkg25oG+Lg/djWoA+yLaRu8R7gppajKHqTBisOCyU2tCopv+yv&#10;RsGXzs7XQsa78TnuTtvvjyybJJlSg363fAfhqfP/4b/2RitIJg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KKs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5" o:spid="_x0000_s1030" style="position:absolute;left:350;top:10711;width:8631;height:3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kHcUA&#10;AADcAAAADwAAAGRycy9kb3ducmV2LnhtbESPzWrDMBCE74W+g9hAb7WcNPTHiRJKICE51i2lvW2s&#10;rWVqrYwkx87bR4VCjsPMfMMs16NtxYl8aBwrmGY5COLK6YZrBR/v2/tnECEia2wdk4IzBVivbm+W&#10;WGg38BudyliLBOFQoAITY1dIGSpDFkPmOuLk/ThvMSbpa6k9DgluWznL80dpseG0YLCjjaHqt+yt&#10;gqP7rF7Mrtx8DX04HPpv2zV+p9TdZHxdgIg0xmv4v73XCh6e5vB3Jh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WQdxQAAANwAAAAPAAAAAAAAAAAAAAAAAJgCAABkcnMv&#10;ZG93bnJldi54bWxQSwUGAAAAAAQABAD1AAAAigMAAAAA&#10;" fillcolor="#506329 [1638]" strokecolor="#94b64e [3046]">
                      <v:fill color2="#93b64c [3014]" rotate="t" angle="180" colors="0 #769535;52429f #9bc348;1 #9cc746" focus="100%" type="gradient">
                        <o:fill v:ext="view" type="gradientUnscaled"/>
                      </v:fill>
                      <v:textbox inset="18pt,,18pt">
                        <w:txbxContent>
                          <w:p w:rsidR="00BC2CF6" w:rsidRDefault="00BC2CF6" w:rsidP="00A86F32">
                            <w:pPr>
                              <w:rPr>
                                <w:color w:val="000000" w:themeColor="text1"/>
                                <w:sz w:val="28"/>
                                <w:szCs w:val="28"/>
                              </w:rPr>
                            </w:pPr>
                          </w:p>
                          <w:p w:rsidR="00057BFE" w:rsidRDefault="00057BFE"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Региональные рынки </w:t>
                            </w:r>
                            <w:proofErr w:type="spellStart"/>
                            <w:r>
                              <w:rPr>
                                <w:rFonts w:ascii="Times New Roman" w:hAnsi="Times New Roman" w:cs="Times New Roman"/>
                                <w:color w:val="000000" w:themeColor="text1"/>
                                <w:sz w:val="28"/>
                                <w:szCs w:val="28"/>
                              </w:rPr>
                              <w:t>агрострахования</w:t>
                            </w:r>
                            <w:proofErr w:type="spellEnd"/>
                          </w:p>
                          <w:p w:rsidR="00E33CF6" w:rsidRDefault="00E33CF6"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Неблагоприятные погодные события</w:t>
                            </w:r>
                          </w:p>
                          <w:p w:rsidR="003259E6" w:rsidRPr="003259E6" w:rsidRDefault="003259E6"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proofErr w:type="spellStart"/>
                            <w:r w:rsidRPr="003259E6">
                              <w:rPr>
                                <w:rFonts w:ascii="Times New Roman" w:hAnsi="Times New Roman" w:cs="Times New Roman"/>
                                <w:bCs/>
                                <w:color w:val="000000"/>
                                <w:sz w:val="28"/>
                                <w:szCs w:val="28"/>
                              </w:rPr>
                              <w:t>Эпифитотическая</w:t>
                            </w:r>
                            <w:proofErr w:type="spellEnd"/>
                            <w:r w:rsidRPr="003259E6">
                              <w:rPr>
                                <w:rFonts w:ascii="Times New Roman" w:hAnsi="Times New Roman" w:cs="Times New Roman"/>
                                <w:bCs/>
                                <w:color w:val="000000"/>
                                <w:sz w:val="28"/>
                                <w:szCs w:val="28"/>
                              </w:rPr>
                              <w:t xml:space="preserve"> обстановка в регионах России</w:t>
                            </w:r>
                          </w:p>
                          <w:p w:rsidR="002D74FC" w:rsidRDefault="002D74FC"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Эпизоотическая обстановка</w:t>
                            </w:r>
                          </w:p>
                          <w:p w:rsidR="003259E6" w:rsidRPr="003259E6" w:rsidRDefault="003259E6"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3259E6">
                              <w:rPr>
                                <w:rFonts w:ascii="Times New Roman" w:hAnsi="Times New Roman" w:cs="Times New Roman"/>
                                <w:color w:val="000000" w:themeColor="text1"/>
                                <w:sz w:val="28"/>
                                <w:szCs w:val="28"/>
                              </w:rPr>
                              <w:t xml:space="preserve">Новости Национального союза </w:t>
                            </w:r>
                            <w:proofErr w:type="spellStart"/>
                            <w:r w:rsidRPr="003259E6">
                              <w:rPr>
                                <w:rFonts w:ascii="Times New Roman" w:hAnsi="Times New Roman" w:cs="Times New Roman"/>
                                <w:color w:val="000000" w:themeColor="text1"/>
                                <w:sz w:val="28"/>
                                <w:szCs w:val="28"/>
                              </w:rPr>
                              <w:t>агростраховщиков</w:t>
                            </w:r>
                            <w:proofErr w:type="spellEnd"/>
                          </w:p>
                          <w:p w:rsidR="00A0648F" w:rsidRPr="00A0648F" w:rsidRDefault="00A0648F"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Новости страховых компаний – членов НСА</w:t>
                            </w:r>
                          </w:p>
                          <w:p w:rsidR="00BC2CF6" w:rsidRPr="009C2292" w:rsidRDefault="00BC2CF6" w:rsidP="005F120C">
                            <w:pPr>
                              <w:pStyle w:val="af"/>
                              <w:rPr>
                                <w:color w:val="000000" w:themeColor="text1"/>
                                <w:sz w:val="28"/>
                                <w:szCs w:val="28"/>
                              </w:rPr>
                            </w:pPr>
                          </w:p>
                          <w:p w:rsidR="00BC2CF6" w:rsidRPr="001E2BAF" w:rsidRDefault="00BC2CF6" w:rsidP="006B6A91">
                            <w:pPr>
                              <w:pStyle w:val="af"/>
                              <w:rPr>
                                <w:color w:val="000000" w:themeColor="text1"/>
                                <w:sz w:val="28"/>
                                <w:szCs w:val="28"/>
                              </w:rPr>
                            </w:pPr>
                          </w:p>
                          <w:p w:rsidR="00BC2CF6" w:rsidRDefault="00BC2CF6" w:rsidP="001E2BAF">
                            <w:pPr>
                              <w:jc w:val="right"/>
                            </w:pPr>
                          </w:p>
                        </w:txbxContent>
                      </v:textbox>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BC2CF6" w:rsidRDefault="00BC2CF6">
                                <w:pPr>
                                  <w:pStyle w:val="ad"/>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2017</w:t>
                                </w:r>
                              </w:p>
                            </w:sdtContent>
                          </w:sdt>
                        </w:txbxContent>
                      </v:textbox>
                    </v:rect>
                    <v:rect id="Rectangle 81" o:spid="_x0000_s1032" style="position:absolute;left:6142;top:9607;width:2862;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VzsQA&#10;AADcAAAADwAAAGRycy9kb3ducmV2LnhtbESPUWvCQBCE3wX/w7FC3/TSFqykXoIIFimVovYHLHfb&#10;XEhuL8mdmv77nlDo4zA73+ysy9G14kpDqD0reFxkIIi1NzVXCr7Ou/kKRIjIBlvPpOCHApTFdLLG&#10;3PgbH+l6ipVIEA45KrAxdrmUQVtyGBa+I07etx8cxiSHSpoBbwnuWvmUZUvpsObUYLGjrSXdnC4u&#10;vfH+ZnXfHDYNB/eJvl/1H6iVepiNm1cQkcb4f/yX3hsFzy9LuI9JBJ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lc7EAAAA3AAAAA8AAAAAAAAAAAAAAAAAmAIAAGRycy9k&#10;b3ducmV2LnhtbFBLBQYAAAAABAAEAPUAAACJAwAAAAA=&#10;" fillcolor="#943634 [2405]" stroked="f">
                      <v:textbox>
                        <w:txbxContent>
                          <w:p w:rsidR="00BC2CF6" w:rsidRPr="00236F6E" w:rsidRDefault="003259E6" w:rsidP="001E2BAF">
                            <w:pPr>
                              <w:spacing w:after="0" w:line="240" w:lineRule="auto"/>
                              <w:rPr>
                                <w:color w:val="FFFFFF" w:themeColor="background1"/>
                                <w:sz w:val="28"/>
                                <w:szCs w:val="28"/>
                              </w:rPr>
                            </w:pPr>
                            <w:r>
                              <w:rPr>
                                <w:color w:val="FFFFFF" w:themeColor="background1"/>
                                <w:sz w:val="28"/>
                                <w:szCs w:val="28"/>
                              </w:rPr>
                              <w:t xml:space="preserve"> </w:t>
                            </w:r>
                            <w:r w:rsidR="00057BFE">
                              <w:rPr>
                                <w:color w:val="FFFFFF" w:themeColor="background1"/>
                                <w:sz w:val="28"/>
                                <w:szCs w:val="28"/>
                              </w:rPr>
                              <w:t xml:space="preserve">15 </w:t>
                            </w:r>
                            <w:r w:rsidR="00582E6B">
                              <w:rPr>
                                <w:color w:val="FFFFFF" w:themeColor="background1"/>
                                <w:sz w:val="28"/>
                                <w:szCs w:val="28"/>
                              </w:rPr>
                              <w:t xml:space="preserve">– 18 </w:t>
                            </w:r>
                            <w:r w:rsidR="00C9624C">
                              <w:rPr>
                                <w:color w:val="FFFFFF" w:themeColor="background1"/>
                                <w:sz w:val="28"/>
                                <w:szCs w:val="28"/>
                              </w:rPr>
                              <w:t>мая</w:t>
                            </w:r>
                          </w:p>
                        </w:txbxContent>
                      </v:textbox>
                    </v:rect>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BC2CF6" w:rsidRDefault="00BC2CF6">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 xml:space="preserve">Новости </w:t>
                                </w:r>
                                <w:proofErr w:type="spellStart"/>
                                <w:r>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0"/>
                                <w:szCs w:val="40"/>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BC2CF6" w:rsidRDefault="00BC2CF6">
                                <w:pPr>
                                  <w:jc w:val="right"/>
                                  <w:rPr>
                                    <w:color w:val="FFFFFF" w:themeColor="background1"/>
                                    <w:sz w:val="40"/>
                                    <w:szCs w:val="40"/>
                                  </w:rPr>
                                </w:pPr>
                                <w:r>
                                  <w:rPr>
                                    <w:color w:val="FFFFFF" w:themeColor="background1"/>
                                    <w:sz w:val="40"/>
                                    <w:szCs w:val="40"/>
                                  </w:rPr>
                                  <w:t>Недельный обзор</w:t>
                                </w:r>
                              </w:p>
                            </w:sdtContent>
                          </w:sdt>
                          <w:p w:rsidR="00BC2CF6" w:rsidRDefault="00BC2CF6" w:rsidP="001E2BAF">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BC2CF6" w:rsidRDefault="003259E6"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BC2CF6">
                                  <w:rPr>
                                    <w:color w:val="FFFFFF" w:themeColor="background1"/>
                                    <w:sz w:val="44"/>
                                    <w:szCs w:val="44"/>
                                  </w:rPr>
                                  <w:t>ФГБУ «Федеральное агентство господдержки АПК»</w:t>
                                </w:r>
                              </w:sdtContent>
                            </w:sdt>
                          </w:p>
                        </w:txbxContent>
                      </v:textbox>
                    </v:rect>
                    <w10:wrap anchorx="page" anchory="margin"/>
                  </v:group>
                </w:pict>
              </mc:Fallback>
            </mc:AlternateContent>
          </w:r>
          <w:r w:rsidRPr="00DC5CC2">
            <w:rPr>
              <w:rFonts w:asciiTheme="majorHAnsi" w:eastAsiaTheme="majorEastAsia" w:hAnsiTheme="majorHAnsi" w:cstheme="majorBidi"/>
              <w:sz w:val="28"/>
              <w:szCs w:val="28"/>
            </w:rPr>
            <w:br w:type="page"/>
          </w:r>
        </w:p>
      </w:sdtContent>
    </w:sdt>
    <w:tbl>
      <w:tblPr>
        <w:tblpPr w:leftFromText="180" w:rightFromText="180" w:vertAnchor="page" w:horzAnchor="margin" w:tblpXSpec="center" w:tblpY="1231"/>
        <w:tblW w:w="4859" w:type="dxa"/>
        <w:tblBorders>
          <w:insideH w:val="single" w:sz="6" w:space="0" w:color="auto"/>
        </w:tblBorders>
        <w:tblLayout w:type="fixed"/>
        <w:tblCellMar>
          <w:left w:w="0" w:type="dxa"/>
          <w:right w:w="0" w:type="dxa"/>
        </w:tblCellMar>
        <w:tblLook w:val="0000" w:firstRow="0" w:lastRow="0" w:firstColumn="0" w:lastColumn="0" w:noHBand="0" w:noVBand="0"/>
      </w:tblPr>
      <w:tblGrid>
        <w:gridCol w:w="323"/>
        <w:gridCol w:w="4214"/>
        <w:gridCol w:w="322"/>
      </w:tblGrid>
      <w:tr w:rsidR="00CB6798" w:rsidRPr="00A2006C" w:rsidTr="00925A7B">
        <w:trPr>
          <w:cantSplit/>
          <w:trHeight w:hRule="exact" w:val="454"/>
        </w:trPr>
        <w:tc>
          <w:tcPr>
            <w:tcW w:w="323" w:type="dxa"/>
          </w:tcPr>
          <w:p w:rsidR="00CB6798" w:rsidRPr="00A2006C" w:rsidRDefault="00CB6798" w:rsidP="00A54350">
            <w:pPr>
              <w:spacing w:after="0" w:line="240" w:lineRule="auto"/>
              <w:rPr>
                <w:rFonts w:ascii="Century Gothic" w:hAnsi="Century Gothic"/>
                <w:b/>
                <w:i/>
                <w:color w:val="76923C" w:themeColor="accent3" w:themeShade="BF"/>
                <w:sz w:val="36"/>
                <w:szCs w:val="36"/>
                <w:u w:val="single"/>
                <w14:shadow w14:blurRad="50800" w14:dist="38100" w14:dir="2700000" w14:sx="100000" w14:sy="100000" w14:kx="0" w14:ky="0" w14:algn="tl">
                  <w14:srgbClr w14:val="000000">
                    <w14:alpha w14:val="60000"/>
                  </w14:srgbClr>
                </w14:shadow>
              </w:rPr>
            </w:pPr>
          </w:p>
        </w:tc>
        <w:tc>
          <w:tcPr>
            <w:tcW w:w="4214" w:type="dxa"/>
          </w:tcPr>
          <w:p w:rsidR="00CB6798" w:rsidRDefault="00CB6798" w:rsidP="00A54350">
            <w:pPr>
              <w:spacing w:after="0" w:line="240" w:lineRule="auto"/>
              <w:jc w:val="center"/>
              <w:rPr>
                <w:rFonts w:ascii="Century Gothic" w:hAnsi="Century Gothic"/>
                <w:i/>
                <w:color w:val="76923C" w:themeColor="accent3" w:themeShade="BF"/>
                <w:sz w:val="36"/>
                <w:szCs w:val="36"/>
                <w:u w:val="single"/>
                <w14:shadow w14:blurRad="50800" w14:dist="38100" w14:dir="2700000" w14:sx="100000" w14:sy="100000" w14:kx="0" w14:ky="0" w14:algn="tl">
                  <w14:srgbClr w14:val="000000">
                    <w14:alpha w14:val="60000"/>
                  </w14:srgbClr>
                </w14:shadow>
              </w:rPr>
            </w:pPr>
            <w:r w:rsidRPr="00A2006C">
              <w:rPr>
                <w:rFonts w:ascii="Century Gothic" w:hAnsi="Century Gothic"/>
                <w:i/>
                <w:color w:val="76923C" w:themeColor="accent3" w:themeShade="BF"/>
                <w:sz w:val="36"/>
                <w:szCs w:val="36"/>
                <w:u w:val="single"/>
                <w14:shadow w14:blurRad="50800" w14:dist="38100" w14:dir="2700000" w14:sx="100000" w14:sy="100000" w14:kx="0" w14:ky="0" w14:algn="tl">
                  <w14:srgbClr w14:val="000000">
                    <w14:alpha w14:val="60000"/>
                  </w14:srgbClr>
                </w14:shadow>
              </w:rPr>
              <w:t>Краткий обзор</w:t>
            </w:r>
          </w:p>
          <w:p w:rsidR="009A5C75" w:rsidRDefault="009A5C75" w:rsidP="00A54350">
            <w:pPr>
              <w:spacing w:after="0" w:line="240" w:lineRule="auto"/>
              <w:jc w:val="center"/>
              <w:rPr>
                <w:rFonts w:ascii="Century Gothic" w:hAnsi="Century Gothic"/>
                <w:i/>
                <w:color w:val="76923C" w:themeColor="accent3" w:themeShade="BF"/>
                <w:sz w:val="36"/>
                <w:szCs w:val="36"/>
                <w:u w:val="single"/>
                <w14:shadow w14:blurRad="50800" w14:dist="38100" w14:dir="2700000" w14:sx="100000" w14:sy="100000" w14:kx="0" w14:ky="0" w14:algn="tl">
                  <w14:srgbClr w14:val="000000">
                    <w14:alpha w14:val="60000"/>
                  </w14:srgbClr>
                </w14:shadow>
              </w:rPr>
            </w:pPr>
          </w:p>
          <w:p w:rsidR="009A5C75" w:rsidRPr="00A2006C" w:rsidRDefault="009A5C75" w:rsidP="00A54350">
            <w:pPr>
              <w:spacing w:after="0" w:line="240" w:lineRule="auto"/>
              <w:jc w:val="center"/>
              <w:rPr>
                <w:bCs/>
                <w:i/>
                <w:color w:val="76923C" w:themeColor="accent3" w:themeShade="BF"/>
                <w:sz w:val="36"/>
                <w:szCs w:val="36"/>
              </w:rPr>
            </w:pPr>
          </w:p>
        </w:tc>
        <w:tc>
          <w:tcPr>
            <w:tcW w:w="322" w:type="dxa"/>
          </w:tcPr>
          <w:p w:rsidR="00CB6798" w:rsidRPr="00A2006C" w:rsidRDefault="00CB6798" w:rsidP="00A54350">
            <w:pPr>
              <w:spacing w:after="0" w:line="240" w:lineRule="auto"/>
              <w:jc w:val="center"/>
              <w:rPr>
                <w:b/>
                <w:color w:val="76923C" w:themeColor="accent3" w:themeShade="BF"/>
                <w:sz w:val="36"/>
                <w:szCs w:val="36"/>
              </w:rPr>
            </w:pPr>
          </w:p>
        </w:tc>
      </w:tr>
    </w:tbl>
    <w:p w:rsidR="008C7B6E" w:rsidRDefault="008C7B6E" w:rsidP="00A54350">
      <w:pPr>
        <w:pStyle w:val="a5"/>
        <w:spacing w:before="0" w:beforeAutospacing="0" w:after="0" w:afterAutospacing="0"/>
        <w:ind w:right="-425"/>
        <w:jc w:val="both"/>
        <w:rPr>
          <w:b/>
          <w:color w:val="000000" w:themeColor="text1"/>
        </w:rPr>
      </w:pPr>
    </w:p>
    <w:p w:rsidR="00996519" w:rsidRDefault="00996519" w:rsidP="00A54350">
      <w:pPr>
        <w:pStyle w:val="a5"/>
        <w:spacing w:before="0" w:beforeAutospacing="0" w:after="0" w:afterAutospacing="0"/>
        <w:ind w:right="-425"/>
        <w:jc w:val="both"/>
        <w:rPr>
          <w:b/>
          <w:color w:val="000000" w:themeColor="text1"/>
        </w:rPr>
      </w:pPr>
    </w:p>
    <w:p w:rsidR="00A77F84" w:rsidRDefault="00A77F84" w:rsidP="00A77F84">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p>
    <w:p w:rsidR="00345871" w:rsidRDefault="00345871" w:rsidP="00A77F84">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r w:rsidRPr="00057BFE">
        <w:rPr>
          <w:rFonts w:ascii="Times New Roman" w:eastAsia="Times New Roman" w:hAnsi="Times New Roman" w:cs="Times New Roman"/>
          <w:b/>
          <w:iCs/>
          <w:color w:val="000000" w:themeColor="text1"/>
          <w:sz w:val="24"/>
          <w:szCs w:val="24"/>
          <w:lang w:eastAsia="ru-RU"/>
        </w:rPr>
        <w:t xml:space="preserve">Региональные рынки </w:t>
      </w:r>
      <w:proofErr w:type="spellStart"/>
      <w:r w:rsidRPr="00057BFE">
        <w:rPr>
          <w:rFonts w:ascii="Times New Roman" w:eastAsia="Times New Roman" w:hAnsi="Times New Roman" w:cs="Times New Roman"/>
          <w:b/>
          <w:iCs/>
          <w:color w:val="000000" w:themeColor="text1"/>
          <w:sz w:val="24"/>
          <w:szCs w:val="24"/>
          <w:lang w:eastAsia="ru-RU"/>
        </w:rPr>
        <w:t>агрострахования</w:t>
      </w:r>
      <w:proofErr w:type="spellEnd"/>
    </w:p>
    <w:p w:rsidR="00937A44" w:rsidRPr="008064BB" w:rsidRDefault="00F9749F" w:rsidP="00443E2D">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С</w:t>
      </w:r>
      <w:r>
        <w:rPr>
          <w:color w:val="000000" w:themeColor="text1"/>
        </w:rPr>
        <w:t>енатором от Курганской области</w:t>
      </w:r>
      <w:r w:rsidRPr="008064BB">
        <w:rPr>
          <w:color w:val="000000" w:themeColor="text1"/>
        </w:rPr>
        <w:t xml:space="preserve"> направлено письмо </w:t>
      </w:r>
      <w:r w:rsidR="00443E2D">
        <w:rPr>
          <w:color w:val="000000" w:themeColor="text1"/>
        </w:rPr>
        <w:t>в</w:t>
      </w:r>
      <w:r w:rsidR="00443E2D" w:rsidRPr="008064BB">
        <w:rPr>
          <w:color w:val="000000" w:themeColor="text1"/>
        </w:rPr>
        <w:t xml:space="preserve"> адрес Аркадия </w:t>
      </w:r>
      <w:proofErr w:type="spellStart"/>
      <w:r w:rsidR="00443E2D" w:rsidRPr="008064BB">
        <w:rPr>
          <w:color w:val="000000" w:themeColor="text1"/>
        </w:rPr>
        <w:t>Дворковича</w:t>
      </w:r>
      <w:proofErr w:type="spellEnd"/>
      <w:r w:rsidR="00443E2D" w:rsidRPr="008064BB">
        <w:rPr>
          <w:color w:val="000000" w:themeColor="text1"/>
        </w:rPr>
        <w:t xml:space="preserve"> </w:t>
      </w:r>
      <w:r w:rsidRPr="008064BB">
        <w:rPr>
          <w:color w:val="000000" w:themeColor="text1"/>
        </w:rPr>
        <w:t xml:space="preserve">о необходимости внесения изменений в законодательство об </w:t>
      </w:r>
      <w:proofErr w:type="spellStart"/>
      <w:r w:rsidRPr="008064BB">
        <w:rPr>
          <w:color w:val="000000" w:themeColor="text1"/>
        </w:rPr>
        <w:t>агростраховании</w:t>
      </w:r>
      <w:proofErr w:type="spellEnd"/>
      <w:r w:rsidRPr="008064BB">
        <w:rPr>
          <w:color w:val="000000" w:themeColor="text1"/>
        </w:rPr>
        <w:t xml:space="preserve"> </w:t>
      </w:r>
      <w:r>
        <w:rPr>
          <w:color w:val="000000" w:themeColor="text1"/>
        </w:rPr>
        <w:t>с господдержкой</w:t>
      </w:r>
      <w:r>
        <w:rPr>
          <w:color w:val="000000" w:themeColor="text1"/>
        </w:rPr>
        <w:t>, в том числе касающихся</w:t>
      </w:r>
      <w:r w:rsidRPr="008064BB">
        <w:rPr>
          <w:color w:val="000000" w:themeColor="text1"/>
        </w:rPr>
        <w:t> </w:t>
      </w:r>
      <w:r>
        <w:rPr>
          <w:color w:val="000000" w:themeColor="text1"/>
        </w:rPr>
        <w:t>страхования</w:t>
      </w:r>
      <w:r w:rsidRPr="008064BB">
        <w:rPr>
          <w:color w:val="000000" w:themeColor="text1"/>
        </w:rPr>
        <w:t xml:space="preserve"> </w:t>
      </w:r>
      <w:r>
        <w:rPr>
          <w:color w:val="000000" w:themeColor="text1"/>
        </w:rPr>
        <w:t xml:space="preserve">только </w:t>
      </w:r>
      <w:r w:rsidR="00443E2D">
        <w:rPr>
          <w:color w:val="000000" w:themeColor="text1"/>
        </w:rPr>
        <w:t>части посевной площади</w:t>
      </w:r>
      <w:r>
        <w:rPr>
          <w:color w:val="000000" w:themeColor="text1"/>
        </w:rPr>
        <w:t>.</w:t>
      </w:r>
      <w:r>
        <w:rPr>
          <w:color w:val="000000" w:themeColor="text1"/>
        </w:rPr>
        <w:t xml:space="preserve"> </w:t>
      </w:r>
      <w:r w:rsidR="00E3694B">
        <w:rPr>
          <w:color w:val="000000" w:themeColor="text1"/>
        </w:rPr>
        <w:t>В 2016 году в регионе</w:t>
      </w:r>
      <w:r>
        <w:rPr>
          <w:color w:val="000000" w:themeColor="text1"/>
        </w:rPr>
        <w:t>, являющемся зоной рискованного земледелия,</w:t>
      </w:r>
      <w:r w:rsidR="00E3694B">
        <w:rPr>
          <w:color w:val="000000" w:themeColor="text1"/>
        </w:rPr>
        <w:t xml:space="preserve"> не было заключено ни одного договора страхования посевов с господдержкой. Причины этого власти области видят в жестких критериях</w:t>
      </w:r>
      <w:r w:rsidR="00937A44" w:rsidRPr="008064BB">
        <w:rPr>
          <w:color w:val="000000" w:themeColor="text1"/>
        </w:rPr>
        <w:t xml:space="preserve"> предоставления бюджетной помощи, </w:t>
      </w:r>
      <w:r w:rsidR="00E3694B">
        <w:rPr>
          <w:color w:val="000000" w:themeColor="text1"/>
        </w:rPr>
        <w:t>ее низких размерах,</w:t>
      </w:r>
      <w:r w:rsidR="00937A44" w:rsidRPr="008064BB">
        <w:rPr>
          <w:color w:val="000000" w:themeColor="text1"/>
        </w:rPr>
        <w:t xml:space="preserve"> </w:t>
      </w:r>
      <w:r w:rsidR="00E3694B">
        <w:rPr>
          <w:color w:val="000000" w:themeColor="text1"/>
        </w:rPr>
        <w:t>недостатке</w:t>
      </w:r>
      <w:r w:rsidR="00311925">
        <w:rPr>
          <w:color w:val="000000" w:themeColor="text1"/>
        </w:rPr>
        <w:t xml:space="preserve"> страховщиков в регионе,</w:t>
      </w:r>
      <w:r w:rsidR="00E3694B">
        <w:rPr>
          <w:color w:val="000000" w:themeColor="text1"/>
        </w:rPr>
        <w:t xml:space="preserve"> сложном финансовом положении</w:t>
      </w:r>
      <w:r w:rsidR="00937A44" w:rsidRPr="008064BB">
        <w:rPr>
          <w:color w:val="000000" w:themeColor="text1"/>
        </w:rPr>
        <w:t xml:space="preserve"> </w:t>
      </w:r>
      <w:r w:rsidR="00443E2D">
        <w:rPr>
          <w:color w:val="000000" w:themeColor="text1"/>
        </w:rPr>
        <w:t xml:space="preserve">в основном </w:t>
      </w:r>
      <w:proofErr w:type="spellStart"/>
      <w:r w:rsidR="00443E2D">
        <w:rPr>
          <w:color w:val="000000" w:themeColor="text1"/>
        </w:rPr>
        <w:t>закредитованных</w:t>
      </w:r>
      <w:proofErr w:type="spellEnd"/>
      <w:r w:rsidR="00443E2D" w:rsidRPr="008064BB">
        <w:rPr>
          <w:color w:val="000000" w:themeColor="text1"/>
        </w:rPr>
        <w:t xml:space="preserve"> </w:t>
      </w:r>
      <w:r w:rsidR="00443E2D">
        <w:rPr>
          <w:color w:val="000000" w:themeColor="text1"/>
        </w:rPr>
        <w:t>хозяйств.</w:t>
      </w:r>
      <w:r w:rsidR="00E3694B">
        <w:rPr>
          <w:color w:val="000000" w:themeColor="text1"/>
        </w:rPr>
        <w:t xml:space="preserve"> Однако </w:t>
      </w:r>
      <w:r>
        <w:rPr>
          <w:color w:val="000000" w:themeColor="text1"/>
        </w:rPr>
        <w:t xml:space="preserve">курганские аграрии готовы </w:t>
      </w:r>
      <w:r w:rsidR="00937A44" w:rsidRPr="008064BB">
        <w:rPr>
          <w:color w:val="000000" w:themeColor="text1"/>
        </w:rPr>
        <w:t>страховать отдельные рискованные участки</w:t>
      </w:r>
      <w:r w:rsidR="00E3694B">
        <w:rPr>
          <w:color w:val="000000" w:themeColor="text1"/>
        </w:rPr>
        <w:t xml:space="preserve">, если бы </w:t>
      </w:r>
      <w:r>
        <w:rPr>
          <w:color w:val="000000" w:themeColor="text1"/>
        </w:rPr>
        <w:t>законодательством</w:t>
      </w:r>
      <w:r>
        <w:rPr>
          <w:color w:val="000000" w:themeColor="text1"/>
        </w:rPr>
        <w:t xml:space="preserve"> </w:t>
      </w:r>
      <w:r>
        <w:rPr>
          <w:color w:val="000000" w:themeColor="text1"/>
        </w:rPr>
        <w:t>была предусмотрена</w:t>
      </w:r>
      <w:r>
        <w:rPr>
          <w:color w:val="000000" w:themeColor="text1"/>
        </w:rPr>
        <w:t xml:space="preserve"> </w:t>
      </w:r>
      <w:r w:rsidR="00E3694B">
        <w:rPr>
          <w:color w:val="000000" w:themeColor="text1"/>
        </w:rPr>
        <w:t xml:space="preserve">возможность </w:t>
      </w:r>
      <w:r>
        <w:rPr>
          <w:color w:val="000000" w:themeColor="text1"/>
        </w:rPr>
        <w:t>страхования отдельных площадей</w:t>
      </w:r>
      <w:r w:rsidR="00937A44" w:rsidRPr="008064BB">
        <w:rPr>
          <w:color w:val="000000" w:themeColor="text1"/>
        </w:rPr>
        <w:t xml:space="preserve">. </w:t>
      </w:r>
      <w:r w:rsidR="00443E2D">
        <w:rPr>
          <w:color w:val="000000" w:themeColor="text1"/>
        </w:rPr>
        <w:t>Тем не менее,</w:t>
      </w:r>
      <w:r w:rsidR="00993A8C">
        <w:rPr>
          <w:color w:val="000000" w:themeColor="text1"/>
        </w:rPr>
        <w:t xml:space="preserve"> привязка</w:t>
      </w:r>
      <w:r w:rsidR="00E3694B">
        <w:rPr>
          <w:color w:val="000000" w:themeColor="text1"/>
        </w:rPr>
        <w:t xml:space="preserve"> </w:t>
      </w:r>
      <w:r w:rsidR="00937A44" w:rsidRPr="008064BB">
        <w:rPr>
          <w:color w:val="000000" w:themeColor="text1"/>
        </w:rPr>
        <w:t>методик расчета оценки возможного уро</w:t>
      </w:r>
      <w:r w:rsidR="00E3694B">
        <w:rPr>
          <w:color w:val="000000" w:themeColor="text1"/>
        </w:rPr>
        <w:t xml:space="preserve">жая, рисков и страховой премии к формам статистической отчетности, </w:t>
      </w:r>
      <w:r>
        <w:rPr>
          <w:color w:val="000000" w:themeColor="text1"/>
        </w:rPr>
        <w:t>содержащим</w:t>
      </w:r>
      <w:r w:rsidR="00E3694B">
        <w:rPr>
          <w:color w:val="000000" w:themeColor="text1"/>
        </w:rPr>
        <w:t xml:space="preserve"> данные по</w:t>
      </w:r>
      <w:r w:rsidR="00937A44" w:rsidRPr="008064BB">
        <w:rPr>
          <w:color w:val="000000" w:themeColor="text1"/>
        </w:rPr>
        <w:t xml:space="preserve"> всей посевной площади страховщика</w:t>
      </w:r>
      <w:r w:rsidR="00993A8C">
        <w:rPr>
          <w:color w:val="000000" w:themeColor="text1"/>
        </w:rPr>
        <w:t>, делает эту возможность трудновыполнимой</w:t>
      </w:r>
      <w:r w:rsidR="00937A44" w:rsidRPr="008064BB">
        <w:rPr>
          <w:color w:val="000000" w:themeColor="text1"/>
        </w:rPr>
        <w:t>.</w:t>
      </w:r>
      <w:r w:rsidR="00311925">
        <w:rPr>
          <w:color w:val="000000" w:themeColor="text1"/>
        </w:rPr>
        <w:t xml:space="preserve"> </w:t>
      </w:r>
    </w:p>
    <w:p w:rsidR="009C0A6D" w:rsidRDefault="005B252C" w:rsidP="00A77F84">
      <w:pPr>
        <w:shd w:val="clear" w:color="auto" w:fill="FABF8F" w:themeFill="accent6" w:themeFillTint="99"/>
        <w:spacing w:after="0" w:line="240" w:lineRule="auto"/>
        <w:ind w:left="-1134" w:firstLine="284"/>
        <w:jc w:val="both"/>
        <w:rPr>
          <w:rFonts w:ascii="Times New Roman" w:hAnsi="Times New Roman" w:cs="Times New Roman"/>
          <w:b/>
          <w:bCs/>
          <w:color w:val="000000"/>
          <w:sz w:val="24"/>
          <w:szCs w:val="24"/>
        </w:rPr>
      </w:pPr>
      <w:r w:rsidRPr="00057BFE">
        <w:rPr>
          <w:rFonts w:ascii="Times New Roman" w:hAnsi="Times New Roman" w:cs="Times New Roman"/>
          <w:b/>
          <w:bCs/>
          <w:color w:val="000000"/>
          <w:sz w:val="24"/>
          <w:szCs w:val="24"/>
        </w:rPr>
        <w:t>Неблагоприятные погодные события</w:t>
      </w:r>
    </w:p>
    <w:p w:rsidR="00937A44" w:rsidRPr="00A04CFF" w:rsidRDefault="00937A44" w:rsidP="00A77F84">
      <w:pPr>
        <w:pStyle w:val="1"/>
        <w:shd w:val="clear" w:color="auto" w:fill="FABF8F" w:themeFill="accent6" w:themeFillTint="99"/>
        <w:spacing w:before="0" w:beforeAutospacing="0" w:after="0" w:afterAutospacing="0"/>
        <w:ind w:left="-1134" w:firstLine="284"/>
        <w:jc w:val="both"/>
        <w:textAlignment w:val="baseline"/>
        <w:rPr>
          <w:b w:val="0"/>
          <w:color w:val="000000" w:themeColor="text1"/>
          <w:sz w:val="24"/>
          <w:szCs w:val="24"/>
        </w:rPr>
      </w:pPr>
      <w:r w:rsidRPr="00A04CFF">
        <w:rPr>
          <w:b w:val="0"/>
          <w:color w:val="000000" w:themeColor="text1"/>
          <w:sz w:val="24"/>
          <w:szCs w:val="24"/>
        </w:rPr>
        <w:t>В Крыму из-за заморозков погибло более 20% урожая груш, яблок и черешни</w:t>
      </w:r>
      <w:r w:rsidR="00A04CFF" w:rsidRPr="00A04CFF">
        <w:rPr>
          <w:b w:val="0"/>
          <w:color w:val="000000" w:themeColor="text1"/>
          <w:sz w:val="24"/>
          <w:szCs w:val="24"/>
        </w:rPr>
        <w:t>. Ущерб составил 188 млн руб</w:t>
      </w:r>
      <w:r w:rsidR="00993A8C">
        <w:rPr>
          <w:b w:val="0"/>
          <w:color w:val="000000" w:themeColor="text1"/>
          <w:sz w:val="24"/>
          <w:szCs w:val="24"/>
        </w:rPr>
        <w:t xml:space="preserve">. на площади </w:t>
      </w:r>
      <w:r w:rsidR="00443E2D">
        <w:rPr>
          <w:b w:val="0"/>
          <w:color w:val="000000" w:themeColor="text1"/>
          <w:sz w:val="24"/>
          <w:szCs w:val="24"/>
        </w:rPr>
        <w:t>2,2</w:t>
      </w:r>
      <w:r w:rsidR="00993A8C">
        <w:rPr>
          <w:b w:val="0"/>
          <w:color w:val="000000" w:themeColor="text1"/>
          <w:sz w:val="24"/>
          <w:szCs w:val="24"/>
        </w:rPr>
        <w:t xml:space="preserve"> тыс. га</w:t>
      </w:r>
      <w:r w:rsidR="00A04CFF" w:rsidRPr="00A04CFF">
        <w:rPr>
          <w:b w:val="0"/>
          <w:color w:val="000000" w:themeColor="text1"/>
          <w:sz w:val="24"/>
          <w:szCs w:val="24"/>
        </w:rPr>
        <w:t xml:space="preserve">. </w:t>
      </w:r>
      <w:r w:rsidRPr="00A04CFF">
        <w:rPr>
          <w:b w:val="0"/>
          <w:color w:val="000000" w:themeColor="text1"/>
          <w:sz w:val="24"/>
          <w:szCs w:val="24"/>
        </w:rPr>
        <w:t xml:space="preserve">В отдельных хозяйствах поражение составляет от 70 до 100%. </w:t>
      </w:r>
    </w:p>
    <w:p w:rsidR="00937A44" w:rsidRDefault="00937A44" w:rsidP="00A77F84">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8064BB">
        <w:rPr>
          <w:color w:val="000000" w:themeColor="text1"/>
        </w:rPr>
        <w:t>В Ингушетии из-за проливных дождей с градом серьезно пострадали посев</w:t>
      </w:r>
      <w:r w:rsidR="00993A8C">
        <w:rPr>
          <w:color w:val="000000" w:themeColor="text1"/>
        </w:rPr>
        <w:t xml:space="preserve">ы </w:t>
      </w:r>
      <w:proofErr w:type="spellStart"/>
      <w:r w:rsidR="00993A8C">
        <w:rPr>
          <w:color w:val="000000" w:themeColor="text1"/>
        </w:rPr>
        <w:t>сельхоз</w:t>
      </w:r>
      <w:r w:rsidR="001E0910">
        <w:rPr>
          <w:color w:val="000000" w:themeColor="text1"/>
        </w:rPr>
        <w:t>культур</w:t>
      </w:r>
      <w:proofErr w:type="spellEnd"/>
      <w:r w:rsidR="001E0910">
        <w:rPr>
          <w:color w:val="000000" w:themeColor="text1"/>
        </w:rPr>
        <w:t xml:space="preserve">. </w:t>
      </w:r>
      <w:r w:rsidRPr="008064BB">
        <w:rPr>
          <w:color w:val="000000" w:themeColor="text1"/>
        </w:rPr>
        <w:t>По предварительным данным, площадь гибели с</w:t>
      </w:r>
      <w:r w:rsidR="00993A8C">
        <w:rPr>
          <w:color w:val="000000" w:themeColor="text1"/>
        </w:rPr>
        <w:t>оставляет 7,1 тыс. га</w:t>
      </w:r>
      <w:r w:rsidR="001E0910">
        <w:rPr>
          <w:color w:val="000000" w:themeColor="text1"/>
        </w:rPr>
        <w:t xml:space="preserve">. </w:t>
      </w:r>
      <w:r w:rsidRPr="008064BB">
        <w:rPr>
          <w:color w:val="000000" w:themeColor="text1"/>
        </w:rPr>
        <w:t>Наибольший урон понесли зерновые озимые и яровые к</w:t>
      </w:r>
      <w:r w:rsidR="00466CAA">
        <w:rPr>
          <w:color w:val="000000" w:themeColor="text1"/>
        </w:rPr>
        <w:t>ультуры, а также посевы овощей.</w:t>
      </w:r>
    </w:p>
    <w:p w:rsidR="00466CAA" w:rsidRPr="00993A8C" w:rsidRDefault="00466CAA" w:rsidP="00466CAA">
      <w:pPr>
        <w:pStyle w:val="a5"/>
        <w:shd w:val="clear" w:color="auto" w:fill="FABF8F" w:themeFill="accent6" w:themeFillTint="99"/>
        <w:spacing w:before="0" w:beforeAutospacing="0" w:after="0" w:afterAutospacing="0"/>
        <w:ind w:left="-1134" w:firstLine="284"/>
        <w:jc w:val="both"/>
        <w:rPr>
          <w:color w:val="000000" w:themeColor="text1"/>
        </w:rPr>
      </w:pPr>
      <w:r w:rsidRPr="00993A8C">
        <w:rPr>
          <w:color w:val="000000" w:themeColor="text1"/>
        </w:rPr>
        <w:t xml:space="preserve">Минсельхозом России </w:t>
      </w:r>
      <w:r>
        <w:rPr>
          <w:color w:val="000000" w:themeColor="text1"/>
        </w:rPr>
        <w:t xml:space="preserve">подготовлен </w:t>
      </w:r>
      <w:r w:rsidRPr="00993A8C">
        <w:rPr>
          <w:color w:val="000000" w:themeColor="text1"/>
        </w:rPr>
        <w:t>проект распор</w:t>
      </w:r>
      <w:bookmarkStart w:id="0" w:name="_GoBack"/>
      <w:bookmarkEnd w:id="0"/>
      <w:r w:rsidRPr="00993A8C">
        <w:rPr>
          <w:color w:val="000000" w:themeColor="text1"/>
        </w:rPr>
        <w:t xml:space="preserve">яжения Правительства РФ о распределении средств федерального бюджета </w:t>
      </w:r>
      <w:r w:rsidR="00443E2D">
        <w:rPr>
          <w:color w:val="000000" w:themeColor="text1"/>
        </w:rPr>
        <w:t xml:space="preserve">на </w:t>
      </w:r>
      <w:r w:rsidRPr="00993A8C">
        <w:rPr>
          <w:color w:val="000000" w:themeColor="text1"/>
        </w:rPr>
        <w:t>компенсацию</w:t>
      </w:r>
      <w:r w:rsidRPr="00993A8C">
        <w:rPr>
          <w:color w:val="000000" w:themeColor="text1"/>
        </w:rPr>
        <w:t xml:space="preserve"> пострадавшим от </w:t>
      </w:r>
      <w:r>
        <w:rPr>
          <w:color w:val="000000" w:themeColor="text1"/>
        </w:rPr>
        <w:t>ЧС</w:t>
      </w:r>
      <w:r w:rsidRPr="00993A8C">
        <w:rPr>
          <w:color w:val="000000" w:themeColor="text1"/>
        </w:rPr>
        <w:t xml:space="preserve"> сельхозпроизводителям Республики Бурятия и Забайкальского края.</w:t>
      </w:r>
      <w:r>
        <w:rPr>
          <w:color w:val="000000" w:themeColor="text1"/>
        </w:rPr>
        <w:t xml:space="preserve"> </w:t>
      </w:r>
      <w:r w:rsidRPr="00993A8C">
        <w:rPr>
          <w:color w:val="000000" w:themeColor="text1"/>
        </w:rPr>
        <w:t xml:space="preserve">Общий объем компенсации </w:t>
      </w:r>
      <w:r w:rsidR="00443E2D">
        <w:rPr>
          <w:color w:val="000000" w:themeColor="text1"/>
        </w:rPr>
        <w:t>составит 660 млн руб</w:t>
      </w:r>
      <w:r>
        <w:rPr>
          <w:color w:val="000000" w:themeColor="text1"/>
        </w:rPr>
        <w:t>.</w:t>
      </w:r>
    </w:p>
    <w:p w:rsidR="00937A44" w:rsidRDefault="00937A44" w:rsidP="00A77F84">
      <w:pPr>
        <w:shd w:val="clear" w:color="auto" w:fill="FABF8F" w:themeFill="accent6" w:themeFillTint="99"/>
        <w:spacing w:after="0" w:line="240" w:lineRule="auto"/>
        <w:ind w:left="-1134" w:firstLine="284"/>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Эпифитотическая</w:t>
      </w:r>
      <w:proofErr w:type="spellEnd"/>
      <w:r w:rsidR="001E0910">
        <w:rPr>
          <w:rFonts w:ascii="Times New Roman" w:hAnsi="Times New Roman" w:cs="Times New Roman"/>
          <w:b/>
          <w:bCs/>
          <w:color w:val="000000"/>
          <w:sz w:val="24"/>
          <w:szCs w:val="24"/>
        </w:rPr>
        <w:t xml:space="preserve"> обстановка в регионах России</w:t>
      </w:r>
    </w:p>
    <w:p w:rsidR="00937A44" w:rsidRDefault="00937A44" w:rsidP="00A77F84">
      <w:pPr>
        <w:shd w:val="clear" w:color="auto" w:fill="FABF8F" w:themeFill="accent6" w:themeFillTint="99"/>
        <w:spacing w:after="0" w:line="240" w:lineRule="auto"/>
        <w:ind w:left="-1134" w:firstLine="284"/>
        <w:jc w:val="both"/>
        <w:rPr>
          <w:rFonts w:ascii="Times New Roman" w:hAnsi="Times New Roman" w:cs="Times New Roman"/>
          <w:color w:val="000000" w:themeColor="text1"/>
          <w:sz w:val="24"/>
          <w:szCs w:val="24"/>
          <w:shd w:val="clear" w:color="auto" w:fill="FFFFFF"/>
        </w:rPr>
      </w:pPr>
      <w:r w:rsidRPr="00A77F84">
        <w:rPr>
          <w:rFonts w:ascii="Times New Roman" w:hAnsi="Times New Roman" w:cs="Times New Roman"/>
          <w:color w:val="000000" w:themeColor="text1"/>
          <w:sz w:val="24"/>
          <w:szCs w:val="24"/>
          <w:shd w:val="clear" w:color="auto" w:fill="FABF8F" w:themeFill="accent6" w:themeFillTint="99"/>
        </w:rPr>
        <w:t xml:space="preserve">Власти Калмыкии предупредили фермеров об угрозе массированного нашествия саранчи. </w:t>
      </w:r>
      <w:r w:rsidR="001E0910" w:rsidRPr="00A77F84">
        <w:rPr>
          <w:rFonts w:ascii="Times New Roman" w:hAnsi="Times New Roman" w:cs="Times New Roman"/>
          <w:color w:val="000000" w:themeColor="text1"/>
          <w:sz w:val="24"/>
          <w:szCs w:val="24"/>
          <w:shd w:val="clear" w:color="auto" w:fill="FABF8F" w:themeFill="accent6" w:themeFillTint="99"/>
        </w:rPr>
        <w:t>Также е</w:t>
      </w:r>
      <w:r w:rsidRPr="00A77F84">
        <w:rPr>
          <w:rFonts w:ascii="Times New Roman" w:hAnsi="Times New Roman" w:cs="Times New Roman"/>
          <w:color w:val="000000" w:themeColor="text1"/>
          <w:sz w:val="24"/>
          <w:szCs w:val="24"/>
          <w:shd w:val="clear" w:color="auto" w:fill="FABF8F" w:themeFill="accent6" w:themeFillTint="99"/>
        </w:rPr>
        <w:t>сть перспектива заноса дополнительного количества вред</w:t>
      </w:r>
      <w:r w:rsidR="001E0910" w:rsidRPr="00A77F84">
        <w:rPr>
          <w:rFonts w:ascii="Times New Roman" w:hAnsi="Times New Roman" w:cs="Times New Roman"/>
          <w:color w:val="000000" w:themeColor="text1"/>
          <w:sz w:val="24"/>
          <w:szCs w:val="24"/>
          <w:shd w:val="clear" w:color="auto" w:fill="FABF8F" w:themeFill="accent6" w:themeFillTint="99"/>
        </w:rPr>
        <w:t>ителя с запредельных территорий</w:t>
      </w:r>
      <w:r w:rsidRPr="00A77F84">
        <w:rPr>
          <w:rFonts w:ascii="Times New Roman" w:hAnsi="Times New Roman" w:cs="Times New Roman"/>
          <w:color w:val="000000" w:themeColor="text1"/>
          <w:sz w:val="24"/>
          <w:szCs w:val="24"/>
          <w:shd w:val="clear" w:color="auto" w:fill="FABF8F" w:themeFill="accent6" w:themeFillTint="99"/>
        </w:rPr>
        <w:t>.</w:t>
      </w:r>
      <w:r w:rsidR="001E0910" w:rsidRPr="00A77F84">
        <w:rPr>
          <w:rFonts w:ascii="Times New Roman" w:hAnsi="Times New Roman" w:cs="Times New Roman"/>
          <w:color w:val="000000" w:themeColor="text1"/>
          <w:sz w:val="24"/>
          <w:szCs w:val="24"/>
          <w:shd w:val="clear" w:color="auto" w:fill="FABF8F" w:themeFill="accent6" w:themeFillTint="99"/>
        </w:rPr>
        <w:t xml:space="preserve"> О</w:t>
      </w:r>
      <w:r w:rsidRPr="00A77F84">
        <w:rPr>
          <w:rFonts w:ascii="Times New Roman" w:hAnsi="Times New Roman" w:cs="Times New Roman"/>
          <w:color w:val="000000" w:themeColor="text1"/>
          <w:sz w:val="24"/>
          <w:szCs w:val="24"/>
          <w:shd w:val="clear" w:color="auto" w:fill="FABF8F" w:themeFill="accent6" w:themeFillTint="99"/>
        </w:rPr>
        <w:t xml:space="preserve">чаги заселения насекомых уже обнаружены в </w:t>
      </w:r>
      <w:r w:rsidR="001E0910" w:rsidRPr="00A77F84">
        <w:rPr>
          <w:rFonts w:ascii="Times New Roman" w:hAnsi="Times New Roman" w:cs="Times New Roman"/>
          <w:color w:val="000000" w:themeColor="text1"/>
          <w:sz w:val="24"/>
          <w:szCs w:val="24"/>
          <w:shd w:val="clear" w:color="auto" w:fill="FABF8F" w:themeFill="accent6" w:themeFillTint="99"/>
        </w:rPr>
        <w:t>нескольких районах. В</w:t>
      </w:r>
      <w:r w:rsidRPr="00A77F84">
        <w:rPr>
          <w:rFonts w:ascii="Times New Roman" w:hAnsi="Times New Roman" w:cs="Times New Roman"/>
          <w:color w:val="000000" w:themeColor="text1"/>
          <w:sz w:val="24"/>
          <w:szCs w:val="24"/>
          <w:shd w:val="clear" w:color="auto" w:fill="FABF8F" w:themeFill="accent6" w:themeFillTint="99"/>
        </w:rPr>
        <w:t xml:space="preserve"> республике проведены истребительные раб</w:t>
      </w:r>
      <w:r w:rsidR="001E0910" w:rsidRPr="00A77F84">
        <w:rPr>
          <w:rFonts w:ascii="Times New Roman" w:hAnsi="Times New Roman" w:cs="Times New Roman"/>
          <w:color w:val="000000" w:themeColor="text1"/>
          <w:sz w:val="24"/>
          <w:szCs w:val="24"/>
          <w:shd w:val="clear" w:color="auto" w:fill="FABF8F" w:themeFill="accent6" w:themeFillTint="99"/>
        </w:rPr>
        <w:t>оты на территории 14,6 тыс. га.</w:t>
      </w:r>
    </w:p>
    <w:p w:rsidR="002D74FC" w:rsidRDefault="002D74FC" w:rsidP="00A77F84">
      <w:pPr>
        <w:pStyle w:val="a5"/>
        <w:shd w:val="clear" w:color="auto" w:fill="FABF8F" w:themeFill="accent6" w:themeFillTint="99"/>
        <w:spacing w:before="0" w:beforeAutospacing="0" w:after="0" w:afterAutospacing="0"/>
        <w:ind w:left="-1134" w:firstLine="284"/>
        <w:jc w:val="both"/>
        <w:rPr>
          <w:b/>
          <w:color w:val="000000" w:themeColor="text1"/>
        </w:rPr>
      </w:pPr>
      <w:r w:rsidRPr="00057BFE">
        <w:rPr>
          <w:b/>
          <w:color w:val="000000" w:themeColor="text1"/>
        </w:rPr>
        <w:t>Эпизоотическая обстановка</w:t>
      </w:r>
    </w:p>
    <w:p w:rsidR="00937A44" w:rsidRDefault="00857887" w:rsidP="00A77F84">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В Республике Ингушетия при исследовании проб</w:t>
      </w:r>
      <w:r w:rsidR="00937A44" w:rsidRPr="008064BB">
        <w:rPr>
          <w:color w:val="000000" w:themeColor="text1"/>
        </w:rPr>
        <w:t xml:space="preserve"> </w:t>
      </w:r>
      <w:r w:rsidRPr="008064BB">
        <w:rPr>
          <w:color w:val="000000" w:themeColor="text1"/>
        </w:rPr>
        <w:t xml:space="preserve">сыворотки крови </w:t>
      </w:r>
      <w:r w:rsidR="00993A8C">
        <w:rPr>
          <w:color w:val="000000" w:themeColor="text1"/>
        </w:rPr>
        <w:t>КРС</w:t>
      </w:r>
      <w:r>
        <w:rPr>
          <w:color w:val="000000" w:themeColor="text1"/>
        </w:rPr>
        <w:t xml:space="preserve">, принадлежащего ЛПХ, </w:t>
      </w:r>
      <w:r w:rsidR="00937A44" w:rsidRPr="008064BB">
        <w:rPr>
          <w:color w:val="000000" w:themeColor="text1"/>
        </w:rPr>
        <w:t>выявл</w:t>
      </w:r>
      <w:r>
        <w:rPr>
          <w:color w:val="000000" w:themeColor="text1"/>
        </w:rPr>
        <w:t xml:space="preserve">ены положительные результаты на </w:t>
      </w:r>
      <w:r w:rsidR="00937A44" w:rsidRPr="008064BB">
        <w:rPr>
          <w:color w:val="000000" w:themeColor="text1"/>
        </w:rPr>
        <w:t>бруцеллез.</w:t>
      </w:r>
      <w:r>
        <w:rPr>
          <w:color w:val="000000" w:themeColor="text1"/>
        </w:rPr>
        <w:t xml:space="preserve"> В </w:t>
      </w:r>
      <w:r w:rsidR="00937A44" w:rsidRPr="008064BB">
        <w:rPr>
          <w:color w:val="000000" w:themeColor="text1"/>
        </w:rPr>
        <w:t>неблагополучных пунктах проводится комплекс оздоровительных мероприятий</w:t>
      </w:r>
      <w:r>
        <w:rPr>
          <w:color w:val="000000" w:themeColor="text1"/>
        </w:rPr>
        <w:t xml:space="preserve">. </w:t>
      </w:r>
    </w:p>
    <w:tbl>
      <w:tblPr>
        <w:tblW w:w="0" w:type="auto"/>
        <w:tblInd w:w="-1134" w:type="dxa"/>
        <w:tblCellMar>
          <w:left w:w="0" w:type="dxa"/>
          <w:right w:w="0" w:type="dxa"/>
        </w:tblCellMar>
        <w:tblLook w:val="04A0" w:firstRow="1" w:lastRow="0" w:firstColumn="1" w:lastColumn="0" w:noHBand="0" w:noVBand="1"/>
      </w:tblPr>
      <w:tblGrid>
        <w:gridCol w:w="10772"/>
      </w:tblGrid>
      <w:tr w:rsidR="00937A44" w:rsidRPr="008064BB" w:rsidTr="00A77F84">
        <w:tc>
          <w:tcPr>
            <w:tcW w:w="0" w:type="auto"/>
            <w:tcBorders>
              <w:top w:val="nil"/>
              <w:left w:val="nil"/>
              <w:bottom w:val="nil"/>
              <w:right w:val="nil"/>
            </w:tcBorders>
            <w:vAlign w:val="center"/>
            <w:hideMark/>
          </w:tcPr>
          <w:p w:rsidR="00937A44" w:rsidRPr="008064BB" w:rsidRDefault="00937A44" w:rsidP="00A77F84">
            <w:pPr>
              <w:pStyle w:val="a5"/>
              <w:shd w:val="clear" w:color="auto" w:fill="FABF8F" w:themeFill="accent6" w:themeFillTint="99"/>
              <w:spacing w:before="0" w:beforeAutospacing="0" w:after="0" w:afterAutospacing="0"/>
              <w:ind w:left="-1134" w:firstLine="284"/>
              <w:jc w:val="both"/>
              <w:rPr>
                <w:color w:val="000000" w:themeColor="text1"/>
              </w:rPr>
            </w:pPr>
          </w:p>
        </w:tc>
      </w:tr>
      <w:tr w:rsidR="00937A44" w:rsidRPr="008064BB" w:rsidTr="00A77F84">
        <w:tc>
          <w:tcPr>
            <w:tcW w:w="0" w:type="auto"/>
            <w:tcBorders>
              <w:top w:val="nil"/>
              <w:left w:val="nil"/>
              <w:bottom w:val="nil"/>
              <w:right w:val="nil"/>
            </w:tcBorders>
            <w:vAlign w:val="center"/>
            <w:hideMark/>
          </w:tcPr>
          <w:p w:rsidR="00937A44" w:rsidRPr="008064BB" w:rsidRDefault="00A861AA" w:rsidP="00A77F84">
            <w:pPr>
              <w:pStyle w:val="a5"/>
              <w:shd w:val="clear" w:color="auto" w:fill="FABF8F" w:themeFill="accent6" w:themeFillTint="99"/>
              <w:spacing w:before="0" w:beforeAutospacing="0" w:after="0" w:afterAutospacing="0"/>
              <w:ind w:firstLine="284"/>
              <w:jc w:val="both"/>
              <w:rPr>
                <w:color w:val="000000" w:themeColor="text1"/>
              </w:rPr>
            </w:pPr>
            <w:r>
              <w:rPr>
                <w:color w:val="000000" w:themeColor="text1"/>
              </w:rPr>
              <w:t>Н</w:t>
            </w:r>
            <w:r w:rsidRPr="008064BB">
              <w:rPr>
                <w:color w:val="000000" w:themeColor="text1"/>
              </w:rPr>
              <w:t xml:space="preserve">а территории Республики Крым </w:t>
            </w:r>
            <w:r>
              <w:rPr>
                <w:color w:val="000000" w:themeColor="text1"/>
              </w:rPr>
              <w:t>зарегистрирован очередной случай АЧС среди сельскохозяйственных и диких животных.</w:t>
            </w:r>
          </w:p>
        </w:tc>
      </w:tr>
    </w:tbl>
    <w:p w:rsidR="00937A44" w:rsidRDefault="00A861AA" w:rsidP="00A77F84">
      <w:pPr>
        <w:pStyle w:val="a5"/>
        <w:shd w:val="clear" w:color="auto" w:fill="FABF8F" w:themeFill="accent6" w:themeFillTint="99"/>
        <w:spacing w:before="0" w:beforeAutospacing="0" w:after="0" w:afterAutospacing="0"/>
        <w:ind w:left="-1134" w:firstLine="284"/>
        <w:jc w:val="both"/>
        <w:rPr>
          <w:b/>
          <w:color w:val="000000" w:themeColor="text1"/>
        </w:rPr>
      </w:pPr>
      <w:r>
        <w:rPr>
          <w:b/>
          <w:color w:val="000000" w:themeColor="text1"/>
        </w:rPr>
        <w:t xml:space="preserve">Новости Национального союза </w:t>
      </w:r>
      <w:proofErr w:type="spellStart"/>
      <w:r>
        <w:rPr>
          <w:b/>
          <w:color w:val="000000" w:themeColor="text1"/>
        </w:rPr>
        <w:t>агростраховщиков</w:t>
      </w:r>
      <w:proofErr w:type="spellEnd"/>
    </w:p>
    <w:p w:rsidR="00937A44" w:rsidRDefault="00993A8C" w:rsidP="00443E2D">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НСА</w:t>
      </w:r>
      <w:r w:rsidR="009B7F57">
        <w:rPr>
          <w:color w:val="000000" w:themeColor="text1"/>
        </w:rPr>
        <w:t>, оценивая</w:t>
      </w:r>
      <w:r w:rsidR="00937A44" w:rsidRPr="008064BB">
        <w:rPr>
          <w:color w:val="000000" w:themeColor="text1"/>
        </w:rPr>
        <w:t xml:space="preserve"> </w:t>
      </w:r>
      <w:r w:rsidR="00793255" w:rsidRPr="008064BB">
        <w:rPr>
          <w:color w:val="000000" w:themeColor="text1"/>
        </w:rPr>
        <w:t xml:space="preserve">итоги развития </w:t>
      </w:r>
      <w:proofErr w:type="spellStart"/>
      <w:r w:rsidR="009B7F57">
        <w:rPr>
          <w:color w:val="000000" w:themeColor="text1"/>
        </w:rPr>
        <w:t>агрострахования</w:t>
      </w:r>
      <w:proofErr w:type="spellEnd"/>
      <w:r w:rsidR="009B7F57">
        <w:rPr>
          <w:color w:val="000000" w:themeColor="text1"/>
        </w:rPr>
        <w:t xml:space="preserve"> с господдержкой в 2016 году</w:t>
      </w:r>
      <w:r w:rsidR="00793255">
        <w:rPr>
          <w:color w:val="000000" w:themeColor="text1"/>
        </w:rPr>
        <w:t xml:space="preserve">, </w:t>
      </w:r>
      <w:r w:rsidR="009B7F57">
        <w:rPr>
          <w:color w:val="000000" w:themeColor="text1"/>
        </w:rPr>
        <w:t>отраженные в</w:t>
      </w:r>
      <w:r w:rsidR="00793255" w:rsidRPr="008064BB">
        <w:rPr>
          <w:color w:val="000000" w:themeColor="text1"/>
        </w:rPr>
        <w:t xml:space="preserve"> </w:t>
      </w:r>
      <w:r w:rsidR="009B7F57">
        <w:rPr>
          <w:color w:val="000000" w:themeColor="text1"/>
        </w:rPr>
        <w:t>подготовленном Минсельхозом России национальном</w:t>
      </w:r>
      <w:r w:rsidR="00793255" w:rsidRPr="008064BB">
        <w:rPr>
          <w:color w:val="000000" w:themeColor="text1"/>
        </w:rPr>
        <w:t xml:space="preserve"> доклад</w:t>
      </w:r>
      <w:r w:rsidR="009B7F57">
        <w:rPr>
          <w:color w:val="000000" w:themeColor="text1"/>
        </w:rPr>
        <w:t>е</w:t>
      </w:r>
      <w:r w:rsidR="00793255" w:rsidRPr="008064BB">
        <w:rPr>
          <w:color w:val="000000" w:themeColor="text1"/>
        </w:rPr>
        <w:t xml:space="preserve"> о реализации </w:t>
      </w:r>
      <w:r w:rsidR="009B7F57">
        <w:rPr>
          <w:color w:val="000000" w:themeColor="text1"/>
        </w:rPr>
        <w:t>Гос</w:t>
      </w:r>
      <w:r w:rsidR="00793255" w:rsidRPr="008064BB">
        <w:rPr>
          <w:color w:val="000000" w:themeColor="text1"/>
        </w:rPr>
        <w:t xml:space="preserve">программы развития </w:t>
      </w:r>
      <w:r w:rsidR="009B7F57">
        <w:rPr>
          <w:color w:val="000000" w:themeColor="text1"/>
        </w:rPr>
        <w:t>АПК</w:t>
      </w:r>
      <w:r w:rsidR="00793255">
        <w:rPr>
          <w:color w:val="000000" w:themeColor="text1"/>
        </w:rPr>
        <w:t xml:space="preserve">, </w:t>
      </w:r>
      <w:r w:rsidR="009B7F57">
        <w:rPr>
          <w:color w:val="000000" w:themeColor="text1"/>
        </w:rPr>
        <w:t xml:space="preserve">отмечает среди прочих причин снижения объемов </w:t>
      </w:r>
      <w:proofErr w:type="spellStart"/>
      <w:r w:rsidR="009B7F57">
        <w:rPr>
          <w:color w:val="000000" w:themeColor="text1"/>
        </w:rPr>
        <w:t>агрострахования</w:t>
      </w:r>
      <w:proofErr w:type="spellEnd"/>
      <w:r w:rsidR="009B7F57">
        <w:rPr>
          <w:color w:val="000000" w:themeColor="text1"/>
        </w:rPr>
        <w:t xml:space="preserve"> </w:t>
      </w:r>
      <w:proofErr w:type="spellStart"/>
      <w:r w:rsidR="009B7F57">
        <w:rPr>
          <w:color w:val="000000" w:themeColor="text1"/>
        </w:rPr>
        <w:t>недосубсдирование</w:t>
      </w:r>
      <w:proofErr w:type="spellEnd"/>
      <w:r w:rsidR="009B7F57">
        <w:rPr>
          <w:color w:val="000000" w:themeColor="text1"/>
        </w:rPr>
        <w:t xml:space="preserve"> заключенных договоров, </w:t>
      </w:r>
      <w:r w:rsidR="009B7F57" w:rsidRPr="008064BB">
        <w:rPr>
          <w:color w:val="000000" w:themeColor="text1"/>
        </w:rPr>
        <w:t>несвоевременное принятие Плана</w:t>
      </w:r>
      <w:r w:rsidR="009B7F57">
        <w:rPr>
          <w:color w:val="000000" w:themeColor="text1"/>
        </w:rPr>
        <w:t xml:space="preserve"> </w:t>
      </w:r>
      <w:proofErr w:type="spellStart"/>
      <w:r w:rsidR="009B7F57">
        <w:rPr>
          <w:color w:val="000000" w:themeColor="text1"/>
        </w:rPr>
        <w:t>сельхозстрахования</w:t>
      </w:r>
      <w:proofErr w:type="spellEnd"/>
      <w:r w:rsidR="009B7F57">
        <w:rPr>
          <w:color w:val="000000" w:themeColor="text1"/>
        </w:rPr>
        <w:t xml:space="preserve"> на 2016 год, </w:t>
      </w:r>
      <w:r w:rsidR="009B7F57" w:rsidRPr="008064BB">
        <w:rPr>
          <w:color w:val="000000" w:themeColor="text1"/>
        </w:rPr>
        <w:t>задержки</w:t>
      </w:r>
      <w:r>
        <w:rPr>
          <w:color w:val="000000" w:themeColor="text1"/>
        </w:rPr>
        <w:t xml:space="preserve"> с распределением субсидий</w:t>
      </w:r>
      <w:r w:rsidR="009B7F57" w:rsidRPr="008064BB">
        <w:rPr>
          <w:color w:val="000000" w:themeColor="text1"/>
        </w:rPr>
        <w:t xml:space="preserve"> между регионами, а также недостатки региональной нормативной базы по предоставлению субсидий.</w:t>
      </w:r>
      <w:r w:rsidR="00443E2D">
        <w:rPr>
          <w:color w:val="000000" w:themeColor="text1"/>
        </w:rPr>
        <w:t xml:space="preserve"> </w:t>
      </w:r>
      <w:r w:rsidR="009B7F57">
        <w:rPr>
          <w:color w:val="000000" w:themeColor="text1"/>
        </w:rPr>
        <w:t>Также упоминает</w:t>
      </w:r>
      <w:r w:rsidR="00443E2D">
        <w:rPr>
          <w:color w:val="000000" w:themeColor="text1"/>
        </w:rPr>
        <w:t>ся</w:t>
      </w:r>
      <w:r w:rsidR="009B7F57">
        <w:rPr>
          <w:color w:val="000000" w:themeColor="text1"/>
        </w:rPr>
        <w:t xml:space="preserve"> о расхождении</w:t>
      </w:r>
      <w:r w:rsidR="00937A44" w:rsidRPr="008064BB">
        <w:rPr>
          <w:color w:val="000000" w:themeColor="text1"/>
        </w:rPr>
        <w:t xml:space="preserve"> </w:t>
      </w:r>
      <w:r w:rsidR="009B7F57">
        <w:rPr>
          <w:color w:val="000000" w:themeColor="text1"/>
        </w:rPr>
        <w:t xml:space="preserve">статистических данных, указанных в докладе, с данными союза, что связано с </w:t>
      </w:r>
      <w:r w:rsidR="00A77F84">
        <w:rPr>
          <w:color w:val="000000" w:themeColor="text1"/>
        </w:rPr>
        <w:t>разными подходами к учету заключенных, но не принятых</w:t>
      </w:r>
      <w:r w:rsidR="009B7F57" w:rsidRPr="008064BB">
        <w:rPr>
          <w:color w:val="000000" w:themeColor="text1"/>
        </w:rPr>
        <w:t xml:space="preserve"> на субсидирование</w:t>
      </w:r>
      <w:r w:rsidR="00A77F84">
        <w:rPr>
          <w:color w:val="000000" w:themeColor="text1"/>
        </w:rPr>
        <w:t xml:space="preserve"> договоров </w:t>
      </w:r>
      <w:proofErr w:type="spellStart"/>
      <w:r w:rsidR="00A77F84">
        <w:rPr>
          <w:color w:val="000000" w:themeColor="text1"/>
        </w:rPr>
        <w:t>агрострахования</w:t>
      </w:r>
      <w:proofErr w:type="spellEnd"/>
      <w:r w:rsidR="00A77F84">
        <w:rPr>
          <w:color w:val="000000" w:themeColor="text1"/>
        </w:rPr>
        <w:t xml:space="preserve">, а также </w:t>
      </w:r>
      <w:r w:rsidR="009B7F57">
        <w:rPr>
          <w:color w:val="000000" w:themeColor="text1"/>
        </w:rPr>
        <w:t>использованием организациями разных источников</w:t>
      </w:r>
      <w:r w:rsidR="00A77F84">
        <w:rPr>
          <w:color w:val="000000" w:themeColor="text1"/>
        </w:rPr>
        <w:t xml:space="preserve"> данных</w:t>
      </w:r>
      <w:r w:rsidR="009B7F57">
        <w:rPr>
          <w:color w:val="000000" w:themeColor="text1"/>
        </w:rPr>
        <w:t>.</w:t>
      </w:r>
    </w:p>
    <w:p w:rsidR="00F9749F" w:rsidRPr="00F9749F" w:rsidRDefault="00F9749F" w:rsidP="00A77F84">
      <w:pPr>
        <w:pStyle w:val="a5"/>
        <w:shd w:val="clear" w:color="auto" w:fill="FABF8F" w:themeFill="accent6" w:themeFillTint="99"/>
        <w:spacing w:before="0" w:beforeAutospacing="0" w:after="0" w:afterAutospacing="0"/>
        <w:ind w:left="-1134" w:firstLine="284"/>
        <w:jc w:val="both"/>
        <w:textAlignment w:val="baseline"/>
        <w:rPr>
          <w:b/>
          <w:color w:val="000000" w:themeColor="text1"/>
        </w:rPr>
      </w:pPr>
      <w:r w:rsidRPr="00F9749F">
        <w:rPr>
          <w:b/>
          <w:color w:val="000000" w:themeColor="text1"/>
        </w:rPr>
        <w:t>Новости страховых организаций – членов НСА</w:t>
      </w:r>
    </w:p>
    <w:p w:rsidR="00A77F84" w:rsidRPr="00A77F84" w:rsidRDefault="00F9749F" w:rsidP="00993A8C">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CF18FA">
        <w:t>К Национ</w:t>
      </w:r>
      <w:r>
        <w:t xml:space="preserve">альному союзу </w:t>
      </w:r>
      <w:proofErr w:type="spellStart"/>
      <w:r>
        <w:t>агростраховщиков</w:t>
      </w:r>
      <w:proofErr w:type="spellEnd"/>
      <w:r>
        <w:t xml:space="preserve"> </w:t>
      </w:r>
      <w:r w:rsidRPr="00CF18FA">
        <w:t xml:space="preserve">присоединилась еще одна </w:t>
      </w:r>
      <w:r>
        <w:t xml:space="preserve">страховая </w:t>
      </w:r>
      <w:r w:rsidRPr="00CF18FA">
        <w:t>организация - ООО "Розничное и корпоративное страхо</w:t>
      </w:r>
      <w:r>
        <w:t>в</w:t>
      </w:r>
      <w:r w:rsidRPr="00CF18FA">
        <w:t>ание"</w:t>
      </w:r>
      <w:r>
        <w:t>, таким образом пополнив список страховщиков, имеющ</w:t>
      </w:r>
      <w:r w:rsidR="00993A8C">
        <w:t xml:space="preserve">их право заключать договоры </w:t>
      </w:r>
      <w:proofErr w:type="spellStart"/>
      <w:r w:rsidR="00993A8C">
        <w:t>сельхоз</w:t>
      </w:r>
      <w:r>
        <w:t>страхования</w:t>
      </w:r>
      <w:proofErr w:type="spellEnd"/>
      <w:r>
        <w:t xml:space="preserve"> с господдержкой.</w:t>
      </w:r>
    </w:p>
    <w:p w:rsidR="008B2CA3" w:rsidRDefault="000010BE"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r w:rsidRPr="003F6EDB">
        <w:rPr>
          <w:i/>
          <w:color w:val="76923C" w:themeColor="accent3" w:themeShade="BF"/>
          <w:sz w:val="40"/>
          <w:szCs w:val="40"/>
          <w:u w:val="single"/>
          <w14:shadow w14:blurRad="50800" w14:dist="38100" w14:dir="2700000" w14:sx="100000" w14:sy="100000" w14:kx="0" w14:ky="0" w14:algn="tl">
            <w14:srgbClr w14:val="000000">
              <w14:alpha w14:val="60000"/>
            </w14:srgbClr>
          </w14:shadow>
        </w:rPr>
        <w:lastRenderedPageBreak/>
        <w:t>Публикации</w:t>
      </w:r>
    </w:p>
    <w:p w:rsidR="008064BB" w:rsidRDefault="008064BB" w:rsidP="008064BB">
      <w:pPr>
        <w:pStyle w:val="1"/>
        <w:spacing w:before="0" w:beforeAutospacing="0" w:after="0" w:afterAutospacing="0"/>
        <w:ind w:firstLine="284"/>
        <w:jc w:val="both"/>
        <w:textAlignment w:val="baseline"/>
        <w:rPr>
          <w:color w:val="000000" w:themeColor="text1"/>
          <w:sz w:val="24"/>
          <w:szCs w:val="24"/>
        </w:rPr>
      </w:pPr>
    </w:p>
    <w:p w:rsidR="008064BB" w:rsidRPr="008064BB" w:rsidRDefault="008064BB" w:rsidP="008064BB">
      <w:pPr>
        <w:pStyle w:val="1"/>
        <w:shd w:val="clear" w:color="auto" w:fill="92D050"/>
        <w:spacing w:before="0" w:beforeAutospacing="0" w:after="0" w:afterAutospacing="0"/>
        <w:ind w:firstLine="284"/>
        <w:jc w:val="both"/>
        <w:textAlignment w:val="baseline"/>
        <w:rPr>
          <w:color w:val="000000" w:themeColor="text1"/>
          <w:sz w:val="24"/>
          <w:szCs w:val="24"/>
        </w:rPr>
      </w:pPr>
      <w:r w:rsidRPr="008064BB">
        <w:rPr>
          <w:color w:val="000000" w:themeColor="text1"/>
          <w:sz w:val="24"/>
          <w:szCs w:val="24"/>
        </w:rPr>
        <w:t>15</w:t>
      </w:r>
      <w:r>
        <w:rPr>
          <w:color w:val="000000" w:themeColor="text1"/>
          <w:sz w:val="24"/>
          <w:szCs w:val="24"/>
        </w:rPr>
        <w:t xml:space="preserve"> мая</w:t>
      </w:r>
    </w:p>
    <w:p w:rsidR="008064BB" w:rsidRPr="008064BB" w:rsidRDefault="008064BB" w:rsidP="008064BB">
      <w:pPr>
        <w:pStyle w:val="1"/>
        <w:spacing w:before="0" w:beforeAutospacing="0" w:after="0" w:afterAutospacing="0"/>
        <w:ind w:firstLine="284"/>
        <w:jc w:val="both"/>
        <w:textAlignment w:val="baseline"/>
        <w:rPr>
          <w:color w:val="000000" w:themeColor="text1"/>
          <w:sz w:val="24"/>
          <w:szCs w:val="24"/>
        </w:rPr>
      </w:pPr>
      <w:r w:rsidRPr="008064BB">
        <w:rPr>
          <w:color w:val="000000" w:themeColor="text1"/>
          <w:sz w:val="24"/>
          <w:szCs w:val="24"/>
        </w:rPr>
        <w:t>В Крыму из-за заморозков погибло более 20% урожая груш, яблок и черешни</w:t>
      </w:r>
    </w:p>
    <w:p w:rsidR="008064BB" w:rsidRPr="008064BB" w:rsidRDefault="008064BB" w:rsidP="008064BB">
      <w:pPr>
        <w:pStyle w:val="a5"/>
        <w:spacing w:before="0" w:beforeAutospacing="0" w:after="0" w:afterAutospacing="0"/>
        <w:ind w:firstLine="284"/>
        <w:jc w:val="both"/>
        <w:textAlignment w:val="baseline"/>
        <w:rPr>
          <w:color w:val="000000" w:themeColor="text1"/>
        </w:rPr>
      </w:pPr>
      <w:r w:rsidRPr="008064BB">
        <w:rPr>
          <w:color w:val="000000" w:themeColor="text1"/>
        </w:rPr>
        <w:t>Более 20% урожая яблок, груш, вишни и черешни не досчитаются в 2017 году сельхозпроизводители Крыма из-за апрельских заморозков.</w:t>
      </w:r>
    </w:p>
    <w:p w:rsidR="008064BB" w:rsidRPr="008064BB" w:rsidRDefault="008064BB" w:rsidP="008064BB">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Ущерб составил 188 млн рублей, сообщил на заседании президиума крымского парламента министр сельского хозяйства региона Андрей </w:t>
      </w:r>
      <w:proofErr w:type="spellStart"/>
      <w:r w:rsidRPr="008064BB">
        <w:rPr>
          <w:color w:val="000000" w:themeColor="text1"/>
        </w:rPr>
        <w:t>Рюмшин</w:t>
      </w:r>
      <w:proofErr w:type="spellEnd"/>
      <w:r w:rsidRPr="008064BB">
        <w:rPr>
          <w:color w:val="000000" w:themeColor="text1"/>
        </w:rPr>
        <w:t>.</w:t>
      </w:r>
    </w:p>
    <w:p w:rsidR="008064BB" w:rsidRPr="008064BB" w:rsidRDefault="008064BB" w:rsidP="008064BB">
      <w:pPr>
        <w:pStyle w:val="a5"/>
        <w:spacing w:before="0" w:beforeAutospacing="0" w:after="0" w:afterAutospacing="0"/>
        <w:ind w:firstLine="284"/>
        <w:jc w:val="both"/>
        <w:textAlignment w:val="baseline"/>
        <w:rPr>
          <w:color w:val="000000" w:themeColor="text1"/>
        </w:rPr>
      </w:pPr>
      <w:r w:rsidRPr="008064BB">
        <w:rPr>
          <w:color w:val="000000" w:themeColor="text1"/>
        </w:rPr>
        <w:t>Ранее сообщалось, что 26-27 апреля 2017 года на полуострове наблюдалась аномально холодная для этого времени года погода. Впервые за многолетние наблюдения выпал снег, температура упала до 6 градусов ниже нуля.</w:t>
      </w:r>
    </w:p>
    <w:p w:rsidR="008064BB" w:rsidRPr="008064BB" w:rsidRDefault="008064BB" w:rsidP="008064BB">
      <w:pPr>
        <w:pStyle w:val="a5"/>
        <w:spacing w:before="0" w:beforeAutospacing="0" w:after="0" w:afterAutospacing="0"/>
        <w:ind w:firstLine="284"/>
        <w:jc w:val="both"/>
        <w:textAlignment w:val="baseline"/>
        <w:rPr>
          <w:color w:val="000000" w:themeColor="text1"/>
        </w:rPr>
      </w:pPr>
      <w:r w:rsidRPr="008064BB">
        <w:rPr>
          <w:color w:val="000000" w:themeColor="text1"/>
        </w:rPr>
        <w:t>"Больше всего пострадали Нижнегорский, Первомайский, Красногвардейский районы. В отдельных хозяйствах поражение от заморозков составляет от 70 до 100%. Это яблоня, черешня, вишня, груша. Общая сумма ущерба по республике - 188 млн рублей. Общая площадь - 2,221 тыс. гектаров", - сообщил он.</w:t>
      </w:r>
    </w:p>
    <w:p w:rsidR="008064BB" w:rsidRPr="008064BB" w:rsidRDefault="008064BB" w:rsidP="00937A44">
      <w:pPr>
        <w:pStyle w:val="a5"/>
        <w:spacing w:before="0" w:beforeAutospacing="0" w:after="0" w:afterAutospacing="0"/>
        <w:ind w:firstLine="284"/>
        <w:jc w:val="both"/>
        <w:textAlignment w:val="baseline"/>
        <w:rPr>
          <w:color w:val="000000" w:themeColor="text1"/>
        </w:rPr>
      </w:pPr>
      <w:r w:rsidRPr="008064BB">
        <w:rPr>
          <w:color w:val="000000" w:themeColor="text1"/>
        </w:rPr>
        <w:t>Как уточнили ТАСС в министерстве сельского хозяйства республики, всего площадь многолетних плодовых насаждений в Крыму составляет 13,1 тыс.</w:t>
      </w:r>
      <w:r w:rsidR="00937A44">
        <w:rPr>
          <w:color w:val="000000" w:themeColor="text1"/>
        </w:rPr>
        <w:t xml:space="preserve"> </w:t>
      </w:r>
      <w:r w:rsidRPr="008064BB">
        <w:rPr>
          <w:color w:val="000000" w:themeColor="text1"/>
        </w:rPr>
        <w:t>гектаров, плодоносящая площадь - 10,7 тыс. гектаров. Таким образом, из-за заморозков погибло более 20% плодоносящих насаждений. В Нижнегорском районе заморозками повреждено более 996,9 гектара, ущерб составляет 86,5 млн рублей, в Первомайском районе - 133,1 гектара, ущерб -16,2 млн рублей, в Красногвардейском районе - повреждено 1,08 тыс. гектара, ущерб - 85,4 млн рублей.</w:t>
      </w:r>
    </w:p>
    <w:p w:rsidR="008064BB" w:rsidRPr="008064BB" w:rsidRDefault="008064BB" w:rsidP="008064BB">
      <w:pPr>
        <w:pStyle w:val="a5"/>
        <w:spacing w:before="0" w:beforeAutospacing="0" w:after="0" w:afterAutospacing="0"/>
        <w:ind w:firstLine="284"/>
        <w:jc w:val="both"/>
        <w:textAlignment w:val="baseline"/>
        <w:rPr>
          <w:color w:val="000000" w:themeColor="text1"/>
        </w:rPr>
      </w:pPr>
      <w:r w:rsidRPr="008064BB">
        <w:rPr>
          <w:color w:val="000000" w:themeColor="text1"/>
        </w:rPr>
        <w:t>Источник:</w:t>
      </w:r>
      <w:r w:rsidRPr="008064BB">
        <w:rPr>
          <w:rStyle w:val="apple-converted-space"/>
          <w:color w:val="000000" w:themeColor="text1"/>
        </w:rPr>
        <w:t> </w:t>
      </w:r>
      <w:hyperlink r:id="rId10" w:history="1">
        <w:r w:rsidRPr="008064BB">
          <w:rPr>
            <w:rStyle w:val="a4"/>
            <w:color w:val="000000" w:themeColor="text1"/>
            <w:u w:val="none"/>
            <w:bdr w:val="none" w:sz="0" w:space="0" w:color="auto" w:frame="1"/>
          </w:rPr>
          <w:t>ТАСС</w:t>
        </w:r>
      </w:hyperlink>
    </w:p>
    <w:p w:rsidR="008064BB" w:rsidRDefault="008064BB" w:rsidP="008064BB">
      <w:pPr>
        <w:pStyle w:val="1"/>
        <w:spacing w:before="0" w:beforeAutospacing="0" w:after="0" w:afterAutospacing="0"/>
        <w:ind w:firstLine="284"/>
        <w:jc w:val="both"/>
        <w:textAlignment w:val="baseline"/>
        <w:rPr>
          <w:color w:val="000000" w:themeColor="text1"/>
          <w:sz w:val="24"/>
          <w:szCs w:val="24"/>
        </w:rPr>
      </w:pPr>
    </w:p>
    <w:p w:rsidR="008064BB" w:rsidRPr="008064BB" w:rsidRDefault="008064BB" w:rsidP="008064BB">
      <w:pPr>
        <w:pStyle w:val="1"/>
        <w:shd w:val="clear" w:color="auto" w:fill="92D050"/>
        <w:spacing w:before="0" w:beforeAutospacing="0" w:after="0" w:afterAutospacing="0"/>
        <w:ind w:firstLine="284"/>
        <w:jc w:val="both"/>
        <w:textAlignment w:val="baseline"/>
        <w:rPr>
          <w:color w:val="000000" w:themeColor="text1"/>
          <w:sz w:val="24"/>
          <w:szCs w:val="24"/>
        </w:rPr>
      </w:pPr>
      <w:r w:rsidRPr="008064BB">
        <w:rPr>
          <w:color w:val="000000" w:themeColor="text1"/>
          <w:sz w:val="24"/>
          <w:szCs w:val="24"/>
        </w:rPr>
        <w:t>16</w:t>
      </w:r>
      <w:r>
        <w:rPr>
          <w:color w:val="000000" w:themeColor="text1"/>
          <w:sz w:val="24"/>
          <w:szCs w:val="24"/>
        </w:rPr>
        <w:t xml:space="preserve"> мая</w:t>
      </w:r>
    </w:p>
    <w:p w:rsidR="008064BB" w:rsidRPr="008064BB" w:rsidRDefault="008064BB" w:rsidP="008064BB">
      <w:pPr>
        <w:pStyle w:val="1"/>
        <w:spacing w:before="0" w:beforeAutospacing="0" w:after="0" w:afterAutospacing="0"/>
        <w:ind w:firstLine="284"/>
        <w:jc w:val="both"/>
        <w:textAlignment w:val="baseline"/>
        <w:rPr>
          <w:color w:val="000000" w:themeColor="text1"/>
          <w:sz w:val="24"/>
          <w:szCs w:val="24"/>
        </w:rPr>
      </w:pPr>
      <w:r w:rsidRPr="008064BB">
        <w:rPr>
          <w:color w:val="000000" w:themeColor="text1"/>
          <w:sz w:val="24"/>
          <w:szCs w:val="24"/>
        </w:rPr>
        <w:t>О проводимых мероприятиях по пресечению распространения и ликвидации случаев заболевания бруцеллезом крупного рогатого скота на территории Республики Ингушетия</w:t>
      </w:r>
    </w:p>
    <w:p w:rsidR="008064BB" w:rsidRPr="008064BB" w:rsidRDefault="008064BB" w:rsidP="008064BB">
      <w:pPr>
        <w:pStyle w:val="a5"/>
        <w:spacing w:before="0" w:beforeAutospacing="0" w:after="0" w:afterAutospacing="0"/>
        <w:ind w:firstLine="284"/>
        <w:jc w:val="both"/>
        <w:textAlignment w:val="baseline"/>
        <w:rPr>
          <w:color w:val="000000" w:themeColor="text1"/>
        </w:rPr>
      </w:pPr>
      <w:r w:rsidRPr="008064BB">
        <w:rPr>
          <w:color w:val="000000" w:themeColor="text1"/>
        </w:rPr>
        <w:t>По результатам исследования проб биологического материала, отобранных совместно специалистами </w:t>
      </w:r>
      <w:hyperlink r:id="rId11" w:history="1">
        <w:r w:rsidRPr="008064BB">
          <w:rPr>
            <w:rStyle w:val="a4"/>
            <w:color w:val="000000" w:themeColor="text1"/>
            <w:bdr w:val="none" w:sz="0" w:space="0" w:color="auto" w:frame="1"/>
          </w:rPr>
          <w:t xml:space="preserve">Управления </w:t>
        </w:r>
        <w:proofErr w:type="spellStart"/>
        <w:r w:rsidRPr="008064BB">
          <w:rPr>
            <w:rStyle w:val="a4"/>
            <w:color w:val="000000" w:themeColor="text1"/>
            <w:bdr w:val="none" w:sz="0" w:space="0" w:color="auto" w:frame="1"/>
          </w:rPr>
          <w:t>Россельхознадзора</w:t>
        </w:r>
        <w:proofErr w:type="spellEnd"/>
        <w:r w:rsidRPr="008064BB">
          <w:rPr>
            <w:rStyle w:val="a4"/>
            <w:color w:val="000000" w:themeColor="text1"/>
            <w:bdr w:val="none" w:sz="0" w:space="0" w:color="auto" w:frame="1"/>
          </w:rPr>
          <w:t xml:space="preserve"> по Республике Ингушетия</w:t>
        </w:r>
      </w:hyperlink>
      <w:r w:rsidRPr="008064BB">
        <w:rPr>
          <w:color w:val="000000" w:themeColor="text1"/>
        </w:rPr>
        <w:t> и Ветеринарного Управления Республики от животных, содержащихся в личных подворных хозяйствах, проводимых в первой декаде мая 2017г. в ФГБУ «Ставропольская межобластная ветеринарная лаборатория» в рамках выполнения Плана эпизоотологического мониторинга на 2017 год выявлены положительные результаты на бруцеллез в пяти пробах сыворотки крови крупного рогатого скота.</w:t>
      </w:r>
    </w:p>
    <w:p w:rsidR="008064BB" w:rsidRPr="008064BB" w:rsidRDefault="008064BB" w:rsidP="008064BB">
      <w:pPr>
        <w:pStyle w:val="a5"/>
        <w:spacing w:before="0" w:beforeAutospacing="0" w:after="0" w:afterAutospacing="0"/>
        <w:ind w:firstLine="284"/>
        <w:jc w:val="both"/>
        <w:textAlignment w:val="baseline"/>
        <w:rPr>
          <w:color w:val="000000" w:themeColor="text1"/>
        </w:rPr>
      </w:pPr>
      <w:r w:rsidRPr="008064BB">
        <w:rPr>
          <w:color w:val="000000" w:themeColor="text1"/>
        </w:rPr>
        <w:t>При получении результатов исследований незамедлительно в адрес Ветеринарного Управления Республики Ингушетия направлено строгое указание о необходимости принятия неотложных мер, направленных на недопущение распространения и ликвидацию бруцеллеза в неблагополучных пунктах, согласно действующего ветеринарного законодательства Российской Федерации, и представления в ежедневном режиме исчерпывающей информации о всех проводимых ветеринарных мероприятиях.</w:t>
      </w:r>
    </w:p>
    <w:p w:rsidR="008064BB" w:rsidRPr="008064BB" w:rsidRDefault="008064BB" w:rsidP="008064BB">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В настоящее время под контролем Управления </w:t>
      </w:r>
      <w:proofErr w:type="spellStart"/>
      <w:r w:rsidRPr="008064BB">
        <w:rPr>
          <w:color w:val="000000" w:themeColor="text1"/>
        </w:rPr>
        <w:t>Россельхознадзора</w:t>
      </w:r>
      <w:proofErr w:type="spellEnd"/>
      <w:r w:rsidRPr="008064BB">
        <w:rPr>
          <w:color w:val="000000" w:themeColor="text1"/>
        </w:rPr>
        <w:t xml:space="preserve"> по Республике Ингушетия сотрудниками Ветеринарного Управления в неблагополучных пунктах проводится комплекс оздоровительных мероприятий, в соответствии с требованиями Ветеринарных правил ВП 13.3.1302-96 «Профилактика и борьба с заразными болезнями, общими для человека и животных. Бруцеллез».</w:t>
      </w:r>
    </w:p>
    <w:p w:rsidR="008064BB" w:rsidRDefault="008064BB" w:rsidP="008064BB">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Источник: </w:t>
      </w:r>
      <w:proofErr w:type="spellStart"/>
      <w:r w:rsidRPr="008064BB">
        <w:rPr>
          <w:color w:val="000000" w:themeColor="text1"/>
        </w:rPr>
        <w:t>Россельхознадзор</w:t>
      </w:r>
      <w:proofErr w:type="spellEnd"/>
    </w:p>
    <w:p w:rsidR="00937A44" w:rsidRDefault="00937A44" w:rsidP="008064BB">
      <w:pPr>
        <w:pStyle w:val="a5"/>
        <w:spacing w:before="0" w:beforeAutospacing="0" w:after="0" w:afterAutospacing="0"/>
        <w:ind w:firstLine="284"/>
        <w:jc w:val="both"/>
        <w:textAlignment w:val="baseline"/>
        <w:rPr>
          <w:color w:val="000000" w:themeColor="text1"/>
        </w:rPr>
      </w:pPr>
    </w:p>
    <w:p w:rsidR="00937A44" w:rsidRPr="008064BB" w:rsidRDefault="00937A44" w:rsidP="00937A44">
      <w:pPr>
        <w:pStyle w:val="1"/>
        <w:shd w:val="clear" w:color="auto" w:fill="FFFFFF"/>
        <w:spacing w:before="0" w:beforeAutospacing="0" w:after="0" w:afterAutospacing="0"/>
        <w:ind w:firstLine="284"/>
        <w:jc w:val="both"/>
        <w:textAlignment w:val="baseline"/>
        <w:rPr>
          <w:color w:val="000000" w:themeColor="text1"/>
          <w:sz w:val="24"/>
          <w:szCs w:val="24"/>
        </w:rPr>
      </w:pPr>
      <w:r w:rsidRPr="008064BB">
        <w:rPr>
          <w:color w:val="000000" w:themeColor="text1"/>
          <w:sz w:val="24"/>
          <w:szCs w:val="24"/>
        </w:rPr>
        <w:t>Саранча грозит разграбить Калмыкию</w:t>
      </w:r>
    </w:p>
    <w:p w:rsidR="00937A44" w:rsidRPr="008064BB" w:rsidRDefault="00937A44" w:rsidP="00937A44">
      <w:pPr>
        <w:spacing w:after="0" w:line="240" w:lineRule="auto"/>
        <w:ind w:firstLine="284"/>
        <w:jc w:val="both"/>
        <w:rPr>
          <w:rFonts w:ascii="Times New Roman" w:hAnsi="Times New Roman" w:cs="Times New Roman"/>
          <w:color w:val="000000" w:themeColor="text1"/>
          <w:sz w:val="24"/>
          <w:szCs w:val="24"/>
        </w:rPr>
      </w:pPr>
      <w:r w:rsidRPr="008064BB">
        <w:rPr>
          <w:rFonts w:ascii="Times New Roman" w:hAnsi="Times New Roman" w:cs="Times New Roman"/>
          <w:color w:val="000000" w:themeColor="text1"/>
          <w:sz w:val="24"/>
          <w:szCs w:val="24"/>
          <w:shd w:val="clear" w:color="auto" w:fill="FFFFFF"/>
        </w:rPr>
        <w:lastRenderedPageBreak/>
        <w:t>Власти Калмыкии предупредили фермеров об угрозе массированного нашествия саранчи. «По вопросу противодействия саранчовым вредителям может сложиться крайне критическая ситуация, – заявил вчера на специально созванном рабочем совещании председатель республиканского правительства</w:t>
      </w:r>
      <w:r w:rsidRPr="008064BB">
        <w:rPr>
          <w:rStyle w:val="apple-converted-space"/>
          <w:rFonts w:ascii="Times New Roman" w:hAnsi="Times New Roman" w:cs="Times New Roman"/>
          <w:color w:val="000000" w:themeColor="text1"/>
          <w:sz w:val="24"/>
          <w:szCs w:val="24"/>
          <w:shd w:val="clear" w:color="auto" w:fill="FFFFFF"/>
        </w:rPr>
        <w:t> </w:t>
      </w:r>
      <w:r w:rsidRPr="008064BB">
        <w:rPr>
          <w:rFonts w:ascii="Times New Roman" w:hAnsi="Times New Roman" w:cs="Times New Roman"/>
          <w:b/>
          <w:bCs/>
          <w:color w:val="000000" w:themeColor="text1"/>
          <w:sz w:val="24"/>
          <w:szCs w:val="24"/>
          <w:bdr w:val="none" w:sz="0" w:space="0" w:color="auto" w:frame="1"/>
          <w:shd w:val="clear" w:color="auto" w:fill="FFFFFF"/>
        </w:rPr>
        <w:t>Игорь Зотов</w:t>
      </w:r>
      <w:r w:rsidRPr="008064BB">
        <w:rPr>
          <w:rFonts w:ascii="Times New Roman" w:hAnsi="Times New Roman" w:cs="Times New Roman"/>
          <w:color w:val="000000" w:themeColor="text1"/>
          <w:sz w:val="24"/>
          <w:szCs w:val="24"/>
          <w:shd w:val="clear" w:color="auto" w:fill="FFFFFF"/>
        </w:rPr>
        <w:t>. – Более того, этим летом саранчи может быть больше, чем в предыдущие годы. Есть перспектива заноса дополнительного количества вредителя с запредельных территорий».</w:t>
      </w:r>
    </w:p>
    <w:p w:rsidR="00937A44" w:rsidRPr="008064BB" w:rsidRDefault="00937A44" w:rsidP="00937A44">
      <w:pPr>
        <w:spacing w:after="0" w:line="240" w:lineRule="auto"/>
        <w:ind w:firstLine="284"/>
        <w:jc w:val="both"/>
        <w:rPr>
          <w:rFonts w:ascii="Times New Roman" w:hAnsi="Times New Roman" w:cs="Times New Roman"/>
          <w:color w:val="000000" w:themeColor="text1"/>
          <w:sz w:val="24"/>
          <w:szCs w:val="24"/>
        </w:rPr>
      </w:pPr>
      <w:r w:rsidRPr="008064BB">
        <w:rPr>
          <w:rFonts w:ascii="Times New Roman" w:hAnsi="Times New Roman" w:cs="Times New Roman"/>
          <w:color w:val="000000" w:themeColor="text1"/>
          <w:sz w:val="24"/>
          <w:szCs w:val="24"/>
          <w:shd w:val="clear" w:color="auto" w:fill="FFFFFF"/>
        </w:rPr>
        <w:t xml:space="preserve">По словам калмыцких чиновников, сегодня очаги заселения опасных насекомых уже обнаружены в Черноземельском, </w:t>
      </w:r>
      <w:proofErr w:type="spellStart"/>
      <w:r w:rsidRPr="008064BB">
        <w:rPr>
          <w:rFonts w:ascii="Times New Roman" w:hAnsi="Times New Roman" w:cs="Times New Roman"/>
          <w:color w:val="000000" w:themeColor="text1"/>
          <w:sz w:val="24"/>
          <w:szCs w:val="24"/>
          <w:shd w:val="clear" w:color="auto" w:fill="FFFFFF"/>
        </w:rPr>
        <w:t>Яшкульском</w:t>
      </w:r>
      <w:proofErr w:type="spellEnd"/>
      <w:r w:rsidRPr="008064BB">
        <w:rPr>
          <w:rFonts w:ascii="Times New Roman" w:hAnsi="Times New Roman" w:cs="Times New Roman"/>
          <w:color w:val="000000" w:themeColor="text1"/>
          <w:sz w:val="24"/>
          <w:szCs w:val="24"/>
          <w:shd w:val="clear" w:color="auto" w:fill="FFFFFF"/>
        </w:rPr>
        <w:t xml:space="preserve"> и </w:t>
      </w:r>
      <w:proofErr w:type="spellStart"/>
      <w:r w:rsidRPr="008064BB">
        <w:rPr>
          <w:rFonts w:ascii="Times New Roman" w:hAnsi="Times New Roman" w:cs="Times New Roman"/>
          <w:color w:val="000000" w:themeColor="text1"/>
          <w:sz w:val="24"/>
          <w:szCs w:val="24"/>
          <w:shd w:val="clear" w:color="auto" w:fill="FFFFFF"/>
        </w:rPr>
        <w:t>Ики-Бурульском</w:t>
      </w:r>
      <w:proofErr w:type="spellEnd"/>
      <w:r w:rsidRPr="008064BB">
        <w:rPr>
          <w:rFonts w:ascii="Times New Roman" w:hAnsi="Times New Roman" w:cs="Times New Roman"/>
          <w:color w:val="000000" w:themeColor="text1"/>
          <w:sz w:val="24"/>
          <w:szCs w:val="24"/>
          <w:shd w:val="clear" w:color="auto" w:fill="FFFFFF"/>
        </w:rPr>
        <w:t xml:space="preserve"> районах. «По состоянию на 15 мая было обследовано почти 39 тыс. га, общая площадь, превышающая порог вредоносности, составляет 27,5 тыс. га, – сообщил на совещании у главы республиканского правительства министр сельского хозяйства</w:t>
      </w:r>
      <w:r w:rsidRPr="008064BB">
        <w:rPr>
          <w:rStyle w:val="apple-converted-space"/>
          <w:rFonts w:ascii="Times New Roman" w:hAnsi="Times New Roman" w:cs="Times New Roman"/>
          <w:b/>
          <w:bCs/>
          <w:color w:val="000000" w:themeColor="text1"/>
          <w:sz w:val="24"/>
          <w:szCs w:val="24"/>
          <w:bdr w:val="none" w:sz="0" w:space="0" w:color="auto" w:frame="1"/>
          <w:shd w:val="clear" w:color="auto" w:fill="FFFFFF"/>
        </w:rPr>
        <w:t> </w:t>
      </w:r>
      <w:proofErr w:type="spellStart"/>
      <w:r w:rsidRPr="008064BB">
        <w:rPr>
          <w:rFonts w:ascii="Times New Roman" w:hAnsi="Times New Roman" w:cs="Times New Roman"/>
          <w:b/>
          <w:bCs/>
          <w:color w:val="000000" w:themeColor="text1"/>
          <w:sz w:val="24"/>
          <w:szCs w:val="24"/>
          <w:bdr w:val="none" w:sz="0" w:space="0" w:color="auto" w:frame="1"/>
          <w:shd w:val="clear" w:color="auto" w:fill="FFFFFF"/>
        </w:rPr>
        <w:t>Баатр</w:t>
      </w:r>
      <w:proofErr w:type="spellEnd"/>
      <w:r w:rsidRPr="008064BB">
        <w:rP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Pr="008064BB">
        <w:rPr>
          <w:rFonts w:ascii="Times New Roman" w:hAnsi="Times New Roman" w:cs="Times New Roman"/>
          <w:b/>
          <w:bCs/>
          <w:color w:val="000000" w:themeColor="text1"/>
          <w:sz w:val="24"/>
          <w:szCs w:val="24"/>
          <w:bdr w:val="none" w:sz="0" w:space="0" w:color="auto" w:frame="1"/>
          <w:shd w:val="clear" w:color="auto" w:fill="FFFFFF"/>
        </w:rPr>
        <w:t>Болаев</w:t>
      </w:r>
      <w:proofErr w:type="spellEnd"/>
      <w:r w:rsidRPr="008064BB">
        <w:rPr>
          <w:rFonts w:ascii="Times New Roman" w:hAnsi="Times New Roman" w:cs="Times New Roman"/>
          <w:color w:val="000000" w:themeColor="text1"/>
          <w:sz w:val="24"/>
          <w:szCs w:val="24"/>
          <w:shd w:val="clear" w:color="auto" w:fill="FFFFFF"/>
        </w:rPr>
        <w:t xml:space="preserve">. – Сейчас в республике уже проведены истребительные работы на территории 14,6 тыс. га, активно ведется работа по ликвидации очагов </w:t>
      </w:r>
      <w:proofErr w:type="spellStart"/>
      <w:r w:rsidRPr="008064BB">
        <w:rPr>
          <w:rFonts w:ascii="Times New Roman" w:hAnsi="Times New Roman" w:cs="Times New Roman"/>
          <w:color w:val="000000" w:themeColor="text1"/>
          <w:sz w:val="24"/>
          <w:szCs w:val="24"/>
          <w:shd w:val="clear" w:color="auto" w:fill="FFFFFF"/>
        </w:rPr>
        <w:t>отрождения</w:t>
      </w:r>
      <w:proofErr w:type="spellEnd"/>
      <w:r w:rsidRPr="008064BB">
        <w:rPr>
          <w:rFonts w:ascii="Times New Roman" w:hAnsi="Times New Roman" w:cs="Times New Roman"/>
          <w:color w:val="000000" w:themeColor="text1"/>
          <w:sz w:val="24"/>
          <w:szCs w:val="24"/>
          <w:shd w:val="clear" w:color="auto" w:fill="FFFFFF"/>
        </w:rPr>
        <w:t xml:space="preserve"> саранчи». По словам </w:t>
      </w:r>
      <w:proofErr w:type="spellStart"/>
      <w:r w:rsidRPr="008064BB">
        <w:rPr>
          <w:rFonts w:ascii="Times New Roman" w:hAnsi="Times New Roman" w:cs="Times New Roman"/>
          <w:color w:val="000000" w:themeColor="text1"/>
          <w:sz w:val="24"/>
          <w:szCs w:val="24"/>
          <w:shd w:val="clear" w:color="auto" w:fill="FFFFFF"/>
        </w:rPr>
        <w:t>Болаева</w:t>
      </w:r>
      <w:proofErr w:type="spellEnd"/>
      <w:r w:rsidRPr="008064BB">
        <w:rPr>
          <w:rFonts w:ascii="Times New Roman" w:hAnsi="Times New Roman" w:cs="Times New Roman"/>
          <w:color w:val="000000" w:themeColor="text1"/>
          <w:sz w:val="24"/>
          <w:szCs w:val="24"/>
          <w:shd w:val="clear" w:color="auto" w:fill="FFFFFF"/>
        </w:rPr>
        <w:t>, «в истребительных работах задействовано шесть бортов авиации, также работают наземные опрыскиватели».</w:t>
      </w:r>
    </w:p>
    <w:p w:rsidR="00937A44" w:rsidRPr="008064BB" w:rsidRDefault="00937A44" w:rsidP="00937A44">
      <w:pPr>
        <w:spacing w:after="0" w:line="240" w:lineRule="auto"/>
        <w:ind w:firstLine="284"/>
        <w:jc w:val="both"/>
        <w:rPr>
          <w:rFonts w:ascii="Times New Roman" w:hAnsi="Times New Roman" w:cs="Times New Roman"/>
          <w:color w:val="000000" w:themeColor="text1"/>
          <w:sz w:val="24"/>
          <w:szCs w:val="24"/>
        </w:rPr>
      </w:pPr>
      <w:r w:rsidRPr="008064BB">
        <w:rPr>
          <w:rFonts w:ascii="Times New Roman" w:hAnsi="Times New Roman" w:cs="Times New Roman"/>
          <w:color w:val="000000" w:themeColor="text1"/>
          <w:sz w:val="24"/>
          <w:szCs w:val="24"/>
          <w:shd w:val="clear" w:color="auto" w:fill="FFFFFF"/>
        </w:rPr>
        <w:t>Глава калмыцкого Минсельхоза подчеркнул, что для борьбы с саранчой в республике имеется необходимый запас ядохимикатов, но, тем не менее, было принято решение заказать дополнительную партию химических средств. «Лишним этот резерв не будет, – прокомментировал ситуацию политический эксперт</w:t>
      </w:r>
      <w:r w:rsidRPr="008064BB">
        <w:rPr>
          <w:rStyle w:val="apple-converted-space"/>
          <w:rFonts w:ascii="Times New Roman" w:hAnsi="Times New Roman" w:cs="Times New Roman"/>
          <w:color w:val="000000" w:themeColor="text1"/>
          <w:sz w:val="24"/>
          <w:szCs w:val="24"/>
          <w:shd w:val="clear" w:color="auto" w:fill="FFFFFF"/>
        </w:rPr>
        <w:t> </w:t>
      </w:r>
      <w:r w:rsidRPr="008064BB">
        <w:rPr>
          <w:rFonts w:ascii="Times New Roman" w:hAnsi="Times New Roman" w:cs="Times New Roman"/>
          <w:b/>
          <w:bCs/>
          <w:color w:val="000000" w:themeColor="text1"/>
          <w:sz w:val="24"/>
          <w:szCs w:val="24"/>
          <w:bdr w:val="none" w:sz="0" w:space="0" w:color="auto" w:frame="1"/>
          <w:shd w:val="clear" w:color="auto" w:fill="FFFFFF"/>
        </w:rPr>
        <w:t xml:space="preserve">Виталий </w:t>
      </w:r>
      <w:proofErr w:type="spellStart"/>
      <w:r w:rsidRPr="008064BB">
        <w:rPr>
          <w:rFonts w:ascii="Times New Roman" w:hAnsi="Times New Roman" w:cs="Times New Roman"/>
          <w:b/>
          <w:bCs/>
          <w:color w:val="000000" w:themeColor="text1"/>
          <w:sz w:val="24"/>
          <w:szCs w:val="24"/>
          <w:bdr w:val="none" w:sz="0" w:space="0" w:color="auto" w:frame="1"/>
          <w:shd w:val="clear" w:color="auto" w:fill="FFFFFF"/>
        </w:rPr>
        <w:t>Арьков</w:t>
      </w:r>
      <w:proofErr w:type="spellEnd"/>
      <w:r w:rsidRPr="008064BB">
        <w:rPr>
          <w:rFonts w:ascii="Times New Roman" w:hAnsi="Times New Roman" w:cs="Times New Roman"/>
          <w:color w:val="000000" w:themeColor="text1"/>
          <w:sz w:val="24"/>
          <w:szCs w:val="24"/>
          <w:shd w:val="clear" w:color="auto" w:fill="FFFFFF"/>
        </w:rPr>
        <w:t xml:space="preserve">. – Многие крестьянско-фермерские хозяйства по финансовым причинам не имеют возможности провести закупку ядохимикатов. Поэтому Игорь Зотов дал поручение республиканскому Минсельхозу организовать взаимодействие с региональным филиалом </w:t>
      </w:r>
      <w:proofErr w:type="spellStart"/>
      <w:r w:rsidRPr="008064BB">
        <w:rPr>
          <w:rFonts w:ascii="Times New Roman" w:hAnsi="Times New Roman" w:cs="Times New Roman"/>
          <w:color w:val="000000" w:themeColor="text1"/>
          <w:sz w:val="24"/>
          <w:szCs w:val="24"/>
          <w:shd w:val="clear" w:color="auto" w:fill="FFFFFF"/>
        </w:rPr>
        <w:t>Россельхозцентра</w:t>
      </w:r>
      <w:proofErr w:type="spellEnd"/>
      <w:r w:rsidRPr="008064BB">
        <w:rPr>
          <w:rFonts w:ascii="Times New Roman" w:hAnsi="Times New Roman" w:cs="Times New Roman"/>
          <w:color w:val="000000" w:themeColor="text1"/>
          <w:sz w:val="24"/>
          <w:szCs w:val="24"/>
          <w:shd w:val="clear" w:color="auto" w:fill="FFFFFF"/>
        </w:rPr>
        <w:t>, чтобы фермеры могли приобрести химикаты с рассрочкой платежа».</w:t>
      </w:r>
    </w:p>
    <w:p w:rsidR="00937A44" w:rsidRDefault="00937A44" w:rsidP="00937A44">
      <w:pPr>
        <w:spacing w:after="0" w:line="240" w:lineRule="auto"/>
        <w:ind w:firstLine="284"/>
        <w:jc w:val="both"/>
        <w:rPr>
          <w:rFonts w:ascii="Times New Roman" w:hAnsi="Times New Roman" w:cs="Times New Roman"/>
          <w:color w:val="000000" w:themeColor="text1"/>
          <w:sz w:val="24"/>
          <w:szCs w:val="24"/>
          <w:shd w:val="clear" w:color="auto" w:fill="FFFFFF"/>
        </w:rPr>
      </w:pPr>
      <w:r w:rsidRPr="008064BB">
        <w:rPr>
          <w:rFonts w:ascii="Times New Roman" w:hAnsi="Times New Roman" w:cs="Times New Roman"/>
          <w:color w:val="000000" w:themeColor="text1"/>
          <w:sz w:val="24"/>
          <w:szCs w:val="24"/>
          <w:shd w:val="clear" w:color="auto" w:fill="FFFFFF"/>
        </w:rPr>
        <w:t xml:space="preserve">Тех фермеров, которые вполне могут, но не хотят проводить мероприятия по борьбе с саранчой, глава правительства Калмыкии предупредил, что «согласно договорам аренды, они несут обязательства по </w:t>
      </w:r>
      <w:proofErr w:type="spellStart"/>
      <w:r w:rsidRPr="008064BB">
        <w:rPr>
          <w:rFonts w:ascii="Times New Roman" w:hAnsi="Times New Roman" w:cs="Times New Roman"/>
          <w:color w:val="000000" w:themeColor="text1"/>
          <w:sz w:val="24"/>
          <w:szCs w:val="24"/>
          <w:shd w:val="clear" w:color="auto" w:fill="FFFFFF"/>
        </w:rPr>
        <w:t>неухудшению</w:t>
      </w:r>
      <w:proofErr w:type="spellEnd"/>
      <w:r w:rsidRPr="008064BB">
        <w:rPr>
          <w:rFonts w:ascii="Times New Roman" w:hAnsi="Times New Roman" w:cs="Times New Roman"/>
          <w:color w:val="000000" w:themeColor="text1"/>
          <w:sz w:val="24"/>
          <w:szCs w:val="24"/>
          <w:shd w:val="clear" w:color="auto" w:fill="FFFFFF"/>
        </w:rPr>
        <w:t xml:space="preserve"> пастбищных условий, и нарушение этих условий может привести к изъятию земельных участков через суд». По итогам совещания Зотов дал поручение создать в Степной республике резервный фонд ядохимикатов. На эти цели из бюджета будет выделено 4 млн руб.</w:t>
      </w:r>
    </w:p>
    <w:p w:rsidR="00937A44" w:rsidRDefault="00937A44" w:rsidP="00937A44">
      <w:pPr>
        <w:spacing w:after="0" w:line="240" w:lineRule="auto"/>
        <w:ind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Источник: Независимая газета</w:t>
      </w:r>
    </w:p>
    <w:p w:rsidR="00937A44" w:rsidRDefault="00937A44" w:rsidP="00937A44">
      <w:pPr>
        <w:spacing w:after="0" w:line="240" w:lineRule="auto"/>
        <w:ind w:firstLine="284"/>
        <w:jc w:val="both"/>
        <w:rPr>
          <w:rFonts w:ascii="Times New Roman" w:hAnsi="Times New Roman" w:cs="Times New Roman"/>
          <w:color w:val="000000" w:themeColor="text1"/>
          <w:sz w:val="24"/>
          <w:szCs w:val="24"/>
          <w:shd w:val="clear" w:color="auto" w:fill="FFFFFF"/>
        </w:rPr>
      </w:pPr>
    </w:p>
    <w:p w:rsidR="00937A44" w:rsidRPr="008064BB" w:rsidRDefault="00937A44" w:rsidP="00937A44">
      <w:pPr>
        <w:pStyle w:val="1"/>
        <w:spacing w:before="0" w:beforeAutospacing="0" w:after="0" w:afterAutospacing="0"/>
        <w:ind w:firstLine="284"/>
        <w:jc w:val="both"/>
        <w:textAlignment w:val="baseline"/>
        <w:rPr>
          <w:color w:val="000000" w:themeColor="text1"/>
          <w:sz w:val="24"/>
          <w:szCs w:val="24"/>
        </w:rPr>
      </w:pPr>
      <w:r w:rsidRPr="008064BB">
        <w:rPr>
          <w:color w:val="000000" w:themeColor="text1"/>
          <w:sz w:val="24"/>
          <w:szCs w:val="24"/>
        </w:rPr>
        <w:t>Земледельцы Ингушетии понесли потери: стихия уничтожила посевы</w:t>
      </w:r>
    </w:p>
    <w:p w:rsidR="00937A44" w:rsidRPr="008064BB" w:rsidRDefault="00937A44" w:rsidP="00937A44">
      <w:pPr>
        <w:pStyle w:val="a5"/>
        <w:spacing w:before="0" w:beforeAutospacing="0" w:after="0" w:afterAutospacing="0"/>
        <w:ind w:firstLine="284"/>
        <w:jc w:val="both"/>
        <w:textAlignment w:val="baseline"/>
        <w:rPr>
          <w:color w:val="000000" w:themeColor="text1"/>
        </w:rPr>
      </w:pPr>
      <w:r w:rsidRPr="008064BB">
        <w:rPr>
          <w:color w:val="000000" w:themeColor="text1"/>
        </w:rPr>
        <w:t>Правительство решает вопрос об оказании помощи сельхозпроизводителям</w:t>
      </w:r>
    </w:p>
    <w:p w:rsidR="00937A44" w:rsidRPr="008064BB" w:rsidRDefault="00937A44" w:rsidP="00937A44">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В Ингушетии из-за проливных дождей с градом серьезно пострадали посевы сельскохозяйственных культур. Глава правительства Руслан </w:t>
      </w:r>
      <w:proofErr w:type="spellStart"/>
      <w:r w:rsidRPr="008064BB">
        <w:rPr>
          <w:color w:val="000000" w:themeColor="text1"/>
        </w:rPr>
        <w:t>Гагиев</w:t>
      </w:r>
      <w:proofErr w:type="spellEnd"/>
      <w:r w:rsidRPr="008064BB">
        <w:rPr>
          <w:color w:val="000000" w:themeColor="text1"/>
        </w:rPr>
        <w:t> заявил о полном их уничтожении на площади свыше семи тысяч гектаров.</w:t>
      </w:r>
    </w:p>
    <w:p w:rsidR="00937A44" w:rsidRPr="008064BB" w:rsidRDefault="00937A44" w:rsidP="00937A44">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«По предварительным данным, площадь гибели посевов составляет 7,1 тыс. га», — написал премьер-министр на своей странице в </w:t>
      </w:r>
      <w:proofErr w:type="spellStart"/>
      <w:r w:rsidRPr="008064BB">
        <w:rPr>
          <w:color w:val="000000" w:themeColor="text1"/>
        </w:rPr>
        <w:t>Instagram</w:t>
      </w:r>
      <w:proofErr w:type="spellEnd"/>
      <w:r w:rsidRPr="008064BB">
        <w:rPr>
          <w:color w:val="000000" w:themeColor="text1"/>
        </w:rPr>
        <w:t>.</w:t>
      </w:r>
      <w:r w:rsidRPr="008064BB">
        <w:rPr>
          <w:color w:val="000000" w:themeColor="text1"/>
        </w:rPr>
        <w:br/>
        <w:t>Наибольший урон понесли зерновые озимые и яровые культуры, а также посевы овощей. Ситуацию обсудили на совещании в кабинете министров, посвященном устранению последствий ЧС.</w:t>
      </w:r>
    </w:p>
    <w:p w:rsidR="00937A44" w:rsidRPr="008064BB" w:rsidRDefault="00937A44" w:rsidP="00937A44">
      <w:pPr>
        <w:pStyle w:val="a5"/>
        <w:spacing w:before="0" w:beforeAutospacing="0" w:after="0" w:afterAutospacing="0"/>
        <w:ind w:firstLine="284"/>
        <w:jc w:val="both"/>
        <w:textAlignment w:val="baseline"/>
        <w:rPr>
          <w:color w:val="000000" w:themeColor="text1"/>
        </w:rPr>
      </w:pPr>
      <w:r w:rsidRPr="008064BB">
        <w:rPr>
          <w:color w:val="000000" w:themeColor="text1"/>
        </w:rPr>
        <w:t>Для выправления положения предстоит сначала оценить ущерб, что поручено сделать Минсельхозу. Необходимо обследовать все поврежденные стихией посевы сельскохозяйственных культур. По итогам проверки правительство будет принимать меры для возмещения убытков государственным сельхозпредприятиям, пишет интернет-газета «Ингушетия».</w:t>
      </w:r>
    </w:p>
    <w:p w:rsidR="00937A44" w:rsidRPr="008064BB" w:rsidRDefault="00937A44" w:rsidP="00CF18FA">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Как сообщало ИА REGNUM, ровно год назад стихия полностью уничтожила посевы в трех районах Ингушетии. Град, обрушившийся вместе с ливнями на регион, выбил посевы на двух тысячах гектаров в Малгобекском, Сунженском и Назрановском районах. Серьезно </w:t>
      </w:r>
      <w:r w:rsidRPr="008064BB">
        <w:rPr>
          <w:color w:val="000000" w:themeColor="text1"/>
        </w:rPr>
        <w:lastRenderedPageBreak/>
        <w:t>пострадали территории, занятые подсолнечником, озимыми, овощными и бахчевыми культурами.</w:t>
      </w:r>
    </w:p>
    <w:p w:rsidR="00937A44" w:rsidRPr="00CF18FA" w:rsidRDefault="00937A44" w:rsidP="00CF18FA">
      <w:pPr>
        <w:pStyle w:val="a5"/>
        <w:spacing w:before="0" w:beforeAutospacing="0" w:after="0" w:afterAutospacing="0"/>
        <w:ind w:firstLine="284"/>
        <w:jc w:val="both"/>
        <w:textAlignment w:val="baseline"/>
        <w:rPr>
          <w:color w:val="000000" w:themeColor="text1"/>
        </w:rPr>
      </w:pPr>
      <w:r w:rsidRPr="00CF18FA">
        <w:rPr>
          <w:color w:val="000000" w:themeColor="text1"/>
        </w:rPr>
        <w:t>Источник: ИА REGNUM</w:t>
      </w:r>
    </w:p>
    <w:p w:rsidR="00582E6B" w:rsidRPr="00CF18FA" w:rsidRDefault="00582E6B" w:rsidP="00CF18FA">
      <w:pPr>
        <w:pStyle w:val="a5"/>
        <w:spacing w:before="0" w:beforeAutospacing="0" w:after="0" w:afterAutospacing="0"/>
        <w:ind w:firstLine="284"/>
        <w:jc w:val="both"/>
        <w:textAlignment w:val="baseline"/>
        <w:rPr>
          <w:color w:val="000000" w:themeColor="text1"/>
        </w:rPr>
      </w:pPr>
    </w:p>
    <w:p w:rsidR="00582E6B" w:rsidRPr="00CF18FA" w:rsidRDefault="00582E6B" w:rsidP="00CF18FA">
      <w:pPr>
        <w:pStyle w:val="1"/>
        <w:spacing w:before="0" w:beforeAutospacing="0" w:after="0" w:afterAutospacing="0"/>
        <w:ind w:firstLine="284"/>
        <w:jc w:val="both"/>
        <w:textAlignment w:val="baseline"/>
        <w:rPr>
          <w:color w:val="000000" w:themeColor="text1"/>
          <w:sz w:val="24"/>
          <w:szCs w:val="24"/>
        </w:rPr>
      </w:pPr>
      <w:r w:rsidRPr="00CF18FA">
        <w:rPr>
          <w:color w:val="000000" w:themeColor="text1"/>
          <w:sz w:val="24"/>
          <w:szCs w:val="24"/>
        </w:rPr>
        <w:t xml:space="preserve">Расширился перечень страховщиков, имеющих право осуществлять </w:t>
      </w:r>
      <w:proofErr w:type="spellStart"/>
      <w:r w:rsidRPr="00CF18FA">
        <w:rPr>
          <w:color w:val="000000" w:themeColor="text1"/>
          <w:sz w:val="24"/>
          <w:szCs w:val="24"/>
        </w:rPr>
        <w:t>агрострахования</w:t>
      </w:r>
      <w:proofErr w:type="spellEnd"/>
      <w:r w:rsidRPr="00CF18FA">
        <w:rPr>
          <w:color w:val="000000" w:themeColor="text1"/>
          <w:sz w:val="24"/>
          <w:szCs w:val="24"/>
        </w:rPr>
        <w:t xml:space="preserve"> с господдержкой</w:t>
      </w:r>
    </w:p>
    <w:p w:rsidR="00582E6B" w:rsidRPr="00CF18FA" w:rsidRDefault="00582E6B" w:rsidP="00CF18FA">
      <w:pPr>
        <w:pStyle w:val="a5"/>
        <w:spacing w:before="0" w:beforeAutospacing="0" w:after="0" w:afterAutospacing="0"/>
        <w:ind w:firstLine="284"/>
        <w:jc w:val="both"/>
        <w:textAlignment w:val="baseline"/>
      </w:pPr>
      <w:r w:rsidRPr="00CF18FA">
        <w:t>К Национ</w:t>
      </w:r>
      <w:r w:rsidR="00CF18FA">
        <w:t xml:space="preserve">альному союзу </w:t>
      </w:r>
      <w:proofErr w:type="spellStart"/>
      <w:r w:rsidR="00CF18FA">
        <w:t>агростраховщиков</w:t>
      </w:r>
      <w:proofErr w:type="spellEnd"/>
      <w:r w:rsidR="00CF18FA">
        <w:t xml:space="preserve">, единому общероссийскому </w:t>
      </w:r>
      <w:r w:rsidRPr="00CF18FA">
        <w:t>объединению</w:t>
      </w:r>
      <w:r w:rsidR="00CF18FA">
        <w:t>, вступление в которое</w:t>
      </w:r>
      <w:r w:rsidRPr="00CF18FA">
        <w:t xml:space="preserve"> является обязательным требованием для осуществления страховыми организациями сельскохозяйственного страхования, присоединилась еще одна организация - ООО "Розничное и корпоративное страхо</w:t>
      </w:r>
      <w:r w:rsidR="00F9749F">
        <w:t>в</w:t>
      </w:r>
      <w:r w:rsidRPr="00CF18FA">
        <w:t>ание" (рег. номер 0473). По состоянию на 16.05.2017 в Союзе состоит</w:t>
      </w:r>
      <w:r w:rsidRPr="00CF18FA">
        <w:rPr>
          <w:rStyle w:val="apple-converted-space"/>
        </w:rPr>
        <w:t> </w:t>
      </w:r>
      <w:hyperlink r:id="rId12" w:history="1">
        <w:r w:rsidRPr="00CF18FA">
          <w:rPr>
            <w:rStyle w:val="a4"/>
            <w:color w:val="508CB4"/>
            <w:bdr w:val="none" w:sz="0" w:space="0" w:color="auto" w:frame="1"/>
          </w:rPr>
          <w:t>25 страховых организаций</w:t>
        </w:r>
      </w:hyperlink>
      <w:r w:rsidRPr="00CF18FA">
        <w:t>. </w:t>
      </w:r>
    </w:p>
    <w:p w:rsidR="00582E6B" w:rsidRPr="00CF18FA" w:rsidRDefault="00582E6B" w:rsidP="00CF18FA">
      <w:pPr>
        <w:pStyle w:val="a5"/>
        <w:spacing w:before="0" w:beforeAutospacing="0" w:after="0" w:afterAutospacing="0"/>
        <w:ind w:firstLine="284"/>
        <w:jc w:val="both"/>
        <w:textAlignment w:val="baseline"/>
      </w:pPr>
      <w:r w:rsidRPr="00CF18FA">
        <w:t xml:space="preserve">Источник: Официальный сайт Национального союза </w:t>
      </w:r>
      <w:proofErr w:type="spellStart"/>
      <w:r w:rsidRPr="00CF18FA">
        <w:t>агростраховщиков</w:t>
      </w:r>
      <w:proofErr w:type="spellEnd"/>
    </w:p>
    <w:p w:rsidR="00937A44" w:rsidRPr="00CF18FA" w:rsidRDefault="00937A44" w:rsidP="00CF18FA">
      <w:pPr>
        <w:pStyle w:val="a5"/>
        <w:spacing w:before="0" w:beforeAutospacing="0" w:after="0" w:afterAutospacing="0"/>
        <w:ind w:firstLine="284"/>
        <w:jc w:val="both"/>
        <w:textAlignment w:val="baseline"/>
        <w:rPr>
          <w:color w:val="000000" w:themeColor="text1"/>
        </w:rPr>
      </w:pPr>
    </w:p>
    <w:p w:rsidR="007F0B47" w:rsidRPr="008064BB" w:rsidRDefault="008064BB" w:rsidP="00CF18FA">
      <w:pPr>
        <w:shd w:val="clear" w:color="auto" w:fill="92D050"/>
        <w:spacing w:after="0" w:line="240" w:lineRule="auto"/>
        <w:ind w:firstLine="284"/>
        <w:jc w:val="both"/>
        <w:rPr>
          <w:rStyle w:val="news-date-time"/>
          <w:rFonts w:ascii="Times New Roman" w:hAnsi="Times New Roman" w:cs="Times New Roman"/>
          <w:b/>
          <w:color w:val="000000" w:themeColor="text1"/>
          <w:sz w:val="24"/>
          <w:szCs w:val="24"/>
          <w:bdr w:val="none" w:sz="0" w:space="0" w:color="auto" w:frame="1"/>
        </w:rPr>
      </w:pPr>
      <w:r w:rsidRPr="008064BB">
        <w:rPr>
          <w:rStyle w:val="news-date-time"/>
          <w:rFonts w:ascii="Times New Roman" w:hAnsi="Times New Roman" w:cs="Times New Roman"/>
          <w:b/>
          <w:color w:val="000000" w:themeColor="text1"/>
          <w:sz w:val="24"/>
          <w:szCs w:val="24"/>
          <w:bdr w:val="none" w:sz="0" w:space="0" w:color="auto" w:frame="1"/>
        </w:rPr>
        <w:t>17</w:t>
      </w:r>
      <w:r w:rsidR="00801E41" w:rsidRPr="008064BB">
        <w:rPr>
          <w:rStyle w:val="news-date-time"/>
          <w:rFonts w:ascii="Times New Roman" w:hAnsi="Times New Roman" w:cs="Times New Roman"/>
          <w:b/>
          <w:color w:val="000000" w:themeColor="text1"/>
          <w:sz w:val="24"/>
          <w:szCs w:val="24"/>
          <w:bdr w:val="none" w:sz="0" w:space="0" w:color="auto" w:frame="1"/>
        </w:rPr>
        <w:t xml:space="preserve"> мая</w:t>
      </w:r>
    </w:p>
    <w:p w:rsidR="00DB14BE" w:rsidRPr="008064BB" w:rsidRDefault="00DB14BE" w:rsidP="00CF18FA">
      <w:pPr>
        <w:pStyle w:val="1"/>
        <w:spacing w:before="0" w:beforeAutospacing="0" w:after="0" w:afterAutospacing="0"/>
        <w:ind w:firstLine="284"/>
        <w:jc w:val="both"/>
        <w:textAlignment w:val="baseline"/>
        <w:rPr>
          <w:bCs w:val="0"/>
          <w:color w:val="000000" w:themeColor="text1"/>
          <w:sz w:val="24"/>
          <w:szCs w:val="24"/>
        </w:rPr>
      </w:pPr>
      <w:r w:rsidRPr="008064BB">
        <w:rPr>
          <w:bCs w:val="0"/>
          <w:color w:val="000000" w:themeColor="text1"/>
          <w:sz w:val="24"/>
          <w:szCs w:val="24"/>
        </w:rPr>
        <w:t xml:space="preserve">НСА: стабильность условий субсидирования - главный фактор развития </w:t>
      </w:r>
      <w:proofErr w:type="spellStart"/>
      <w:r w:rsidRPr="008064BB">
        <w:rPr>
          <w:bCs w:val="0"/>
          <w:color w:val="000000" w:themeColor="text1"/>
          <w:sz w:val="24"/>
          <w:szCs w:val="24"/>
        </w:rPr>
        <w:t>агрострахования</w:t>
      </w:r>
      <w:proofErr w:type="spellEnd"/>
      <w:r w:rsidRPr="008064BB">
        <w:rPr>
          <w:bCs w:val="0"/>
          <w:color w:val="000000" w:themeColor="text1"/>
          <w:sz w:val="24"/>
          <w:szCs w:val="24"/>
        </w:rPr>
        <w:t xml:space="preserve"> с господдержкой</w:t>
      </w:r>
    </w:p>
    <w:p w:rsidR="00DB14BE" w:rsidRPr="008064BB" w:rsidRDefault="00DB14BE" w:rsidP="00CF18FA">
      <w:pPr>
        <w:pStyle w:val="a5"/>
        <w:spacing w:before="0" w:beforeAutospacing="0" w:after="0" w:afterAutospacing="0"/>
        <w:ind w:firstLine="284"/>
        <w:jc w:val="both"/>
        <w:textAlignment w:val="baseline"/>
        <w:rPr>
          <w:color w:val="000000" w:themeColor="text1"/>
        </w:rPr>
      </w:pPr>
      <w:r w:rsidRPr="008064BB">
        <w:rPr>
          <w:color w:val="000000" w:themeColor="text1"/>
        </w:rPr>
        <w:t>Минсельхоз России подготовил национальный доклад о ходе и результатах реализации в 2016 году Государственной программы развития сельского хозяйства, в котором ведомством отражены основные итоги развития сельского хозяйства и дана оценка выполнения целевых показателей по видам сельскохозяйственной продукции и сферам деятельности в отрасли.</w:t>
      </w:r>
    </w:p>
    <w:p w:rsidR="00DB14BE" w:rsidRPr="008064BB" w:rsidRDefault="00DB14BE" w:rsidP="00CF18FA">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Национальный союз </w:t>
      </w:r>
      <w:proofErr w:type="spellStart"/>
      <w:r w:rsidRPr="008064BB">
        <w:rPr>
          <w:color w:val="000000" w:themeColor="text1"/>
        </w:rPr>
        <w:t>агростраховщиков</w:t>
      </w:r>
      <w:proofErr w:type="spellEnd"/>
      <w:r w:rsidRPr="008064BB">
        <w:rPr>
          <w:color w:val="000000" w:themeColor="text1"/>
        </w:rPr>
        <w:t xml:space="preserve"> поддерживает часть выводов и замечаний Минсельхоза, отраженных в пунктах, касающихся управления рисками в </w:t>
      </w:r>
      <w:proofErr w:type="spellStart"/>
      <w:r w:rsidRPr="008064BB">
        <w:rPr>
          <w:color w:val="000000" w:themeColor="text1"/>
        </w:rPr>
        <w:t>подотраслях</w:t>
      </w:r>
      <w:proofErr w:type="spellEnd"/>
      <w:r w:rsidRPr="008064BB">
        <w:rPr>
          <w:color w:val="000000" w:themeColor="text1"/>
        </w:rPr>
        <w:t xml:space="preserve"> растениеводства и животноводства. Однако ряд положений и выводов не могут не вызвать возражений, поскольку расходятся с основными принципами, на которых построена действующая модель </w:t>
      </w:r>
      <w:proofErr w:type="spellStart"/>
      <w:r w:rsidRPr="008064BB">
        <w:rPr>
          <w:color w:val="000000" w:themeColor="text1"/>
        </w:rPr>
        <w:t>агрострахования</w:t>
      </w:r>
      <w:proofErr w:type="spellEnd"/>
      <w:r w:rsidRPr="008064BB">
        <w:rPr>
          <w:color w:val="000000" w:themeColor="text1"/>
        </w:rPr>
        <w:t xml:space="preserve">. НСА также отмечает ряд некорректностей в приведенных статистических данных, - заявил президент НСА Корней </w:t>
      </w:r>
      <w:proofErr w:type="spellStart"/>
      <w:r w:rsidRPr="008064BB">
        <w:rPr>
          <w:color w:val="000000" w:themeColor="text1"/>
        </w:rPr>
        <w:t>Биждов</w:t>
      </w:r>
      <w:proofErr w:type="spellEnd"/>
      <w:r w:rsidRPr="008064BB">
        <w:rPr>
          <w:color w:val="000000" w:themeColor="text1"/>
        </w:rPr>
        <w:t>, комментируя вышедший доклад ведомства.</w:t>
      </w:r>
    </w:p>
    <w:p w:rsidR="00DB14BE" w:rsidRPr="008064BB" w:rsidRDefault="00DB14BE" w:rsidP="008064BB">
      <w:pPr>
        <w:pStyle w:val="a5"/>
        <w:spacing w:before="0" w:beforeAutospacing="0" w:after="0" w:afterAutospacing="0"/>
        <w:ind w:firstLine="284"/>
        <w:jc w:val="both"/>
        <w:textAlignment w:val="baseline"/>
        <w:rPr>
          <w:color w:val="000000" w:themeColor="text1"/>
        </w:rPr>
      </w:pPr>
      <w:r w:rsidRPr="008064BB">
        <w:rPr>
          <w:color w:val="000000" w:themeColor="text1"/>
        </w:rPr>
        <w:t>Так, в документе указано, что основной причиной снижения охвата страхованием площадей стали мероприятия Банка России по оздоровлению рынка и низкий спрос на услугу со стороны аграриев. Безусловно, энергичные, а зачастую и бескомпромиссные действия ЦБ по очистке рынка от финансово неустойчивых компаний серьезно повлияли на снижение количества страховщиков этого сектора страхового рынка. При этом НСА неоднократно подчеркивал, что эти совместные действия ЦБ и страхового сообщества наконец-то решили проблему, над которой рынок бился больше десяти лет, – сведена на нет принципиальная основа так называемого «схемного» страхования.</w:t>
      </w:r>
    </w:p>
    <w:p w:rsidR="00DB14BE" w:rsidRPr="008064BB" w:rsidRDefault="00DB14BE" w:rsidP="008064BB">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По мнению НСА, рост </w:t>
      </w:r>
      <w:proofErr w:type="spellStart"/>
      <w:r w:rsidRPr="008064BB">
        <w:rPr>
          <w:color w:val="000000" w:themeColor="text1"/>
        </w:rPr>
        <w:t>агрострахования</w:t>
      </w:r>
      <w:proofErr w:type="spellEnd"/>
      <w:r w:rsidRPr="008064BB">
        <w:rPr>
          <w:color w:val="000000" w:themeColor="text1"/>
        </w:rPr>
        <w:t xml:space="preserve"> был значительно ограничен существенным </w:t>
      </w:r>
      <w:proofErr w:type="spellStart"/>
      <w:r w:rsidRPr="008064BB">
        <w:rPr>
          <w:color w:val="000000" w:themeColor="text1"/>
        </w:rPr>
        <w:t>недосубсдированием</w:t>
      </w:r>
      <w:proofErr w:type="spellEnd"/>
      <w:r w:rsidRPr="008064BB">
        <w:rPr>
          <w:color w:val="000000" w:themeColor="text1"/>
        </w:rPr>
        <w:t xml:space="preserve">: из-за почти двукратного сокращения субсидий, в ряде ключевых аграрных регионах договорная кампания была фактически остановлена. Более того, значительная доля заключенных и оплаченных </w:t>
      </w:r>
      <w:proofErr w:type="spellStart"/>
      <w:r w:rsidRPr="008064BB">
        <w:rPr>
          <w:color w:val="000000" w:themeColor="text1"/>
        </w:rPr>
        <w:t>сельхозтоваропроизводителями</w:t>
      </w:r>
      <w:proofErr w:type="spellEnd"/>
      <w:r w:rsidRPr="008064BB">
        <w:rPr>
          <w:color w:val="000000" w:themeColor="text1"/>
        </w:rPr>
        <w:t xml:space="preserve"> договоров страхования в 2016 году не была просубсидирована. В результате более чем в 20 регионах образовалась задолженность по заключенным договорам страхования в сумме около 2 млрд руб., которая на данный момент еще не погашена (Ставропольский край – 493 млн руб., Краснодарский край – 318 млн руб., Белгородская область – 252 млн руб.), вряд ли можно говорить о низком спросе на страхование в условиях, когда выделенных субсидий недостаточно для финансирования государственной поддержки уже заключенных и оплаченных </w:t>
      </w:r>
      <w:proofErr w:type="spellStart"/>
      <w:r w:rsidRPr="008064BB">
        <w:rPr>
          <w:color w:val="000000" w:themeColor="text1"/>
        </w:rPr>
        <w:t>сельхозтоваропроизводителями</w:t>
      </w:r>
      <w:proofErr w:type="spellEnd"/>
      <w:r w:rsidRPr="008064BB">
        <w:rPr>
          <w:color w:val="000000" w:themeColor="text1"/>
        </w:rPr>
        <w:t xml:space="preserve"> договоров. При этом указанные договоры страхования, соответствующие требованиям Федерального закона № 260-ФЗ, но не принятые на субсидирование, не отражаются в статистике региональных органов АПК. Это отчасти и объясняет расхождения в статистических данных. Например, ведомство утверждает, что </w:t>
      </w:r>
      <w:r w:rsidRPr="008064BB">
        <w:rPr>
          <w:color w:val="000000" w:themeColor="text1"/>
        </w:rPr>
        <w:lastRenderedPageBreak/>
        <w:t>общая страховая сумма в 2016 году по договорам сельскохозяйственного страхования составила 114,7 млрд руб., что на 26,3% меньше уровня 2015 года. Вместе с тем, по данным Банка России, по договорам страхования, заключенным на условиях Федерального закона № 260-ФЗ в 2016 году, общая страховая сумма составила 139,4 млрд руб., т.е. осталась примерно на уровне 2015 года.</w:t>
      </w:r>
    </w:p>
    <w:p w:rsidR="00DB14BE" w:rsidRPr="008064BB" w:rsidRDefault="00DB14BE" w:rsidP="008064BB">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Самые значительные расхождения - более чем в три раза - в данных по страховым выплатам. Так, по информации Банка России, в отчетном году страховое возмещение по договорам страхования </w:t>
      </w:r>
      <w:proofErr w:type="spellStart"/>
      <w:r w:rsidRPr="008064BB">
        <w:rPr>
          <w:color w:val="000000" w:themeColor="text1"/>
        </w:rPr>
        <w:t>сельхозкультур</w:t>
      </w:r>
      <w:proofErr w:type="spellEnd"/>
      <w:r w:rsidRPr="008064BB">
        <w:rPr>
          <w:color w:val="000000" w:themeColor="text1"/>
        </w:rPr>
        <w:t xml:space="preserve"> с господдержкой составило 1964,3 млн руб., но в документе отражено лишь 574,1 млн рублей. Возможно, расхождения связаны с тем, что приведенные в докладе показатели основаны на других источниках. «Как показала практика, у Минсельхоза ограничены возможности по получению данных о выплатах, совершаемых </w:t>
      </w:r>
      <w:proofErr w:type="spellStart"/>
      <w:r w:rsidRPr="008064BB">
        <w:rPr>
          <w:color w:val="000000" w:themeColor="text1"/>
        </w:rPr>
        <w:t>агростраховщиками</w:t>
      </w:r>
      <w:proofErr w:type="spellEnd"/>
      <w:r w:rsidRPr="008064BB">
        <w:rPr>
          <w:color w:val="000000" w:themeColor="text1"/>
        </w:rPr>
        <w:t xml:space="preserve">, - подчеркивает Корней </w:t>
      </w:r>
      <w:proofErr w:type="spellStart"/>
      <w:r w:rsidRPr="008064BB">
        <w:rPr>
          <w:color w:val="000000" w:themeColor="text1"/>
        </w:rPr>
        <w:t>Биждов</w:t>
      </w:r>
      <w:proofErr w:type="spellEnd"/>
      <w:r w:rsidRPr="008064BB">
        <w:rPr>
          <w:color w:val="000000" w:themeColor="text1"/>
        </w:rPr>
        <w:t>. - Данные о страховых выплатах, предоставляемые органами управления региональных АПК, являются неполными по причинам, иногда от них не зависящим».</w:t>
      </w:r>
    </w:p>
    <w:p w:rsidR="00DB14BE" w:rsidRPr="008064BB" w:rsidRDefault="00DB14BE" w:rsidP="008064BB">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Кроме того, НСА считает, что на снижение застрахованных площадей повлияло несвоевременное принятие Плана </w:t>
      </w:r>
      <w:proofErr w:type="spellStart"/>
      <w:r w:rsidRPr="008064BB">
        <w:rPr>
          <w:color w:val="000000" w:themeColor="text1"/>
        </w:rPr>
        <w:t>сельхозстрахования</w:t>
      </w:r>
      <w:proofErr w:type="spellEnd"/>
      <w:r w:rsidRPr="008064BB">
        <w:rPr>
          <w:color w:val="000000" w:themeColor="text1"/>
        </w:rPr>
        <w:t xml:space="preserve"> на 2016 год (в октябре вместо июля) и задержки с распределением субсидирования между регионами, а также недостатки региональной нормативной базы по предоставлению субсидий. «Данные системные недостатки - несвоевременный выход нормативных документов, </w:t>
      </w:r>
      <w:proofErr w:type="spellStart"/>
      <w:r w:rsidRPr="008064BB">
        <w:rPr>
          <w:color w:val="000000" w:themeColor="text1"/>
        </w:rPr>
        <w:t>неприведение</w:t>
      </w:r>
      <w:proofErr w:type="spellEnd"/>
      <w:r w:rsidRPr="008064BB">
        <w:rPr>
          <w:color w:val="000000" w:themeColor="text1"/>
        </w:rPr>
        <w:t xml:space="preserve"> в соответствие с федеральным законодательством региональных нормативных актов, необоснованные отказы в субсидиях распространены в практике </w:t>
      </w:r>
      <w:proofErr w:type="spellStart"/>
      <w:r w:rsidRPr="008064BB">
        <w:rPr>
          <w:color w:val="000000" w:themeColor="text1"/>
        </w:rPr>
        <w:t>агрострахования</w:t>
      </w:r>
      <w:proofErr w:type="spellEnd"/>
      <w:r w:rsidRPr="008064BB">
        <w:rPr>
          <w:color w:val="000000" w:themeColor="text1"/>
        </w:rPr>
        <w:t>», – отметил президент НСА.</w:t>
      </w:r>
    </w:p>
    <w:p w:rsidR="00DB14BE" w:rsidRPr="008064BB" w:rsidRDefault="00DB14BE" w:rsidP="008064BB">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По состоянию на 1 января 2017 г. выделенные, но нераспределенные аграриям одних регионов бюджетные средства на господдержку </w:t>
      </w:r>
      <w:proofErr w:type="spellStart"/>
      <w:r w:rsidRPr="008064BB">
        <w:rPr>
          <w:color w:val="000000" w:themeColor="text1"/>
        </w:rPr>
        <w:t>агрострахования</w:t>
      </w:r>
      <w:proofErr w:type="spellEnd"/>
      <w:r w:rsidRPr="008064BB">
        <w:rPr>
          <w:color w:val="000000" w:themeColor="text1"/>
        </w:rPr>
        <w:t xml:space="preserve"> были возвращены обратно в бюджет. При этом было принято решение об отказе от принципа перераспределения субсидий между субъектами РФ с учетом их фактической потребности. То есть, уже заключенных и оплаченных аграриями договоров при внесении изменений в закон о федеральном бюджете на 2016 год. До 2016 года соответствующее перераспределение субсидий осуществлялось ежегодно по распоряжениям Правительства России.</w:t>
      </w:r>
    </w:p>
    <w:p w:rsidR="00DB14BE" w:rsidRDefault="00DB14BE" w:rsidP="008064BB">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НСА согласен с тем, что </w:t>
      </w:r>
      <w:proofErr w:type="spellStart"/>
      <w:r w:rsidRPr="008064BB">
        <w:rPr>
          <w:color w:val="000000" w:themeColor="text1"/>
        </w:rPr>
        <w:t>агрострахование</w:t>
      </w:r>
      <w:proofErr w:type="spellEnd"/>
      <w:r w:rsidRPr="008064BB">
        <w:rPr>
          <w:color w:val="000000" w:themeColor="text1"/>
        </w:rPr>
        <w:t xml:space="preserve"> пока не стало финансовым инструментом для минимизации экономических рисков для подавляющего числа российских аграриев. </w:t>
      </w:r>
      <w:proofErr w:type="gramStart"/>
      <w:r w:rsidRPr="008064BB">
        <w:rPr>
          <w:color w:val="000000" w:themeColor="text1"/>
        </w:rPr>
        <w:t>«Решение этой задачи требует системного подхода всех участников процесса – в первую очередь, государства, региональных органов АПК, страховщиков</w:t>
      </w:r>
      <w:proofErr w:type="gramEnd"/>
      <w:r w:rsidRPr="008064BB">
        <w:rPr>
          <w:color w:val="000000" w:themeColor="text1"/>
        </w:rPr>
        <w:t xml:space="preserve">, - говорит Корней </w:t>
      </w:r>
      <w:proofErr w:type="spellStart"/>
      <w:r w:rsidRPr="008064BB">
        <w:rPr>
          <w:color w:val="000000" w:themeColor="text1"/>
        </w:rPr>
        <w:t>Биждов</w:t>
      </w:r>
      <w:proofErr w:type="spellEnd"/>
      <w:r w:rsidRPr="008064BB">
        <w:rPr>
          <w:color w:val="000000" w:themeColor="text1"/>
        </w:rPr>
        <w:t xml:space="preserve">. - В свою очередь НСА, как единое объединение, в партнерстве с заинтересованными ведомствами продолжит работу по разработке вариантов эффективного расширения модели </w:t>
      </w:r>
      <w:proofErr w:type="spellStart"/>
      <w:r w:rsidRPr="008064BB">
        <w:rPr>
          <w:color w:val="000000" w:themeColor="text1"/>
        </w:rPr>
        <w:t>агрострахования</w:t>
      </w:r>
      <w:proofErr w:type="spellEnd"/>
      <w:r w:rsidRPr="008064BB">
        <w:rPr>
          <w:color w:val="000000" w:themeColor="text1"/>
        </w:rPr>
        <w:t xml:space="preserve"> и его востребованности сельхозпроизводителями».</w:t>
      </w:r>
    </w:p>
    <w:p w:rsidR="008064BB" w:rsidRPr="008064BB" w:rsidRDefault="008064BB" w:rsidP="008064BB">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Пресс-служба Национального союза </w:t>
      </w:r>
      <w:proofErr w:type="spellStart"/>
      <w:r>
        <w:rPr>
          <w:color w:val="000000" w:themeColor="text1"/>
        </w:rPr>
        <w:t>агростраховщиков</w:t>
      </w:r>
      <w:proofErr w:type="spellEnd"/>
    </w:p>
    <w:p w:rsidR="00DB14BE" w:rsidRPr="008064BB" w:rsidRDefault="00DB14BE" w:rsidP="008064BB">
      <w:pPr>
        <w:spacing w:after="0" w:line="240" w:lineRule="auto"/>
        <w:ind w:firstLine="284"/>
        <w:jc w:val="both"/>
        <w:rPr>
          <w:rStyle w:val="news-date-time"/>
          <w:rFonts w:ascii="Times New Roman" w:hAnsi="Times New Roman" w:cs="Times New Roman"/>
          <w:b/>
          <w:color w:val="000000" w:themeColor="text1"/>
          <w:sz w:val="24"/>
          <w:szCs w:val="24"/>
          <w:bdr w:val="none" w:sz="0" w:space="0" w:color="auto" w:frame="1"/>
        </w:rPr>
      </w:pPr>
    </w:p>
    <w:p w:rsidR="003C6D68" w:rsidRPr="008064BB" w:rsidRDefault="003C6D68" w:rsidP="008064BB">
      <w:pPr>
        <w:pStyle w:val="2"/>
        <w:spacing w:before="0" w:beforeAutospacing="0" w:after="0" w:afterAutospacing="0"/>
        <w:ind w:firstLine="284"/>
        <w:jc w:val="both"/>
        <w:rPr>
          <w:bCs w:val="0"/>
          <w:color w:val="000000" w:themeColor="text1"/>
          <w:sz w:val="24"/>
          <w:szCs w:val="24"/>
        </w:rPr>
      </w:pPr>
      <w:r w:rsidRPr="008064BB">
        <w:rPr>
          <w:bCs w:val="0"/>
          <w:color w:val="000000" w:themeColor="text1"/>
          <w:sz w:val="24"/>
          <w:szCs w:val="24"/>
        </w:rPr>
        <w:t>О регистрации гриппа птиц на территории Республики Марий Эл</w:t>
      </w:r>
    </w:p>
    <w:tbl>
      <w:tblPr>
        <w:tblW w:w="0" w:type="auto"/>
        <w:tblCellMar>
          <w:left w:w="0" w:type="dxa"/>
          <w:right w:w="0" w:type="dxa"/>
        </w:tblCellMar>
        <w:tblLook w:val="04A0" w:firstRow="1" w:lastRow="0" w:firstColumn="1" w:lastColumn="0" w:noHBand="0" w:noVBand="1"/>
      </w:tblPr>
      <w:tblGrid>
        <w:gridCol w:w="9638"/>
      </w:tblGrid>
      <w:tr w:rsidR="008064BB" w:rsidRPr="008064BB" w:rsidTr="003C6D68">
        <w:tc>
          <w:tcPr>
            <w:tcW w:w="0" w:type="auto"/>
            <w:tcBorders>
              <w:top w:val="nil"/>
              <w:left w:val="nil"/>
              <w:bottom w:val="nil"/>
              <w:right w:val="nil"/>
            </w:tcBorders>
            <w:vAlign w:val="center"/>
            <w:hideMark/>
          </w:tcPr>
          <w:p w:rsidR="003C6D68" w:rsidRPr="008064BB" w:rsidRDefault="003C6D68" w:rsidP="008064BB">
            <w:pPr>
              <w:pStyle w:val="a5"/>
              <w:spacing w:before="0" w:beforeAutospacing="0" w:after="0" w:afterAutospacing="0"/>
              <w:ind w:firstLine="284"/>
              <w:jc w:val="both"/>
              <w:rPr>
                <w:color w:val="000000" w:themeColor="text1"/>
              </w:rPr>
            </w:pPr>
            <w:r w:rsidRPr="008064BB">
              <w:rPr>
                <w:color w:val="000000" w:themeColor="text1"/>
              </w:rPr>
              <w:t>Федеральная служба по ветеринарному и фитосанитарному надзору сообщает о регистрации гриппа птиц на территории Республики Марий Эл.</w:t>
            </w:r>
          </w:p>
          <w:p w:rsidR="003C6D68" w:rsidRPr="008064BB" w:rsidRDefault="003C6D68" w:rsidP="008064BB">
            <w:pPr>
              <w:pStyle w:val="a5"/>
              <w:spacing w:before="0" w:beforeAutospacing="0" w:after="0" w:afterAutospacing="0"/>
              <w:ind w:firstLine="284"/>
              <w:jc w:val="both"/>
              <w:rPr>
                <w:color w:val="000000" w:themeColor="text1"/>
              </w:rPr>
            </w:pPr>
            <w:r w:rsidRPr="008064BB">
              <w:rPr>
                <w:color w:val="000000" w:themeColor="text1"/>
              </w:rPr>
              <w:t xml:space="preserve">В результате лабораторных исследований ФГБУ «ВНИИЗЖ» 13.05.2017 в патологическом материале, отобранном от трупов кур, обнаруженных на несанкционированной свалке вблизи трассы г. Йошкар-Ола — г. Зеленодольск на повороте на очистные сооружения пос. </w:t>
            </w:r>
            <w:proofErr w:type="spellStart"/>
            <w:r w:rsidRPr="008064BB">
              <w:rPr>
                <w:color w:val="000000" w:themeColor="text1"/>
              </w:rPr>
              <w:t>Суслонгер</w:t>
            </w:r>
            <w:proofErr w:type="spellEnd"/>
            <w:r w:rsidRPr="008064BB">
              <w:rPr>
                <w:color w:val="000000" w:themeColor="text1"/>
              </w:rPr>
              <w:t xml:space="preserve"> </w:t>
            </w:r>
            <w:proofErr w:type="spellStart"/>
            <w:r w:rsidRPr="008064BB">
              <w:rPr>
                <w:color w:val="000000" w:themeColor="text1"/>
              </w:rPr>
              <w:t>Звениговского</w:t>
            </w:r>
            <w:proofErr w:type="spellEnd"/>
            <w:r w:rsidRPr="008064BB">
              <w:rPr>
                <w:color w:val="000000" w:themeColor="text1"/>
              </w:rPr>
              <w:t xml:space="preserve"> района Республики Марий Эл, выделен геном вируса гриппа А птиц подтипа Н5.</w:t>
            </w:r>
          </w:p>
          <w:p w:rsidR="003C6D68" w:rsidRDefault="003C6D68" w:rsidP="008064BB">
            <w:pPr>
              <w:pStyle w:val="a5"/>
              <w:spacing w:before="0" w:beforeAutospacing="0" w:after="0" w:afterAutospacing="0"/>
              <w:ind w:firstLine="284"/>
              <w:jc w:val="both"/>
              <w:rPr>
                <w:color w:val="000000" w:themeColor="text1"/>
              </w:rPr>
            </w:pPr>
            <w:r w:rsidRPr="008064BB">
              <w:rPr>
                <w:color w:val="000000" w:themeColor="text1"/>
              </w:rPr>
              <w:t xml:space="preserve">В настоящее время в неблагополучном пункте работают специалисты </w:t>
            </w:r>
            <w:proofErr w:type="spellStart"/>
            <w:r w:rsidRPr="008064BB">
              <w:rPr>
                <w:color w:val="000000" w:themeColor="text1"/>
              </w:rPr>
              <w:t>госветслужбы</w:t>
            </w:r>
            <w:proofErr w:type="spellEnd"/>
            <w:r w:rsidRPr="008064BB">
              <w:rPr>
                <w:color w:val="000000" w:themeColor="text1"/>
              </w:rPr>
              <w:t xml:space="preserve"> Республики Марий Эл под контролем территориального управления </w:t>
            </w:r>
            <w:proofErr w:type="spellStart"/>
            <w:r w:rsidRPr="008064BB">
              <w:rPr>
                <w:color w:val="000000" w:themeColor="text1"/>
              </w:rPr>
              <w:t>Россельхознадзора</w:t>
            </w:r>
            <w:proofErr w:type="spellEnd"/>
            <w:r w:rsidRPr="008064BB">
              <w:rPr>
                <w:color w:val="000000" w:themeColor="text1"/>
              </w:rPr>
              <w:t>. Первоочередные мероприятия проводятся.</w:t>
            </w:r>
          </w:p>
          <w:p w:rsidR="008064BB" w:rsidRPr="008064BB" w:rsidRDefault="008064BB" w:rsidP="008064BB">
            <w:pPr>
              <w:pStyle w:val="a5"/>
              <w:spacing w:before="0" w:beforeAutospacing="0" w:after="0" w:afterAutospacing="0"/>
              <w:ind w:firstLine="284"/>
              <w:jc w:val="both"/>
              <w:rPr>
                <w:color w:val="000000" w:themeColor="text1"/>
              </w:rPr>
            </w:pPr>
            <w:r>
              <w:rPr>
                <w:color w:val="000000" w:themeColor="text1"/>
              </w:rPr>
              <w:t xml:space="preserve">Источник: </w:t>
            </w:r>
            <w:proofErr w:type="spellStart"/>
            <w:r w:rsidR="00937A44">
              <w:rPr>
                <w:color w:val="000000" w:themeColor="text1"/>
              </w:rPr>
              <w:t>Россельхознадзор</w:t>
            </w:r>
            <w:proofErr w:type="spellEnd"/>
          </w:p>
        </w:tc>
      </w:tr>
    </w:tbl>
    <w:p w:rsidR="008064BB" w:rsidRDefault="008064BB" w:rsidP="008064BB">
      <w:pPr>
        <w:pStyle w:val="2"/>
        <w:spacing w:before="0" w:beforeAutospacing="0" w:after="0" w:afterAutospacing="0"/>
        <w:ind w:firstLine="284"/>
        <w:jc w:val="both"/>
        <w:rPr>
          <w:b w:val="0"/>
          <w:bCs w:val="0"/>
          <w:color w:val="000000" w:themeColor="text1"/>
          <w:sz w:val="24"/>
          <w:szCs w:val="24"/>
        </w:rPr>
      </w:pPr>
    </w:p>
    <w:p w:rsidR="003C6D68" w:rsidRPr="008064BB" w:rsidRDefault="003C6D68" w:rsidP="008064BB">
      <w:pPr>
        <w:pStyle w:val="2"/>
        <w:spacing w:before="0" w:beforeAutospacing="0" w:after="0" w:afterAutospacing="0"/>
        <w:ind w:firstLine="284"/>
        <w:jc w:val="both"/>
        <w:rPr>
          <w:bCs w:val="0"/>
          <w:color w:val="000000" w:themeColor="text1"/>
          <w:sz w:val="24"/>
          <w:szCs w:val="24"/>
        </w:rPr>
      </w:pPr>
      <w:r w:rsidRPr="008064BB">
        <w:rPr>
          <w:bCs w:val="0"/>
          <w:color w:val="000000" w:themeColor="text1"/>
          <w:sz w:val="24"/>
          <w:szCs w:val="24"/>
        </w:rPr>
        <w:t>О регистрации африканской чумы свиней на территории Республики Крым</w:t>
      </w:r>
    </w:p>
    <w:tbl>
      <w:tblPr>
        <w:tblW w:w="0" w:type="auto"/>
        <w:tblCellMar>
          <w:left w:w="0" w:type="dxa"/>
          <w:right w:w="0" w:type="dxa"/>
        </w:tblCellMar>
        <w:tblLook w:val="04A0" w:firstRow="1" w:lastRow="0" w:firstColumn="1" w:lastColumn="0" w:noHBand="0" w:noVBand="1"/>
      </w:tblPr>
      <w:tblGrid>
        <w:gridCol w:w="9638"/>
      </w:tblGrid>
      <w:tr w:rsidR="00937A44" w:rsidRPr="008064BB" w:rsidTr="003C6D68">
        <w:tc>
          <w:tcPr>
            <w:tcW w:w="0" w:type="auto"/>
            <w:tcBorders>
              <w:top w:val="nil"/>
              <w:left w:val="nil"/>
              <w:bottom w:val="nil"/>
              <w:right w:val="nil"/>
            </w:tcBorders>
            <w:vAlign w:val="center"/>
            <w:hideMark/>
          </w:tcPr>
          <w:p w:rsidR="003C6D68" w:rsidRPr="008064BB" w:rsidRDefault="003C6D68" w:rsidP="008064BB">
            <w:pPr>
              <w:pStyle w:val="a5"/>
              <w:spacing w:before="0" w:beforeAutospacing="0" w:after="0" w:afterAutospacing="0"/>
              <w:ind w:firstLine="284"/>
              <w:jc w:val="both"/>
              <w:rPr>
                <w:color w:val="000000" w:themeColor="text1"/>
              </w:rPr>
            </w:pPr>
            <w:r w:rsidRPr="008064BB">
              <w:rPr>
                <w:color w:val="000000" w:themeColor="text1"/>
              </w:rPr>
              <w:t>Федеральная служба по ветеринарному и фитосанитарному надзору сообщает о регистрации африканской чумы свиней (АЧС) на территории Республики Крым.</w:t>
            </w:r>
          </w:p>
          <w:p w:rsidR="003C6D68" w:rsidRPr="008064BB" w:rsidRDefault="003C6D68" w:rsidP="008064BB">
            <w:pPr>
              <w:pStyle w:val="a5"/>
              <w:spacing w:before="0" w:beforeAutospacing="0" w:after="0" w:afterAutospacing="0"/>
              <w:ind w:firstLine="284"/>
              <w:jc w:val="both"/>
              <w:rPr>
                <w:color w:val="000000" w:themeColor="text1"/>
              </w:rPr>
            </w:pPr>
            <w:r w:rsidRPr="008064BB">
              <w:rPr>
                <w:color w:val="000000" w:themeColor="text1"/>
              </w:rPr>
              <w:t>В результате лабораторных исследований ФГБУ «ВНИИЗЖ» 15.05.2017 геном вируса АЧС выделен в патологическом материале, отобранном:</w:t>
            </w:r>
          </w:p>
          <w:p w:rsidR="003C6D68" w:rsidRPr="008064BB" w:rsidRDefault="003C6D68" w:rsidP="008064BB">
            <w:pPr>
              <w:pStyle w:val="a5"/>
              <w:spacing w:before="0" w:beforeAutospacing="0" w:after="0" w:afterAutospacing="0"/>
              <w:ind w:firstLine="284"/>
              <w:jc w:val="both"/>
              <w:rPr>
                <w:color w:val="000000" w:themeColor="text1"/>
              </w:rPr>
            </w:pPr>
            <w:r w:rsidRPr="008064BB">
              <w:rPr>
                <w:color w:val="000000" w:themeColor="text1"/>
              </w:rPr>
              <w:t xml:space="preserve">— от трупов свиней вьетнамской породы, обнаруженных в лесозащитной полосе в 0,5 км восточнее села Константиновка Перовского </w:t>
            </w:r>
            <w:proofErr w:type="spellStart"/>
            <w:r w:rsidRPr="008064BB">
              <w:rPr>
                <w:color w:val="000000" w:themeColor="text1"/>
              </w:rPr>
              <w:t>сельскоо</w:t>
            </w:r>
            <w:proofErr w:type="spellEnd"/>
            <w:r w:rsidRPr="008064BB">
              <w:rPr>
                <w:color w:val="000000" w:themeColor="text1"/>
              </w:rPr>
              <w:t xml:space="preserve"> поселения Симферопольского района Республики Крым;</w:t>
            </w:r>
          </w:p>
          <w:p w:rsidR="003C6D68" w:rsidRPr="008064BB" w:rsidRDefault="003C6D68" w:rsidP="008064BB">
            <w:pPr>
              <w:pStyle w:val="a5"/>
              <w:spacing w:before="0" w:beforeAutospacing="0" w:after="0" w:afterAutospacing="0"/>
              <w:ind w:firstLine="284"/>
              <w:jc w:val="both"/>
              <w:rPr>
                <w:color w:val="000000" w:themeColor="text1"/>
              </w:rPr>
            </w:pPr>
            <w:r w:rsidRPr="008064BB">
              <w:rPr>
                <w:color w:val="000000" w:themeColor="text1"/>
              </w:rPr>
              <w:t xml:space="preserve">— от трупа дикого кабана, обнаруженного в 5,5 км южнее с. Земляничное </w:t>
            </w:r>
            <w:proofErr w:type="spellStart"/>
            <w:r w:rsidRPr="008064BB">
              <w:rPr>
                <w:color w:val="000000" w:themeColor="text1"/>
              </w:rPr>
              <w:t>Земляниченского</w:t>
            </w:r>
            <w:proofErr w:type="spellEnd"/>
            <w:r w:rsidRPr="008064BB">
              <w:rPr>
                <w:color w:val="000000" w:themeColor="text1"/>
              </w:rPr>
              <w:t xml:space="preserve"> сельского поселения Белогорского района Республики Крым.</w:t>
            </w:r>
          </w:p>
          <w:p w:rsidR="003C6D68" w:rsidRDefault="003C6D68" w:rsidP="008064BB">
            <w:pPr>
              <w:pStyle w:val="a5"/>
              <w:spacing w:before="0" w:beforeAutospacing="0" w:after="0" w:afterAutospacing="0"/>
              <w:ind w:firstLine="284"/>
              <w:jc w:val="both"/>
              <w:rPr>
                <w:color w:val="000000" w:themeColor="text1"/>
              </w:rPr>
            </w:pPr>
            <w:r w:rsidRPr="008064BB">
              <w:rPr>
                <w:color w:val="000000" w:themeColor="text1"/>
              </w:rPr>
              <w:t xml:space="preserve">В настоящее время в неблагополучных пунктах работают специалисты </w:t>
            </w:r>
            <w:proofErr w:type="spellStart"/>
            <w:r w:rsidRPr="008064BB">
              <w:rPr>
                <w:color w:val="000000" w:themeColor="text1"/>
              </w:rPr>
              <w:t>госветслужбы</w:t>
            </w:r>
            <w:proofErr w:type="spellEnd"/>
            <w:r w:rsidRPr="008064BB">
              <w:rPr>
                <w:color w:val="000000" w:themeColor="text1"/>
              </w:rPr>
              <w:t xml:space="preserve"> Республики Крым под контролем территориального управления </w:t>
            </w:r>
            <w:proofErr w:type="spellStart"/>
            <w:r w:rsidRPr="008064BB">
              <w:rPr>
                <w:color w:val="000000" w:themeColor="text1"/>
              </w:rPr>
              <w:t>Россельхознадзора</w:t>
            </w:r>
            <w:proofErr w:type="spellEnd"/>
            <w:r w:rsidRPr="008064BB">
              <w:rPr>
                <w:color w:val="000000" w:themeColor="text1"/>
              </w:rPr>
              <w:t>. Первоочередные мероприятия проводятся.</w:t>
            </w:r>
          </w:p>
          <w:p w:rsidR="00937A44" w:rsidRPr="008064BB" w:rsidRDefault="00937A44" w:rsidP="008064BB">
            <w:pPr>
              <w:pStyle w:val="a5"/>
              <w:spacing w:before="0" w:beforeAutospacing="0" w:after="0" w:afterAutospacing="0"/>
              <w:ind w:firstLine="284"/>
              <w:jc w:val="both"/>
              <w:rPr>
                <w:color w:val="000000" w:themeColor="text1"/>
              </w:rPr>
            </w:pPr>
            <w:r>
              <w:rPr>
                <w:color w:val="000000" w:themeColor="text1"/>
              </w:rPr>
              <w:t xml:space="preserve">Источник: </w:t>
            </w:r>
            <w:proofErr w:type="spellStart"/>
            <w:r>
              <w:rPr>
                <w:color w:val="000000" w:themeColor="text1"/>
              </w:rPr>
              <w:t>Россельхознадзор</w:t>
            </w:r>
            <w:proofErr w:type="spellEnd"/>
          </w:p>
        </w:tc>
      </w:tr>
    </w:tbl>
    <w:p w:rsidR="00937A44" w:rsidRDefault="00937A44" w:rsidP="008064BB">
      <w:pPr>
        <w:pStyle w:val="1"/>
        <w:shd w:val="clear" w:color="auto" w:fill="FFFFFF"/>
        <w:spacing w:before="0" w:beforeAutospacing="0" w:after="0" w:afterAutospacing="0"/>
        <w:ind w:firstLine="284"/>
        <w:jc w:val="both"/>
        <w:textAlignment w:val="baseline"/>
        <w:rPr>
          <w:color w:val="000000" w:themeColor="text1"/>
          <w:sz w:val="24"/>
          <w:szCs w:val="24"/>
        </w:rPr>
      </w:pPr>
    </w:p>
    <w:p w:rsidR="0052334E" w:rsidRPr="008064BB" w:rsidRDefault="0052334E" w:rsidP="00937A44">
      <w:pPr>
        <w:pStyle w:val="1"/>
        <w:spacing w:before="0" w:beforeAutospacing="0" w:after="0" w:afterAutospacing="0"/>
        <w:ind w:firstLine="284"/>
        <w:jc w:val="both"/>
        <w:textAlignment w:val="baseline"/>
        <w:rPr>
          <w:color w:val="000000" w:themeColor="text1"/>
          <w:sz w:val="24"/>
          <w:szCs w:val="24"/>
        </w:rPr>
      </w:pPr>
      <w:proofErr w:type="spellStart"/>
      <w:r w:rsidRPr="008064BB">
        <w:rPr>
          <w:color w:val="000000" w:themeColor="text1"/>
          <w:sz w:val="24"/>
          <w:szCs w:val="24"/>
        </w:rPr>
        <w:t>Агрострахование</w:t>
      </w:r>
      <w:proofErr w:type="spellEnd"/>
      <w:r w:rsidRPr="008064BB">
        <w:rPr>
          <w:color w:val="000000" w:themeColor="text1"/>
          <w:sz w:val="24"/>
          <w:szCs w:val="24"/>
        </w:rPr>
        <w:t xml:space="preserve"> в Зауралье: либо частями, либо ничего?</w:t>
      </w:r>
    </w:p>
    <w:p w:rsidR="0052334E" w:rsidRPr="008064BB" w:rsidRDefault="0052334E" w:rsidP="008064BB">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В 2016 году в Курганской области договоры страхования посевов </w:t>
      </w:r>
      <w:proofErr w:type="spellStart"/>
      <w:r w:rsidRPr="008064BB">
        <w:rPr>
          <w:color w:val="000000" w:themeColor="text1"/>
        </w:rPr>
        <w:t>сельхозкультур</w:t>
      </w:r>
      <w:proofErr w:type="spellEnd"/>
      <w:r w:rsidRPr="008064BB">
        <w:rPr>
          <w:color w:val="000000" w:themeColor="text1"/>
        </w:rPr>
        <w:t xml:space="preserve"> с государственной поддержкой не заключались.</w:t>
      </w:r>
    </w:p>
    <w:p w:rsidR="0052334E" w:rsidRPr="008064BB" w:rsidRDefault="0052334E" w:rsidP="008064BB">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Аграрии Курганской области подняли вопрос о страховании части посевной площади, действительно подверженной рискам, а не на всей посевной площади, как предписано страховщикам правительством РФ. В адрес заместителя председателя правительства РФ Аркадия </w:t>
      </w:r>
      <w:proofErr w:type="spellStart"/>
      <w:r w:rsidRPr="008064BB">
        <w:rPr>
          <w:color w:val="000000" w:themeColor="text1"/>
        </w:rPr>
        <w:t>Дворковича</w:t>
      </w:r>
      <w:proofErr w:type="spellEnd"/>
      <w:r w:rsidRPr="008064BB">
        <w:rPr>
          <w:color w:val="000000" w:themeColor="text1"/>
        </w:rPr>
        <w:t xml:space="preserve"> сенатором от Курганской области Сергеем Лисовским направлено письмо о необходимости внесения изменений в законодательство об </w:t>
      </w:r>
      <w:proofErr w:type="spellStart"/>
      <w:r w:rsidRPr="008064BB">
        <w:rPr>
          <w:color w:val="000000" w:themeColor="text1"/>
        </w:rPr>
        <w:t>агростраховании</w:t>
      </w:r>
      <w:proofErr w:type="spellEnd"/>
      <w:r w:rsidRPr="008064BB">
        <w:rPr>
          <w:color w:val="000000" w:themeColor="text1"/>
        </w:rPr>
        <w:t xml:space="preserve"> и предоставлении аграриям господдержки, сообщает корреспондент ИА REGNUM.</w:t>
      </w:r>
    </w:p>
    <w:p w:rsidR="0052334E" w:rsidRPr="008064BB" w:rsidRDefault="0052334E" w:rsidP="008064BB">
      <w:pPr>
        <w:pStyle w:val="a5"/>
        <w:spacing w:before="0" w:beforeAutospacing="0" w:after="0" w:afterAutospacing="0"/>
        <w:ind w:firstLine="284"/>
        <w:jc w:val="both"/>
        <w:textAlignment w:val="baseline"/>
        <w:rPr>
          <w:color w:val="000000" w:themeColor="text1"/>
        </w:rPr>
      </w:pPr>
      <w:r w:rsidRPr="008064BB">
        <w:rPr>
          <w:color w:val="000000" w:themeColor="text1"/>
        </w:rPr>
        <w:t>Закон N260-ФЗ гарантирует аграриям оплату 50% стоимости полиса страхования посевов. Причем субсидии государство перечисляет напрямую страховщику, а сельхозпредприятия платят лишь свою половину от затрат по страхованию. Для сельхозпроизводителей это большой плюс. Однако из-за финансовой несостоятельности многие сельхозпроизводители не имеют средств, чтобы внести 50% страхового взноса.</w:t>
      </w:r>
    </w:p>
    <w:p w:rsidR="0052334E" w:rsidRPr="008064BB" w:rsidRDefault="0052334E" w:rsidP="008064BB">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Сельхозпроизводители могут отказаться от страховки, что и делают в последнее время, но Зауралье — область рискованного земледелия и подложить соломку им не помешало бы. Критерии предоставления бюджетной помощи довольно жесткие, и ее размер с каждым годом все меньше. Директор департамента агропромышленного комплекса Сергей </w:t>
      </w:r>
      <w:proofErr w:type="spellStart"/>
      <w:r w:rsidRPr="008064BB">
        <w:rPr>
          <w:color w:val="000000" w:themeColor="text1"/>
        </w:rPr>
        <w:t>Пугин</w:t>
      </w:r>
      <w:proofErr w:type="spellEnd"/>
      <w:r w:rsidRPr="008064BB">
        <w:rPr>
          <w:color w:val="000000" w:themeColor="text1"/>
        </w:rPr>
        <w:t> ранее признал, что в 2017 году на развитие сельского хозяйства планируется направить более 824 млн рублей бюджетных средств или 85% по сравнению с фактическим финансированием 2016 года.</w:t>
      </w:r>
    </w:p>
    <w:p w:rsidR="0052334E" w:rsidRPr="008064BB" w:rsidRDefault="0052334E" w:rsidP="008064BB">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В 2016 году в Курганской области страхование посевов и посадок овощей с государственной поддержкой отрабатывалось только одной страховой компанией ООО «Согласие», то есть монополистом. «По этой причине и по причине сложного финансового положения хозяйств, в основе своей </w:t>
      </w:r>
      <w:proofErr w:type="spellStart"/>
      <w:r w:rsidRPr="008064BB">
        <w:rPr>
          <w:color w:val="000000" w:themeColor="text1"/>
        </w:rPr>
        <w:t>закредитованных</w:t>
      </w:r>
      <w:proofErr w:type="spellEnd"/>
      <w:r w:rsidRPr="008064BB">
        <w:rPr>
          <w:color w:val="000000" w:themeColor="text1"/>
        </w:rPr>
        <w:t xml:space="preserve">, в 2016 году в Курганской области договоры страхования посевов </w:t>
      </w:r>
      <w:proofErr w:type="spellStart"/>
      <w:r w:rsidRPr="008064BB">
        <w:rPr>
          <w:color w:val="000000" w:themeColor="text1"/>
        </w:rPr>
        <w:t>сельскохозкультур</w:t>
      </w:r>
      <w:proofErr w:type="spellEnd"/>
      <w:r w:rsidRPr="008064BB">
        <w:rPr>
          <w:color w:val="000000" w:themeColor="text1"/>
        </w:rPr>
        <w:t xml:space="preserve"> с государственной поддержкой не заключались», — утверждает сенатор Лисовский. Кстати, согласно данным регионального департамента АПК, в Курганской области планируется засеять по окончанию посевной кампании 2017 года только зерновых культур на площади более одного миллиона гектаров, общая посевная площадь в 2016 году составила 1 млн 405 тыс. га. К примеру, </w:t>
      </w:r>
      <w:proofErr w:type="gramStart"/>
      <w:r w:rsidRPr="008064BB">
        <w:rPr>
          <w:color w:val="000000" w:themeColor="text1"/>
        </w:rPr>
        <w:t xml:space="preserve">в </w:t>
      </w:r>
      <w:proofErr w:type="spellStart"/>
      <w:r w:rsidRPr="008064BB">
        <w:rPr>
          <w:color w:val="000000" w:themeColor="text1"/>
        </w:rPr>
        <w:t>в</w:t>
      </w:r>
      <w:proofErr w:type="spellEnd"/>
      <w:proofErr w:type="gramEnd"/>
      <w:r w:rsidRPr="008064BB">
        <w:rPr>
          <w:color w:val="000000" w:themeColor="text1"/>
        </w:rPr>
        <w:t xml:space="preserve"> 2012 году было застраховано 378 тыс. гектаров посевных площадей или 28% от общей площади посева. На рынке </w:t>
      </w:r>
      <w:proofErr w:type="spellStart"/>
      <w:r w:rsidRPr="008064BB">
        <w:rPr>
          <w:color w:val="000000" w:themeColor="text1"/>
        </w:rPr>
        <w:t>сельхозстрахования</w:t>
      </w:r>
      <w:proofErr w:type="spellEnd"/>
      <w:r w:rsidRPr="008064BB">
        <w:rPr>
          <w:color w:val="000000" w:themeColor="text1"/>
        </w:rPr>
        <w:t xml:space="preserve"> Курганской области работали три страховых компании. Были компенсированы затраты на страховые премии из федерального и областного бюджета в </w:t>
      </w:r>
      <w:r w:rsidRPr="008064BB">
        <w:rPr>
          <w:color w:val="000000" w:themeColor="text1"/>
        </w:rPr>
        <w:lastRenderedPageBreak/>
        <w:t>размере 91,68 млн рублей. По факту гибели посевов страховыми компаниями было выплачено страхового возмещения более 140 млн рублей.</w:t>
      </w:r>
    </w:p>
    <w:p w:rsidR="0052334E" w:rsidRPr="008064BB" w:rsidRDefault="0052334E" w:rsidP="008064BB">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Как выяснилось, курганские аграрии готовы застраховать отдельные рискованные участки от паводка, к примеру. Но тому препятствие — невозможность страхования части посевных площадей, тогда как законодательно закреплена страховка только всех посевных площадей сельхозпроизводителя. Это является существенным сдерживающим фактором для </w:t>
      </w:r>
      <w:proofErr w:type="spellStart"/>
      <w:r w:rsidRPr="008064BB">
        <w:rPr>
          <w:color w:val="000000" w:themeColor="text1"/>
        </w:rPr>
        <w:t>сельскохозяйственого</w:t>
      </w:r>
      <w:proofErr w:type="spellEnd"/>
      <w:r w:rsidRPr="008064BB">
        <w:rPr>
          <w:color w:val="000000" w:themeColor="text1"/>
        </w:rPr>
        <w:t xml:space="preserve"> страхования с государственной поддержкой, считает Лисовский.</w:t>
      </w:r>
    </w:p>
    <w:p w:rsidR="0052334E" w:rsidRPr="008064BB" w:rsidRDefault="0052334E" w:rsidP="008064BB">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«Сельхозпроизводитель может выращивать </w:t>
      </w:r>
      <w:proofErr w:type="spellStart"/>
      <w:r w:rsidRPr="008064BB">
        <w:rPr>
          <w:color w:val="000000" w:themeColor="text1"/>
        </w:rPr>
        <w:t>сельхозкультуры</w:t>
      </w:r>
      <w:proofErr w:type="spellEnd"/>
      <w:r w:rsidRPr="008064BB">
        <w:rPr>
          <w:color w:val="000000" w:themeColor="text1"/>
        </w:rPr>
        <w:t xml:space="preserve"> на различных участках, для каждого из которых характерен различный уровень риска, — поясняет сенатор. — В условиях, когда такой производитель обязан застраховать всю площадь, вне зависимости от того, является ли она подверженной рискам или нет, при одновременном недостатке денежных средств, требование страхования всей посевной площади препятствует обращению за страховкой посевов».</w:t>
      </w:r>
    </w:p>
    <w:p w:rsidR="0052334E" w:rsidRPr="008064BB" w:rsidRDefault="0052334E" w:rsidP="008064BB">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Это в свою очередь не стимулирует страховые компании на </w:t>
      </w:r>
      <w:proofErr w:type="spellStart"/>
      <w:r w:rsidRPr="008064BB">
        <w:rPr>
          <w:color w:val="000000" w:themeColor="text1"/>
        </w:rPr>
        <w:t>агрострахование</w:t>
      </w:r>
      <w:proofErr w:type="spellEnd"/>
      <w:r w:rsidRPr="008064BB">
        <w:rPr>
          <w:color w:val="000000" w:themeColor="text1"/>
        </w:rPr>
        <w:t xml:space="preserve">. Им выгодно страховать всю посевную площадь страховщика, но это не выгодно аграрию. И значительная доля потенциальных </w:t>
      </w:r>
      <w:proofErr w:type="spellStart"/>
      <w:r w:rsidRPr="008064BB">
        <w:rPr>
          <w:color w:val="000000" w:themeColor="text1"/>
        </w:rPr>
        <w:t>сельхозстрахователей</w:t>
      </w:r>
      <w:proofErr w:type="spellEnd"/>
      <w:r w:rsidRPr="008064BB">
        <w:rPr>
          <w:color w:val="000000" w:themeColor="text1"/>
        </w:rPr>
        <w:t xml:space="preserve"> вообще отказывается от заключения договоров, предпочитая иные способы снижения рисков при наличии рисков только для части посевов.</w:t>
      </w:r>
    </w:p>
    <w:p w:rsidR="0052334E" w:rsidRPr="008064BB" w:rsidRDefault="0052334E" w:rsidP="008064BB">
      <w:pPr>
        <w:pStyle w:val="a5"/>
        <w:spacing w:before="0" w:beforeAutospacing="0" w:after="0" w:afterAutospacing="0"/>
        <w:ind w:firstLine="284"/>
        <w:jc w:val="both"/>
        <w:textAlignment w:val="baseline"/>
        <w:rPr>
          <w:color w:val="000000" w:themeColor="text1"/>
        </w:rPr>
      </w:pPr>
      <w:r w:rsidRPr="008064BB">
        <w:rPr>
          <w:color w:val="000000" w:themeColor="text1"/>
        </w:rPr>
        <w:t>«Следует отметить, что в 2000-е годы существовала практика страхования посевов с государственной поддержкой без привязки к всей площади посевов», — акцентирует внимание сенатор.</w:t>
      </w:r>
    </w:p>
    <w:p w:rsidR="0052334E" w:rsidRPr="008064BB" w:rsidRDefault="0052334E" w:rsidP="008064BB">
      <w:pPr>
        <w:pStyle w:val="a5"/>
        <w:spacing w:before="0" w:beforeAutospacing="0" w:after="0" w:afterAutospacing="0"/>
        <w:ind w:firstLine="284"/>
        <w:jc w:val="both"/>
        <w:textAlignment w:val="baseline"/>
        <w:rPr>
          <w:color w:val="000000" w:themeColor="text1"/>
        </w:rPr>
      </w:pPr>
      <w:r w:rsidRPr="008064BB">
        <w:rPr>
          <w:color w:val="000000" w:themeColor="text1"/>
        </w:rPr>
        <w:t>Что касается методик расчета оценки возможного урожая, рисков и страховой премии, то они также привязаны ко всей посевной площади страховщика. По вопросу страхования посевов по отдельным участкам Министерством сельского хозяйства указано, что «данные по отдельным участкам (полям) в формах Федеральной службы государственной статистики не предусмотрены».</w:t>
      </w:r>
    </w:p>
    <w:p w:rsidR="0052334E" w:rsidRPr="008064BB" w:rsidRDefault="0052334E" w:rsidP="008064BB">
      <w:pPr>
        <w:pStyle w:val="a5"/>
        <w:spacing w:before="0" w:beforeAutospacing="0" w:after="0" w:afterAutospacing="0"/>
        <w:ind w:firstLine="284"/>
        <w:jc w:val="both"/>
        <w:textAlignment w:val="baseline"/>
        <w:rPr>
          <w:color w:val="000000" w:themeColor="text1"/>
        </w:rPr>
      </w:pPr>
      <w:r w:rsidRPr="008064BB">
        <w:rPr>
          <w:color w:val="000000" w:themeColor="text1"/>
        </w:rPr>
        <w:t>«А именно, устанавливаемая в договоре сельскохозяйственного страхования с государственной поддержкой страховая стоимость урожая принимаемой на страхование сельскохозяйственной культуры рассчитывается на основании официальных статистических данных по посевным площадям и валовым сборам урожая за пять лет, предшествующих году заключения договора сельскохозяйственного страхования (по данным форм Федеральной службы государственной статистики № 4-СХ, № 1-фермер, № 29-СХ, № 2-фермер). Поскольку в указанных формах данные по посевным площадям и валовым сборам указываются в целом по хозяйству, данные по отдельным участкам (полям) в формах Федеральной службы государственной статистики не предусмотрены», — поясняет Лисовский нынешний порядок вещей.</w:t>
      </w:r>
    </w:p>
    <w:p w:rsidR="0052334E" w:rsidRPr="008064BB" w:rsidRDefault="0052334E" w:rsidP="008064BB">
      <w:pPr>
        <w:pStyle w:val="a5"/>
        <w:spacing w:before="0" w:beforeAutospacing="0" w:after="0" w:afterAutospacing="0"/>
        <w:ind w:firstLine="284"/>
        <w:jc w:val="both"/>
        <w:textAlignment w:val="baseline"/>
        <w:rPr>
          <w:color w:val="000000" w:themeColor="text1"/>
        </w:rPr>
      </w:pPr>
      <w:r w:rsidRPr="008064BB">
        <w:rPr>
          <w:color w:val="000000" w:themeColor="text1"/>
        </w:rPr>
        <w:t>Причем сам Росстат считает, и мнение ведомства высказано в отдельном письме, что отсутствие в формах федерального статистического наблюдения учета показателей о посевных площадях и валовых сборах сельскохозяйственных культур по отдельным участкам не является препятствием для страхования сельскохозяйственных культур.</w:t>
      </w:r>
    </w:p>
    <w:p w:rsidR="0052334E" w:rsidRPr="008064BB" w:rsidRDefault="0052334E" w:rsidP="008064BB">
      <w:pPr>
        <w:pStyle w:val="a5"/>
        <w:spacing w:before="0" w:beforeAutospacing="0" w:after="0" w:afterAutospacing="0"/>
        <w:ind w:firstLine="284"/>
        <w:jc w:val="both"/>
        <w:textAlignment w:val="baseline"/>
        <w:rPr>
          <w:color w:val="000000" w:themeColor="text1"/>
        </w:rPr>
      </w:pPr>
      <w:r w:rsidRPr="008064BB">
        <w:rPr>
          <w:color w:val="000000" w:themeColor="text1"/>
        </w:rPr>
        <w:t xml:space="preserve">«Также отмечается, что наиболее эффективным методом объективной оценки фактического использования сельскохозяйственных угодий может служить беспилотный авиационный и космический мониторинг использования земель сельскохозяйственного назначения», — добавил сенатор в письме Аркадию </w:t>
      </w:r>
      <w:proofErr w:type="spellStart"/>
      <w:r w:rsidRPr="008064BB">
        <w:rPr>
          <w:color w:val="000000" w:themeColor="text1"/>
        </w:rPr>
        <w:t>Дворковичу</w:t>
      </w:r>
      <w:proofErr w:type="spellEnd"/>
      <w:r w:rsidRPr="008064BB">
        <w:rPr>
          <w:color w:val="000000" w:themeColor="text1"/>
        </w:rPr>
        <w:t>.</w:t>
      </w:r>
    </w:p>
    <w:p w:rsidR="0052334E" w:rsidRDefault="0052334E" w:rsidP="008064BB">
      <w:pPr>
        <w:pStyle w:val="a5"/>
        <w:spacing w:before="0" w:beforeAutospacing="0" w:after="0" w:afterAutospacing="0"/>
        <w:ind w:firstLine="284"/>
        <w:jc w:val="both"/>
        <w:textAlignment w:val="baseline"/>
        <w:rPr>
          <w:color w:val="000000" w:themeColor="text1"/>
        </w:rPr>
      </w:pPr>
      <w:r w:rsidRPr="008064BB">
        <w:rPr>
          <w:color w:val="000000" w:themeColor="text1"/>
        </w:rPr>
        <w:t>Источник: ИА REGNUM</w:t>
      </w:r>
    </w:p>
    <w:p w:rsidR="00C26D5C" w:rsidRDefault="00C26D5C" w:rsidP="00993A8C">
      <w:pPr>
        <w:spacing w:after="0" w:line="240" w:lineRule="auto"/>
        <w:ind w:firstLine="284"/>
        <w:jc w:val="both"/>
        <w:rPr>
          <w:rStyle w:val="news-date-time"/>
          <w:rFonts w:ascii="Times New Roman" w:hAnsi="Times New Roman" w:cs="Times New Roman"/>
          <w:b/>
          <w:color w:val="000000" w:themeColor="text1"/>
          <w:sz w:val="24"/>
          <w:szCs w:val="24"/>
          <w:bdr w:val="none" w:sz="0" w:space="0" w:color="auto" w:frame="1"/>
        </w:rPr>
      </w:pPr>
    </w:p>
    <w:p w:rsidR="00582E6B" w:rsidRDefault="00582E6B" w:rsidP="008064BB">
      <w:pPr>
        <w:shd w:val="clear" w:color="auto" w:fill="92D050"/>
        <w:spacing w:after="0" w:line="240" w:lineRule="auto"/>
        <w:ind w:firstLine="284"/>
        <w:jc w:val="both"/>
        <w:rPr>
          <w:rStyle w:val="news-date-time"/>
          <w:rFonts w:ascii="Times New Roman" w:hAnsi="Times New Roman" w:cs="Times New Roman"/>
          <w:b/>
          <w:color w:val="000000" w:themeColor="text1"/>
          <w:sz w:val="24"/>
          <w:szCs w:val="24"/>
          <w:bdr w:val="none" w:sz="0" w:space="0" w:color="auto" w:frame="1"/>
        </w:rPr>
      </w:pPr>
      <w:r>
        <w:rPr>
          <w:rStyle w:val="news-date-time"/>
          <w:rFonts w:ascii="Times New Roman" w:hAnsi="Times New Roman" w:cs="Times New Roman"/>
          <w:b/>
          <w:color w:val="000000" w:themeColor="text1"/>
          <w:sz w:val="24"/>
          <w:szCs w:val="24"/>
          <w:bdr w:val="none" w:sz="0" w:space="0" w:color="auto" w:frame="1"/>
        </w:rPr>
        <w:t>18</w:t>
      </w:r>
      <w:r w:rsidR="00993A8C">
        <w:rPr>
          <w:rStyle w:val="news-date-time"/>
          <w:rFonts w:ascii="Times New Roman" w:hAnsi="Times New Roman" w:cs="Times New Roman"/>
          <w:b/>
          <w:color w:val="000000" w:themeColor="text1"/>
          <w:sz w:val="24"/>
          <w:szCs w:val="24"/>
          <w:bdr w:val="none" w:sz="0" w:space="0" w:color="auto" w:frame="1"/>
        </w:rPr>
        <w:t xml:space="preserve"> мая</w:t>
      </w:r>
    </w:p>
    <w:p w:rsidR="00582E6B" w:rsidRPr="00993A8C" w:rsidRDefault="00582E6B" w:rsidP="00993A8C">
      <w:pPr>
        <w:pStyle w:val="2"/>
        <w:spacing w:before="0" w:beforeAutospacing="0" w:after="0" w:afterAutospacing="0"/>
        <w:ind w:firstLine="284"/>
        <w:jc w:val="both"/>
        <w:rPr>
          <w:bCs w:val="0"/>
          <w:color w:val="000000" w:themeColor="text1"/>
          <w:sz w:val="24"/>
          <w:szCs w:val="24"/>
        </w:rPr>
      </w:pPr>
      <w:r w:rsidRPr="00993A8C">
        <w:rPr>
          <w:bCs w:val="0"/>
          <w:color w:val="000000" w:themeColor="text1"/>
          <w:sz w:val="24"/>
          <w:szCs w:val="24"/>
        </w:rPr>
        <w:t>Александр Ткачев: пострадавшие от ЧС сельхозпроизводители Республики Бурятия и Забайкальского края получат компенсацию</w:t>
      </w:r>
    </w:p>
    <w:p w:rsidR="00582E6B" w:rsidRPr="00993A8C" w:rsidRDefault="00582E6B" w:rsidP="00993A8C">
      <w:pPr>
        <w:pStyle w:val="3"/>
        <w:spacing w:before="0" w:line="240" w:lineRule="auto"/>
        <w:ind w:firstLine="284"/>
        <w:jc w:val="both"/>
        <w:rPr>
          <w:rFonts w:ascii="Times New Roman" w:hAnsi="Times New Roman" w:cs="Times New Roman"/>
          <w:b w:val="0"/>
          <w:bCs w:val="0"/>
          <w:color w:val="000000" w:themeColor="text1"/>
          <w:sz w:val="24"/>
          <w:szCs w:val="24"/>
        </w:rPr>
      </w:pPr>
      <w:r w:rsidRPr="00993A8C">
        <w:rPr>
          <w:rFonts w:ascii="Times New Roman" w:hAnsi="Times New Roman" w:cs="Times New Roman"/>
          <w:b w:val="0"/>
          <w:bCs w:val="0"/>
          <w:color w:val="000000" w:themeColor="text1"/>
          <w:sz w:val="24"/>
          <w:szCs w:val="24"/>
        </w:rPr>
        <w:lastRenderedPageBreak/>
        <w:t>Министр сельского хозяйства Российской Федерации Александр Ткачев принял участие в</w:t>
      </w:r>
      <w:r w:rsidRPr="00993A8C">
        <w:rPr>
          <w:rStyle w:val="apple-converted-space"/>
          <w:rFonts w:ascii="Times New Roman" w:hAnsi="Times New Roman" w:cs="Times New Roman"/>
          <w:b w:val="0"/>
          <w:bCs w:val="0"/>
          <w:color w:val="000000" w:themeColor="text1"/>
          <w:sz w:val="24"/>
          <w:szCs w:val="24"/>
        </w:rPr>
        <w:t> </w:t>
      </w:r>
      <w:hyperlink r:id="rId13" w:history="1">
        <w:r w:rsidRPr="00993A8C">
          <w:rPr>
            <w:rStyle w:val="a4"/>
            <w:rFonts w:ascii="Times New Roman" w:hAnsi="Times New Roman" w:cs="Times New Roman"/>
            <w:b w:val="0"/>
            <w:bCs w:val="0"/>
            <w:color w:val="000000" w:themeColor="text1"/>
            <w:sz w:val="24"/>
            <w:szCs w:val="24"/>
          </w:rPr>
          <w:t>заседании</w:t>
        </w:r>
      </w:hyperlink>
      <w:r w:rsidRPr="00993A8C">
        <w:rPr>
          <w:rStyle w:val="apple-converted-space"/>
          <w:rFonts w:ascii="Times New Roman" w:hAnsi="Times New Roman" w:cs="Times New Roman"/>
          <w:b w:val="0"/>
          <w:bCs w:val="0"/>
          <w:color w:val="000000" w:themeColor="text1"/>
          <w:sz w:val="24"/>
          <w:szCs w:val="24"/>
        </w:rPr>
        <w:t> </w:t>
      </w:r>
      <w:r w:rsidRPr="00993A8C">
        <w:rPr>
          <w:rFonts w:ascii="Times New Roman" w:hAnsi="Times New Roman" w:cs="Times New Roman"/>
          <w:b w:val="0"/>
          <w:bCs w:val="0"/>
          <w:color w:val="000000" w:themeColor="text1"/>
          <w:sz w:val="24"/>
          <w:szCs w:val="24"/>
        </w:rPr>
        <w:t>Правительства РФ, проходившем под председательством Премьер-министра Дмитрия Медведева.</w:t>
      </w:r>
    </w:p>
    <w:p w:rsidR="00582E6B" w:rsidRPr="00993A8C" w:rsidRDefault="00582E6B" w:rsidP="00993A8C">
      <w:pPr>
        <w:pStyle w:val="a5"/>
        <w:spacing w:before="0" w:beforeAutospacing="0" w:after="0" w:afterAutospacing="0"/>
        <w:ind w:firstLine="284"/>
        <w:jc w:val="both"/>
        <w:rPr>
          <w:color w:val="000000" w:themeColor="text1"/>
        </w:rPr>
      </w:pPr>
      <w:r w:rsidRPr="00993A8C">
        <w:rPr>
          <w:color w:val="000000" w:themeColor="text1"/>
        </w:rPr>
        <w:t xml:space="preserve">В ходе заседания Александр Ткачев представил проект распоряжения Правительства Российской Федерации о распределении средств федерального бюджета </w:t>
      </w:r>
      <w:proofErr w:type="gramStart"/>
      <w:r w:rsidRPr="00993A8C">
        <w:rPr>
          <w:color w:val="000000" w:themeColor="text1"/>
        </w:rPr>
        <w:t>на  компенсацию</w:t>
      </w:r>
      <w:proofErr w:type="gramEnd"/>
      <w:r w:rsidRPr="00993A8C">
        <w:rPr>
          <w:color w:val="000000" w:themeColor="text1"/>
        </w:rPr>
        <w:t xml:space="preserve"> пострадавшим от чрезвычайных ситуаций сельхозпроизводителям Республики Бурятия и Забайкальского края.</w:t>
      </w:r>
    </w:p>
    <w:p w:rsidR="00582E6B" w:rsidRPr="00993A8C" w:rsidRDefault="00582E6B" w:rsidP="00993A8C">
      <w:pPr>
        <w:pStyle w:val="a5"/>
        <w:spacing w:before="0" w:beforeAutospacing="0" w:after="0" w:afterAutospacing="0"/>
        <w:ind w:firstLine="284"/>
        <w:jc w:val="both"/>
        <w:rPr>
          <w:color w:val="000000" w:themeColor="text1"/>
        </w:rPr>
      </w:pPr>
      <w:r w:rsidRPr="00993A8C">
        <w:rPr>
          <w:color w:val="000000" w:themeColor="text1"/>
        </w:rPr>
        <w:t xml:space="preserve">«В 2016 году в результате чрезвычайной ситуации произошла гибель </w:t>
      </w:r>
      <w:proofErr w:type="spellStart"/>
      <w:r w:rsidRPr="00993A8C">
        <w:rPr>
          <w:color w:val="000000" w:themeColor="text1"/>
        </w:rPr>
        <w:t>сельхозкультур</w:t>
      </w:r>
      <w:proofErr w:type="spellEnd"/>
      <w:r w:rsidRPr="00993A8C">
        <w:rPr>
          <w:color w:val="000000" w:themeColor="text1"/>
        </w:rPr>
        <w:t xml:space="preserve"> на общей площади 140 тыс. га в 2 регионах. Общий объем компенсации пострадавшим сельхозпроизводителям составит 660 млн рублей, ущерб по прямым затратам в Забайкальском крае составил более</w:t>
      </w:r>
      <w:r w:rsidRPr="00993A8C">
        <w:rPr>
          <w:rStyle w:val="apple-converted-space"/>
          <w:color w:val="000000" w:themeColor="text1"/>
        </w:rPr>
        <w:t> </w:t>
      </w:r>
      <w:r w:rsidRPr="00993A8C">
        <w:rPr>
          <w:color w:val="000000" w:themeColor="text1"/>
        </w:rPr>
        <w:t>350 млн рублей, в Республике Бурятия – порядка 310 млн рублей», - сообщил министр.</w:t>
      </w:r>
    </w:p>
    <w:p w:rsidR="00582E6B" w:rsidRDefault="00582E6B" w:rsidP="00993A8C">
      <w:pPr>
        <w:spacing w:after="0" w:line="240" w:lineRule="auto"/>
        <w:ind w:firstLine="284"/>
        <w:jc w:val="both"/>
        <w:rPr>
          <w:rFonts w:ascii="Times New Roman" w:hAnsi="Times New Roman" w:cs="Times New Roman"/>
          <w:color w:val="000000" w:themeColor="text1"/>
          <w:sz w:val="24"/>
          <w:szCs w:val="24"/>
        </w:rPr>
      </w:pPr>
      <w:r w:rsidRPr="00993A8C">
        <w:rPr>
          <w:rFonts w:ascii="Times New Roman" w:hAnsi="Times New Roman" w:cs="Times New Roman"/>
          <w:color w:val="000000" w:themeColor="text1"/>
          <w:sz w:val="24"/>
          <w:szCs w:val="24"/>
        </w:rPr>
        <w:t>Соответствующий проект распоряжения Правительства РФ был подготовлен Минсельхозом России.</w:t>
      </w:r>
    </w:p>
    <w:p w:rsidR="00582E6B" w:rsidRPr="00993A8C" w:rsidRDefault="00993A8C" w:rsidP="00993A8C">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Источник: </w:t>
      </w:r>
      <w:hyperlink r:id="rId14" w:history="1">
        <w:r w:rsidR="00582E6B" w:rsidRPr="00993A8C">
          <w:rPr>
            <w:rStyle w:val="a4"/>
            <w:rFonts w:ascii="Times New Roman" w:hAnsi="Times New Roman" w:cs="Times New Roman"/>
            <w:color w:val="000000" w:themeColor="text1"/>
            <w:sz w:val="24"/>
            <w:szCs w:val="24"/>
            <w:bdr w:val="single" w:sz="6" w:space="3" w:color="C3C3C8" w:frame="1"/>
          </w:rPr>
          <w:t>Пресс-служба Минсельхоза России</w:t>
        </w:r>
      </w:hyperlink>
    </w:p>
    <w:p w:rsidR="00582E6B" w:rsidRPr="00993A8C" w:rsidRDefault="00582E6B" w:rsidP="00993A8C">
      <w:pPr>
        <w:shd w:val="clear" w:color="auto" w:fill="92D050"/>
        <w:spacing w:after="0" w:line="240" w:lineRule="auto"/>
        <w:ind w:firstLine="284"/>
        <w:jc w:val="both"/>
        <w:rPr>
          <w:rStyle w:val="news-date-time"/>
          <w:rFonts w:ascii="Times New Roman" w:hAnsi="Times New Roman" w:cs="Times New Roman"/>
          <w:b/>
          <w:color w:val="000000" w:themeColor="text1"/>
          <w:sz w:val="24"/>
          <w:szCs w:val="24"/>
          <w:bdr w:val="none" w:sz="0" w:space="0" w:color="auto" w:frame="1"/>
        </w:rPr>
      </w:pPr>
    </w:p>
    <w:sectPr w:rsidR="00582E6B" w:rsidRPr="00993A8C" w:rsidSect="009A5C75">
      <w:headerReference w:type="default" r:id="rId15"/>
      <w:footerReference w:type="default" r:id="rId16"/>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CF6" w:rsidRDefault="00BC2CF6" w:rsidP="003C4C7E">
      <w:pPr>
        <w:spacing w:after="0" w:line="240" w:lineRule="auto"/>
      </w:pPr>
      <w:r>
        <w:separator/>
      </w:r>
    </w:p>
  </w:endnote>
  <w:endnote w:type="continuationSeparator" w:id="0">
    <w:p w:rsidR="00BC2CF6" w:rsidRDefault="00BC2CF6" w:rsidP="003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CF6" w:rsidRDefault="00BC2CF6">
    <w:pPr>
      <w:pStyle w:val="ab"/>
    </w:pPr>
    <w:r>
      <w:rPr>
        <w:noProof/>
        <w:lang w:eastAsia="ru-RU"/>
      </w:rPr>
      <mc:AlternateContent>
        <mc:Choice Requires="wpg">
          <w:drawing>
            <wp:anchor distT="0" distB="0" distL="114300" distR="114300" simplePos="0" relativeHeight="251657216" behindDoc="0" locked="0" layoutInCell="1" allowOverlap="1" wp14:anchorId="11444D72" wp14:editId="045BD6A6">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BC2CF6" w:rsidRDefault="00BC2CF6">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BC2CF6" w:rsidRDefault="00BC2CF6">
                            <w:pPr>
                              <w:pStyle w:val="a9"/>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C2CF6" w:rsidRDefault="00BC2CF6">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3259E6" w:rsidRPr="003259E6">
                              <w:rPr>
                                <w:noProof/>
                                <w:color w:val="FFFFFF" w:themeColor="background1"/>
                              </w:rPr>
                              <w:t>7</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4D72" id="Группа 156" o:spid="_x0000_s1042" style="position:absolute;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KzUj/tQDAACI&#10;DQAADgAAAAAAAAAAAAAAAAAuAgAAZHJzL2Uyb0RvYy54bWxQSwECLQAUAAYACAAAACEApj6bht0A&#10;AAAFAQAADwAAAAAAAAAAAAAAAAAuBgAAZHJzL2Rvd25yZXYueG1sUEsFBgAAAAAEAAQA8wAAADgH&#10;AAAAAA==&#10;">
              <v:rect id="Rectangle 157" o:spid="_x0000_s1043"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BC2CF6" w:rsidRDefault="00BC2CF6">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BC2CF6" w:rsidRDefault="00BC2CF6">
                      <w:pPr>
                        <w:pStyle w:val="a9"/>
                        <w:rPr>
                          <w:color w:val="FFFFFF" w:themeColor="background1"/>
                        </w:rPr>
                      </w:pPr>
                    </w:p>
                  </w:txbxContent>
                </v:textbox>
              </v:rect>
              <v:rect id="Rectangle 158" o:spid="_x0000_s1044"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BC2CF6" w:rsidRDefault="00BC2CF6">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3259E6" w:rsidRPr="003259E6">
                        <w:rPr>
                          <w:noProof/>
                          <w:color w:val="FFFFFF" w:themeColor="background1"/>
                        </w:rPr>
                        <w:t>7</w:t>
                      </w:r>
                      <w:r>
                        <w:rPr>
                          <w:color w:val="FFFFFF" w:themeColor="background1"/>
                        </w:rPr>
                        <w:fldChar w:fldCharType="end"/>
                      </w:r>
                    </w:p>
                  </w:txbxContent>
                </v:textbox>
              </v:rect>
              <v:rect id="Rectangle 159" o:spid="_x0000_s1045"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BC2CF6" w:rsidRDefault="00BC2C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CF6" w:rsidRDefault="00BC2CF6" w:rsidP="003C4C7E">
      <w:pPr>
        <w:spacing w:after="0" w:line="240" w:lineRule="auto"/>
      </w:pPr>
      <w:r>
        <w:separator/>
      </w:r>
    </w:p>
  </w:footnote>
  <w:footnote w:type="continuationSeparator" w:id="0">
    <w:p w:rsidR="00BC2CF6" w:rsidRDefault="00BC2CF6" w:rsidP="003C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CF6" w:rsidRDefault="00BC2CF6">
    <w:pPr>
      <w:pStyle w:val="a9"/>
    </w:pPr>
    <w:r>
      <w:rPr>
        <w:noProof/>
        <w:lang w:eastAsia="ru-RU"/>
      </w:rPr>
      <mc:AlternateContent>
        <mc:Choice Requires="wpg">
          <w:drawing>
            <wp:anchor distT="0" distB="0" distL="114300" distR="114300" simplePos="0" relativeHeight="251659264" behindDoc="0" locked="0" layoutInCell="0" allowOverlap="1" wp14:anchorId="0B106810" wp14:editId="0F74DCB9">
              <wp:simplePos x="0" y="0"/>
              <wp:positionH relativeFrom="page">
                <wp:posOffset>157695</wp:posOffset>
              </wp:positionH>
              <wp:positionV relativeFrom="topMargin">
                <wp:align>center</wp:align>
              </wp:positionV>
              <wp:extent cx="7371080" cy="530225"/>
              <wp:effectExtent l="0" t="0" r="18415" b="2222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7" name="Rectangle 198"/>
                      <wps:cNvSpPr>
                        <a:spLocks noChangeArrowheads="1"/>
                      </wps:cNvSpPr>
                      <wps:spPr bwMode="auto">
                        <a:xfrm>
                          <a:off x="8671" y="375"/>
                          <a:ext cx="3236"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BC2CF6" w:rsidRPr="001C7F23" w:rsidRDefault="003259E6">
                            <w:pPr>
                              <w:pStyle w:val="a9"/>
                              <w:rPr>
                                <w:color w:val="000000" w:themeColor="text1"/>
                                <w:sz w:val="36"/>
                                <w:szCs w:val="36"/>
                              </w:rPr>
                            </w:pPr>
                            <w:r>
                              <w:rPr>
                                <w:color w:val="000000" w:themeColor="text1"/>
                                <w:sz w:val="24"/>
                                <w:szCs w:val="24"/>
                              </w:rPr>
                              <w:t xml:space="preserve">      </w:t>
                            </w:r>
                            <w:r w:rsidR="00057BFE">
                              <w:rPr>
                                <w:color w:val="000000" w:themeColor="text1"/>
                                <w:sz w:val="24"/>
                                <w:szCs w:val="24"/>
                              </w:rPr>
                              <w:t>15</w:t>
                            </w:r>
                            <w:r w:rsidR="00C9624C">
                              <w:rPr>
                                <w:color w:val="000000" w:themeColor="text1"/>
                                <w:sz w:val="24"/>
                                <w:szCs w:val="24"/>
                              </w:rPr>
                              <w:t xml:space="preserve"> </w:t>
                            </w:r>
                            <w:r w:rsidR="00582E6B">
                              <w:rPr>
                                <w:color w:val="000000" w:themeColor="text1"/>
                                <w:sz w:val="24"/>
                                <w:szCs w:val="24"/>
                              </w:rPr>
                              <w:t xml:space="preserve">-18 </w:t>
                            </w:r>
                            <w:r w:rsidR="00C9624C">
                              <w:rPr>
                                <w:color w:val="000000" w:themeColor="text1"/>
                                <w:sz w:val="24"/>
                                <w:szCs w:val="24"/>
                              </w:rPr>
                              <w:t>мая</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97"/>
                      <wps:cNvSpPr>
                        <a:spLocks noChangeArrowheads="1"/>
                      </wps:cNvSpPr>
                      <wps:spPr bwMode="auto">
                        <a:xfrm>
                          <a:off x="583" y="375"/>
                          <a:ext cx="8087"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BC2CF6" w:rsidRDefault="00BC2CF6">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B106810" id="Группа 196" o:spid="_x0000_s1038" style="position:absolute;margin-left:12.4pt;margin-top:0;width:580.4pt;height:41.75pt;z-index:251659264;mso-width-percent:950;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" o:allowincell="f">
              <v:rect id="Rectangle 198" o:spid="_x0000_s1039" style="position:absolute;left:8671;top:375;width:323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BC2CF6" w:rsidRPr="001C7F23" w:rsidRDefault="003259E6">
                      <w:pPr>
                        <w:pStyle w:val="a9"/>
                        <w:rPr>
                          <w:color w:val="000000" w:themeColor="text1"/>
                          <w:sz w:val="36"/>
                          <w:szCs w:val="36"/>
                        </w:rPr>
                      </w:pPr>
                      <w:r>
                        <w:rPr>
                          <w:color w:val="000000" w:themeColor="text1"/>
                          <w:sz w:val="24"/>
                          <w:szCs w:val="24"/>
                        </w:rPr>
                        <w:t xml:space="preserve">      </w:t>
                      </w:r>
                      <w:r w:rsidR="00057BFE">
                        <w:rPr>
                          <w:color w:val="000000" w:themeColor="text1"/>
                          <w:sz w:val="24"/>
                          <w:szCs w:val="24"/>
                        </w:rPr>
                        <w:t>15</w:t>
                      </w:r>
                      <w:r w:rsidR="00C9624C">
                        <w:rPr>
                          <w:color w:val="000000" w:themeColor="text1"/>
                          <w:sz w:val="24"/>
                          <w:szCs w:val="24"/>
                        </w:rPr>
                        <w:t xml:space="preserve"> </w:t>
                      </w:r>
                      <w:r w:rsidR="00582E6B">
                        <w:rPr>
                          <w:color w:val="000000" w:themeColor="text1"/>
                          <w:sz w:val="24"/>
                          <w:szCs w:val="24"/>
                        </w:rPr>
                        <w:t xml:space="preserve">-18 </w:t>
                      </w:r>
                      <w:r w:rsidR="00C9624C">
                        <w:rPr>
                          <w:color w:val="000000" w:themeColor="text1"/>
                          <w:sz w:val="24"/>
                          <w:szCs w:val="24"/>
                        </w:rPr>
                        <w:t>мая</w:t>
                      </w:r>
                    </w:p>
                  </w:txbxContent>
                </v:textbox>
              </v:rect>
              <v:rect id="Rectangle 199" o:spid="_x0000_s104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v:rect id="Rectangle 197" o:spid="_x0000_s1041" style="position:absolute;left:583;top:375;width:808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BC2CF6" w:rsidRDefault="00BC2CF6">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v:textbox>
              </v:rect>
              <w10:wrap anchorx="page" anchory="margin"/>
            </v:group>
          </w:pict>
        </mc:Fallback>
      </mc:AlternateContent>
    </w:r>
  </w:p>
  <w:p w:rsidR="00BC2CF6" w:rsidRDefault="00BC2CF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94C"/>
    <w:multiLevelType w:val="multilevel"/>
    <w:tmpl w:val="5D26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1226A"/>
    <w:multiLevelType w:val="multilevel"/>
    <w:tmpl w:val="F29E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90CC9"/>
    <w:multiLevelType w:val="multilevel"/>
    <w:tmpl w:val="798A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1215B"/>
    <w:multiLevelType w:val="multilevel"/>
    <w:tmpl w:val="8A4E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138A2"/>
    <w:multiLevelType w:val="multilevel"/>
    <w:tmpl w:val="AC5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42837"/>
    <w:multiLevelType w:val="multilevel"/>
    <w:tmpl w:val="EE14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948CC"/>
    <w:multiLevelType w:val="multilevel"/>
    <w:tmpl w:val="EA4E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4557FE"/>
    <w:multiLevelType w:val="multilevel"/>
    <w:tmpl w:val="E4BE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2293B"/>
    <w:multiLevelType w:val="multilevel"/>
    <w:tmpl w:val="C9A4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134AD"/>
    <w:multiLevelType w:val="multilevel"/>
    <w:tmpl w:val="127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D057A"/>
    <w:multiLevelType w:val="multilevel"/>
    <w:tmpl w:val="B64E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D773B"/>
    <w:multiLevelType w:val="multilevel"/>
    <w:tmpl w:val="A53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B2EF6"/>
    <w:multiLevelType w:val="multilevel"/>
    <w:tmpl w:val="AE5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22477"/>
    <w:multiLevelType w:val="hybridMultilevel"/>
    <w:tmpl w:val="DDC2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624079"/>
    <w:multiLevelType w:val="multilevel"/>
    <w:tmpl w:val="4EAE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9F2E3C"/>
    <w:multiLevelType w:val="multilevel"/>
    <w:tmpl w:val="F8C6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D70EC6"/>
    <w:multiLevelType w:val="multilevel"/>
    <w:tmpl w:val="D386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245546"/>
    <w:multiLevelType w:val="multilevel"/>
    <w:tmpl w:val="33E8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731DF"/>
    <w:multiLevelType w:val="multilevel"/>
    <w:tmpl w:val="F71E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B0D"/>
    <w:multiLevelType w:val="multilevel"/>
    <w:tmpl w:val="4794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027CC2"/>
    <w:multiLevelType w:val="multilevel"/>
    <w:tmpl w:val="FC68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4F5D5E"/>
    <w:multiLevelType w:val="multilevel"/>
    <w:tmpl w:val="36E2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E16895"/>
    <w:multiLevelType w:val="multilevel"/>
    <w:tmpl w:val="F5D2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3"/>
  </w:num>
  <w:num w:numId="4">
    <w:abstractNumId w:val="20"/>
  </w:num>
  <w:num w:numId="5">
    <w:abstractNumId w:val="17"/>
  </w:num>
  <w:num w:numId="6">
    <w:abstractNumId w:val="22"/>
  </w:num>
  <w:num w:numId="7">
    <w:abstractNumId w:val="8"/>
  </w:num>
  <w:num w:numId="8">
    <w:abstractNumId w:val="16"/>
  </w:num>
  <w:num w:numId="9">
    <w:abstractNumId w:val="9"/>
  </w:num>
  <w:num w:numId="10">
    <w:abstractNumId w:val="0"/>
  </w:num>
  <w:num w:numId="11">
    <w:abstractNumId w:val="14"/>
  </w:num>
  <w:num w:numId="12">
    <w:abstractNumId w:val="2"/>
  </w:num>
  <w:num w:numId="13">
    <w:abstractNumId w:val="7"/>
  </w:num>
  <w:num w:numId="14">
    <w:abstractNumId w:val="4"/>
  </w:num>
  <w:num w:numId="15">
    <w:abstractNumId w:val="1"/>
  </w:num>
  <w:num w:numId="16">
    <w:abstractNumId w:val="21"/>
  </w:num>
  <w:num w:numId="17">
    <w:abstractNumId w:val="19"/>
  </w:num>
  <w:num w:numId="18">
    <w:abstractNumId w:val="10"/>
  </w:num>
  <w:num w:numId="19">
    <w:abstractNumId w:val="11"/>
  </w:num>
  <w:num w:numId="20">
    <w:abstractNumId w:val="5"/>
  </w:num>
  <w:num w:numId="21">
    <w:abstractNumId w:val="18"/>
  </w:num>
  <w:num w:numId="22">
    <w:abstractNumId w:val="6"/>
  </w:num>
  <w:num w:numId="2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2"/>
    <w:rsid w:val="00000B90"/>
    <w:rsid w:val="000010BE"/>
    <w:rsid w:val="00002521"/>
    <w:rsid w:val="00004C98"/>
    <w:rsid w:val="00005599"/>
    <w:rsid w:val="00006802"/>
    <w:rsid w:val="00007540"/>
    <w:rsid w:val="0001253E"/>
    <w:rsid w:val="000137BC"/>
    <w:rsid w:val="0001395F"/>
    <w:rsid w:val="00015992"/>
    <w:rsid w:val="000167ED"/>
    <w:rsid w:val="000174B9"/>
    <w:rsid w:val="0002124C"/>
    <w:rsid w:val="0002233F"/>
    <w:rsid w:val="000226F5"/>
    <w:rsid w:val="00025027"/>
    <w:rsid w:val="00025510"/>
    <w:rsid w:val="00031252"/>
    <w:rsid w:val="0003681B"/>
    <w:rsid w:val="000404FD"/>
    <w:rsid w:val="00041AAF"/>
    <w:rsid w:val="00041DD6"/>
    <w:rsid w:val="000427B2"/>
    <w:rsid w:val="00045681"/>
    <w:rsid w:val="000576FB"/>
    <w:rsid w:val="00057BFE"/>
    <w:rsid w:val="000616B8"/>
    <w:rsid w:val="00063568"/>
    <w:rsid w:val="00070990"/>
    <w:rsid w:val="00071F2F"/>
    <w:rsid w:val="00072919"/>
    <w:rsid w:val="00073636"/>
    <w:rsid w:val="00074979"/>
    <w:rsid w:val="00075BBF"/>
    <w:rsid w:val="00075EF1"/>
    <w:rsid w:val="00082655"/>
    <w:rsid w:val="000829B4"/>
    <w:rsid w:val="00086A72"/>
    <w:rsid w:val="00091A89"/>
    <w:rsid w:val="00093834"/>
    <w:rsid w:val="00095ED3"/>
    <w:rsid w:val="000A18E5"/>
    <w:rsid w:val="000A5406"/>
    <w:rsid w:val="000B2A44"/>
    <w:rsid w:val="000B4AF3"/>
    <w:rsid w:val="000C2C26"/>
    <w:rsid w:val="000C2E2D"/>
    <w:rsid w:val="000C4B1D"/>
    <w:rsid w:val="000C68CC"/>
    <w:rsid w:val="000D064E"/>
    <w:rsid w:val="000D6856"/>
    <w:rsid w:val="000D73EF"/>
    <w:rsid w:val="000E071A"/>
    <w:rsid w:val="000E0A31"/>
    <w:rsid w:val="000E1900"/>
    <w:rsid w:val="000E1F84"/>
    <w:rsid w:val="000E4D56"/>
    <w:rsid w:val="000E7CDD"/>
    <w:rsid w:val="000F0DAD"/>
    <w:rsid w:val="000F105C"/>
    <w:rsid w:val="000F392C"/>
    <w:rsid w:val="000F73B6"/>
    <w:rsid w:val="00100752"/>
    <w:rsid w:val="00100EB3"/>
    <w:rsid w:val="00104358"/>
    <w:rsid w:val="00105056"/>
    <w:rsid w:val="001074D0"/>
    <w:rsid w:val="00111CE6"/>
    <w:rsid w:val="00116964"/>
    <w:rsid w:val="00121185"/>
    <w:rsid w:val="001213A2"/>
    <w:rsid w:val="001223EA"/>
    <w:rsid w:val="00122F73"/>
    <w:rsid w:val="00125C07"/>
    <w:rsid w:val="0012667D"/>
    <w:rsid w:val="00133932"/>
    <w:rsid w:val="0013625D"/>
    <w:rsid w:val="00141E21"/>
    <w:rsid w:val="00143D46"/>
    <w:rsid w:val="00146932"/>
    <w:rsid w:val="0015596F"/>
    <w:rsid w:val="00157570"/>
    <w:rsid w:val="00157B20"/>
    <w:rsid w:val="00160C6F"/>
    <w:rsid w:val="00161470"/>
    <w:rsid w:val="00161BA0"/>
    <w:rsid w:val="001632E5"/>
    <w:rsid w:val="00167BA3"/>
    <w:rsid w:val="00170A5F"/>
    <w:rsid w:val="0017100C"/>
    <w:rsid w:val="0017523B"/>
    <w:rsid w:val="001825AB"/>
    <w:rsid w:val="00184223"/>
    <w:rsid w:val="001860EF"/>
    <w:rsid w:val="001861E6"/>
    <w:rsid w:val="00192164"/>
    <w:rsid w:val="00195CEA"/>
    <w:rsid w:val="00195D63"/>
    <w:rsid w:val="001A4A89"/>
    <w:rsid w:val="001A573D"/>
    <w:rsid w:val="001B044F"/>
    <w:rsid w:val="001B39EB"/>
    <w:rsid w:val="001B475E"/>
    <w:rsid w:val="001B4BC3"/>
    <w:rsid w:val="001B660C"/>
    <w:rsid w:val="001C163D"/>
    <w:rsid w:val="001C2697"/>
    <w:rsid w:val="001C468B"/>
    <w:rsid w:val="001C7F23"/>
    <w:rsid w:val="001D07FF"/>
    <w:rsid w:val="001D1304"/>
    <w:rsid w:val="001D1E82"/>
    <w:rsid w:val="001D3AE0"/>
    <w:rsid w:val="001E0910"/>
    <w:rsid w:val="001E1697"/>
    <w:rsid w:val="001E2220"/>
    <w:rsid w:val="001E264C"/>
    <w:rsid w:val="001E2BAF"/>
    <w:rsid w:val="001E4F36"/>
    <w:rsid w:val="001E53EC"/>
    <w:rsid w:val="001E5702"/>
    <w:rsid w:val="001E5BF3"/>
    <w:rsid w:val="001F067B"/>
    <w:rsid w:val="001F16E2"/>
    <w:rsid w:val="001F2D10"/>
    <w:rsid w:val="001F3F47"/>
    <w:rsid w:val="001F783E"/>
    <w:rsid w:val="00205224"/>
    <w:rsid w:val="0021157A"/>
    <w:rsid w:val="00211935"/>
    <w:rsid w:val="002123F7"/>
    <w:rsid w:val="00212F41"/>
    <w:rsid w:val="00214582"/>
    <w:rsid w:val="00214AEB"/>
    <w:rsid w:val="00215B96"/>
    <w:rsid w:val="00222500"/>
    <w:rsid w:val="00222A76"/>
    <w:rsid w:val="002245BD"/>
    <w:rsid w:val="00225CD6"/>
    <w:rsid w:val="002260D1"/>
    <w:rsid w:val="002312B9"/>
    <w:rsid w:val="00233575"/>
    <w:rsid w:val="002339D9"/>
    <w:rsid w:val="00235ADD"/>
    <w:rsid w:val="00236EEA"/>
    <w:rsid w:val="00236F6E"/>
    <w:rsid w:val="002427E5"/>
    <w:rsid w:val="00243DE1"/>
    <w:rsid w:val="00250368"/>
    <w:rsid w:val="002526D2"/>
    <w:rsid w:val="00252A54"/>
    <w:rsid w:val="00252E41"/>
    <w:rsid w:val="002541F8"/>
    <w:rsid w:val="002559DB"/>
    <w:rsid w:val="00264535"/>
    <w:rsid w:val="0026466F"/>
    <w:rsid w:val="0026467D"/>
    <w:rsid w:val="002663BB"/>
    <w:rsid w:val="00267BD0"/>
    <w:rsid w:val="002734FA"/>
    <w:rsid w:val="00276D7F"/>
    <w:rsid w:val="0028163B"/>
    <w:rsid w:val="002818F1"/>
    <w:rsid w:val="00282C94"/>
    <w:rsid w:val="00285A30"/>
    <w:rsid w:val="00291F86"/>
    <w:rsid w:val="00293B94"/>
    <w:rsid w:val="00294607"/>
    <w:rsid w:val="00296009"/>
    <w:rsid w:val="00297656"/>
    <w:rsid w:val="002A0004"/>
    <w:rsid w:val="002A0017"/>
    <w:rsid w:val="002A3894"/>
    <w:rsid w:val="002A5FAF"/>
    <w:rsid w:val="002A6BDB"/>
    <w:rsid w:val="002A7482"/>
    <w:rsid w:val="002B390E"/>
    <w:rsid w:val="002B5965"/>
    <w:rsid w:val="002C77D0"/>
    <w:rsid w:val="002D0584"/>
    <w:rsid w:val="002D1539"/>
    <w:rsid w:val="002D577D"/>
    <w:rsid w:val="002D621E"/>
    <w:rsid w:val="002D6959"/>
    <w:rsid w:val="002D74FC"/>
    <w:rsid w:val="002D77C8"/>
    <w:rsid w:val="002E38C7"/>
    <w:rsid w:val="002E51C8"/>
    <w:rsid w:val="002E543A"/>
    <w:rsid w:val="002F0250"/>
    <w:rsid w:val="002F452F"/>
    <w:rsid w:val="003020C0"/>
    <w:rsid w:val="003025BF"/>
    <w:rsid w:val="003062E3"/>
    <w:rsid w:val="00311925"/>
    <w:rsid w:val="00312A62"/>
    <w:rsid w:val="00315A9B"/>
    <w:rsid w:val="00320575"/>
    <w:rsid w:val="003212A4"/>
    <w:rsid w:val="00321BB3"/>
    <w:rsid w:val="00321F04"/>
    <w:rsid w:val="00324C32"/>
    <w:rsid w:val="003259E6"/>
    <w:rsid w:val="0032659C"/>
    <w:rsid w:val="00326EA8"/>
    <w:rsid w:val="00330775"/>
    <w:rsid w:val="00333B9F"/>
    <w:rsid w:val="003344B6"/>
    <w:rsid w:val="00334C89"/>
    <w:rsid w:val="003360F6"/>
    <w:rsid w:val="0033657B"/>
    <w:rsid w:val="0034255C"/>
    <w:rsid w:val="0034505F"/>
    <w:rsid w:val="00345871"/>
    <w:rsid w:val="00347BC4"/>
    <w:rsid w:val="00355002"/>
    <w:rsid w:val="003562D8"/>
    <w:rsid w:val="00357C77"/>
    <w:rsid w:val="00360D90"/>
    <w:rsid w:val="003614FA"/>
    <w:rsid w:val="00362637"/>
    <w:rsid w:val="00364AFD"/>
    <w:rsid w:val="003654E4"/>
    <w:rsid w:val="00367BF0"/>
    <w:rsid w:val="00370F36"/>
    <w:rsid w:val="00371F4A"/>
    <w:rsid w:val="00372673"/>
    <w:rsid w:val="00372C69"/>
    <w:rsid w:val="00372EE5"/>
    <w:rsid w:val="00374F51"/>
    <w:rsid w:val="0037579F"/>
    <w:rsid w:val="00376B4C"/>
    <w:rsid w:val="0037737D"/>
    <w:rsid w:val="00384947"/>
    <w:rsid w:val="003859A1"/>
    <w:rsid w:val="003876D7"/>
    <w:rsid w:val="00396D33"/>
    <w:rsid w:val="003A0F1C"/>
    <w:rsid w:val="003A4A0B"/>
    <w:rsid w:val="003A5FB7"/>
    <w:rsid w:val="003A7AEE"/>
    <w:rsid w:val="003B0E74"/>
    <w:rsid w:val="003B1EAF"/>
    <w:rsid w:val="003B2F93"/>
    <w:rsid w:val="003B52B9"/>
    <w:rsid w:val="003B6812"/>
    <w:rsid w:val="003C0843"/>
    <w:rsid w:val="003C4A61"/>
    <w:rsid w:val="003C4C7E"/>
    <w:rsid w:val="003C51C6"/>
    <w:rsid w:val="003C5450"/>
    <w:rsid w:val="003C6D68"/>
    <w:rsid w:val="003C70B3"/>
    <w:rsid w:val="003D1F8F"/>
    <w:rsid w:val="003D2C3F"/>
    <w:rsid w:val="003E0A38"/>
    <w:rsid w:val="003E1152"/>
    <w:rsid w:val="003E322E"/>
    <w:rsid w:val="003E59B2"/>
    <w:rsid w:val="003F6EDB"/>
    <w:rsid w:val="00400BCD"/>
    <w:rsid w:val="0040294C"/>
    <w:rsid w:val="00404970"/>
    <w:rsid w:val="004052B5"/>
    <w:rsid w:val="004077A5"/>
    <w:rsid w:val="004078D6"/>
    <w:rsid w:val="00410029"/>
    <w:rsid w:val="00411477"/>
    <w:rsid w:val="00412D8C"/>
    <w:rsid w:val="00413128"/>
    <w:rsid w:val="004157AE"/>
    <w:rsid w:val="00417206"/>
    <w:rsid w:val="00417BFD"/>
    <w:rsid w:val="0042196F"/>
    <w:rsid w:val="00422EF8"/>
    <w:rsid w:val="00426D5F"/>
    <w:rsid w:val="004338B9"/>
    <w:rsid w:val="00434CD6"/>
    <w:rsid w:val="004356AD"/>
    <w:rsid w:val="00435AF7"/>
    <w:rsid w:val="004417A1"/>
    <w:rsid w:val="0044257B"/>
    <w:rsid w:val="004425A6"/>
    <w:rsid w:val="0044292E"/>
    <w:rsid w:val="00443E2D"/>
    <w:rsid w:val="004502EB"/>
    <w:rsid w:val="00450886"/>
    <w:rsid w:val="00451419"/>
    <w:rsid w:val="004554CA"/>
    <w:rsid w:val="00456456"/>
    <w:rsid w:val="00461607"/>
    <w:rsid w:val="0046274F"/>
    <w:rsid w:val="00462D21"/>
    <w:rsid w:val="00464CB9"/>
    <w:rsid w:val="0046583F"/>
    <w:rsid w:val="004668C2"/>
    <w:rsid w:val="00466CAA"/>
    <w:rsid w:val="004714EE"/>
    <w:rsid w:val="004720A3"/>
    <w:rsid w:val="0047258F"/>
    <w:rsid w:val="00472FC3"/>
    <w:rsid w:val="0047533A"/>
    <w:rsid w:val="0048007A"/>
    <w:rsid w:val="004809F9"/>
    <w:rsid w:val="00483D36"/>
    <w:rsid w:val="00484CD6"/>
    <w:rsid w:val="0048584E"/>
    <w:rsid w:val="0048686B"/>
    <w:rsid w:val="00486B0D"/>
    <w:rsid w:val="00486EB6"/>
    <w:rsid w:val="00490A35"/>
    <w:rsid w:val="004931BC"/>
    <w:rsid w:val="004943B2"/>
    <w:rsid w:val="004A2AB5"/>
    <w:rsid w:val="004A5703"/>
    <w:rsid w:val="004A5955"/>
    <w:rsid w:val="004B12EC"/>
    <w:rsid w:val="004B2E33"/>
    <w:rsid w:val="004B5950"/>
    <w:rsid w:val="004B5BC9"/>
    <w:rsid w:val="004B5DED"/>
    <w:rsid w:val="004B6903"/>
    <w:rsid w:val="004B7626"/>
    <w:rsid w:val="004C23D1"/>
    <w:rsid w:val="004C45BE"/>
    <w:rsid w:val="004C6F8B"/>
    <w:rsid w:val="004C7AE1"/>
    <w:rsid w:val="004C7F40"/>
    <w:rsid w:val="004D1FD5"/>
    <w:rsid w:val="004D208D"/>
    <w:rsid w:val="004D34C1"/>
    <w:rsid w:val="004D5478"/>
    <w:rsid w:val="004D6236"/>
    <w:rsid w:val="004D670C"/>
    <w:rsid w:val="004E1C6C"/>
    <w:rsid w:val="004E32EB"/>
    <w:rsid w:val="004E3B8E"/>
    <w:rsid w:val="004E5DF7"/>
    <w:rsid w:val="004E6920"/>
    <w:rsid w:val="004E6B93"/>
    <w:rsid w:val="004E7524"/>
    <w:rsid w:val="004E7B44"/>
    <w:rsid w:val="004F0825"/>
    <w:rsid w:val="004F099D"/>
    <w:rsid w:val="004F1B95"/>
    <w:rsid w:val="004F21D7"/>
    <w:rsid w:val="004F3E29"/>
    <w:rsid w:val="004F5E38"/>
    <w:rsid w:val="004F62AD"/>
    <w:rsid w:val="004F71FF"/>
    <w:rsid w:val="004F738E"/>
    <w:rsid w:val="004F7E8F"/>
    <w:rsid w:val="004F7FF2"/>
    <w:rsid w:val="005063C4"/>
    <w:rsid w:val="0050695D"/>
    <w:rsid w:val="005070AF"/>
    <w:rsid w:val="00512D94"/>
    <w:rsid w:val="00515FAA"/>
    <w:rsid w:val="00521982"/>
    <w:rsid w:val="0052334E"/>
    <w:rsid w:val="00524188"/>
    <w:rsid w:val="00524777"/>
    <w:rsid w:val="00524A0C"/>
    <w:rsid w:val="00525C34"/>
    <w:rsid w:val="00525E0E"/>
    <w:rsid w:val="00532D31"/>
    <w:rsid w:val="00534624"/>
    <w:rsid w:val="00542934"/>
    <w:rsid w:val="00544007"/>
    <w:rsid w:val="00550C90"/>
    <w:rsid w:val="00555444"/>
    <w:rsid w:val="00560AEB"/>
    <w:rsid w:val="00564148"/>
    <w:rsid w:val="00564FA4"/>
    <w:rsid w:val="00565248"/>
    <w:rsid w:val="00566716"/>
    <w:rsid w:val="0057048B"/>
    <w:rsid w:val="005715CC"/>
    <w:rsid w:val="0057243F"/>
    <w:rsid w:val="00572544"/>
    <w:rsid w:val="00573129"/>
    <w:rsid w:val="00573E1C"/>
    <w:rsid w:val="00574B5E"/>
    <w:rsid w:val="00574F5B"/>
    <w:rsid w:val="0057644A"/>
    <w:rsid w:val="00576A49"/>
    <w:rsid w:val="00582E6B"/>
    <w:rsid w:val="005835FB"/>
    <w:rsid w:val="00585A0B"/>
    <w:rsid w:val="005875FE"/>
    <w:rsid w:val="0059046E"/>
    <w:rsid w:val="005940C7"/>
    <w:rsid w:val="00594BD8"/>
    <w:rsid w:val="005953D6"/>
    <w:rsid w:val="00596CE5"/>
    <w:rsid w:val="005A1044"/>
    <w:rsid w:val="005A32AE"/>
    <w:rsid w:val="005B007D"/>
    <w:rsid w:val="005B1C09"/>
    <w:rsid w:val="005B1E56"/>
    <w:rsid w:val="005B252C"/>
    <w:rsid w:val="005B27EF"/>
    <w:rsid w:val="005B53F6"/>
    <w:rsid w:val="005B5DD9"/>
    <w:rsid w:val="005B66CC"/>
    <w:rsid w:val="005C0343"/>
    <w:rsid w:val="005C26B3"/>
    <w:rsid w:val="005C5118"/>
    <w:rsid w:val="005D0292"/>
    <w:rsid w:val="005E09F4"/>
    <w:rsid w:val="005E2980"/>
    <w:rsid w:val="005E31B5"/>
    <w:rsid w:val="005E3C11"/>
    <w:rsid w:val="005E736D"/>
    <w:rsid w:val="005F120C"/>
    <w:rsid w:val="005F19E7"/>
    <w:rsid w:val="005F4695"/>
    <w:rsid w:val="005F6436"/>
    <w:rsid w:val="005F6F19"/>
    <w:rsid w:val="00600AB2"/>
    <w:rsid w:val="00602E05"/>
    <w:rsid w:val="006032F9"/>
    <w:rsid w:val="0060364E"/>
    <w:rsid w:val="006039B1"/>
    <w:rsid w:val="00605B2F"/>
    <w:rsid w:val="006100B5"/>
    <w:rsid w:val="00612EB1"/>
    <w:rsid w:val="00613002"/>
    <w:rsid w:val="0061406B"/>
    <w:rsid w:val="0062379D"/>
    <w:rsid w:val="00623FD0"/>
    <w:rsid w:val="00627145"/>
    <w:rsid w:val="006302C3"/>
    <w:rsid w:val="006307C5"/>
    <w:rsid w:val="00630B24"/>
    <w:rsid w:val="00634630"/>
    <w:rsid w:val="00634CF3"/>
    <w:rsid w:val="006351FF"/>
    <w:rsid w:val="00640B94"/>
    <w:rsid w:val="0065129A"/>
    <w:rsid w:val="0065193D"/>
    <w:rsid w:val="006520FC"/>
    <w:rsid w:val="00652D68"/>
    <w:rsid w:val="00653722"/>
    <w:rsid w:val="00656C08"/>
    <w:rsid w:val="00660CAF"/>
    <w:rsid w:val="006612F8"/>
    <w:rsid w:val="00664C73"/>
    <w:rsid w:val="006658EA"/>
    <w:rsid w:val="00665B2F"/>
    <w:rsid w:val="00666FC9"/>
    <w:rsid w:val="006673EA"/>
    <w:rsid w:val="006705EC"/>
    <w:rsid w:val="00674331"/>
    <w:rsid w:val="00675942"/>
    <w:rsid w:val="00676468"/>
    <w:rsid w:val="00680915"/>
    <w:rsid w:val="00684775"/>
    <w:rsid w:val="006855F0"/>
    <w:rsid w:val="00685BC1"/>
    <w:rsid w:val="00686412"/>
    <w:rsid w:val="006865A7"/>
    <w:rsid w:val="00686F1B"/>
    <w:rsid w:val="006910BF"/>
    <w:rsid w:val="0069255F"/>
    <w:rsid w:val="0069711F"/>
    <w:rsid w:val="006A1A88"/>
    <w:rsid w:val="006A59E5"/>
    <w:rsid w:val="006A6D16"/>
    <w:rsid w:val="006B0000"/>
    <w:rsid w:val="006B0100"/>
    <w:rsid w:val="006B1026"/>
    <w:rsid w:val="006B4563"/>
    <w:rsid w:val="006B47BF"/>
    <w:rsid w:val="006B59AE"/>
    <w:rsid w:val="006B5E49"/>
    <w:rsid w:val="006B61B2"/>
    <w:rsid w:val="006B6A91"/>
    <w:rsid w:val="006B71EC"/>
    <w:rsid w:val="006C007D"/>
    <w:rsid w:val="006C02EE"/>
    <w:rsid w:val="006C417E"/>
    <w:rsid w:val="006D0E34"/>
    <w:rsid w:val="006D180E"/>
    <w:rsid w:val="006D2D18"/>
    <w:rsid w:val="006D604E"/>
    <w:rsid w:val="006D6D77"/>
    <w:rsid w:val="006E0007"/>
    <w:rsid w:val="006E30C0"/>
    <w:rsid w:val="006E43B6"/>
    <w:rsid w:val="006F1108"/>
    <w:rsid w:val="006F1704"/>
    <w:rsid w:val="006F3DF0"/>
    <w:rsid w:val="006F3E8C"/>
    <w:rsid w:val="006F4561"/>
    <w:rsid w:val="006F7BDC"/>
    <w:rsid w:val="00700401"/>
    <w:rsid w:val="007008CD"/>
    <w:rsid w:val="007023C4"/>
    <w:rsid w:val="00703592"/>
    <w:rsid w:val="00704C18"/>
    <w:rsid w:val="007050E5"/>
    <w:rsid w:val="007069E6"/>
    <w:rsid w:val="00706A37"/>
    <w:rsid w:val="007072B4"/>
    <w:rsid w:val="00715454"/>
    <w:rsid w:val="007168A8"/>
    <w:rsid w:val="00721859"/>
    <w:rsid w:val="00723985"/>
    <w:rsid w:val="007244B8"/>
    <w:rsid w:val="0072481E"/>
    <w:rsid w:val="0072484D"/>
    <w:rsid w:val="00725581"/>
    <w:rsid w:val="00726B73"/>
    <w:rsid w:val="00726DC7"/>
    <w:rsid w:val="0072750F"/>
    <w:rsid w:val="007306C7"/>
    <w:rsid w:val="0073435D"/>
    <w:rsid w:val="007350B9"/>
    <w:rsid w:val="00735F00"/>
    <w:rsid w:val="00737E26"/>
    <w:rsid w:val="007421D7"/>
    <w:rsid w:val="00750DBB"/>
    <w:rsid w:val="00752AD1"/>
    <w:rsid w:val="007536C7"/>
    <w:rsid w:val="0075794B"/>
    <w:rsid w:val="00761C71"/>
    <w:rsid w:val="00764548"/>
    <w:rsid w:val="0077065C"/>
    <w:rsid w:val="007714E9"/>
    <w:rsid w:val="007715C2"/>
    <w:rsid w:val="007733D5"/>
    <w:rsid w:val="00776D6A"/>
    <w:rsid w:val="00777F4E"/>
    <w:rsid w:val="007835B5"/>
    <w:rsid w:val="00787968"/>
    <w:rsid w:val="00792400"/>
    <w:rsid w:val="00793255"/>
    <w:rsid w:val="007A2280"/>
    <w:rsid w:val="007A2F39"/>
    <w:rsid w:val="007A7783"/>
    <w:rsid w:val="007A7F28"/>
    <w:rsid w:val="007B02FD"/>
    <w:rsid w:val="007B2499"/>
    <w:rsid w:val="007B69A0"/>
    <w:rsid w:val="007C1009"/>
    <w:rsid w:val="007C45CE"/>
    <w:rsid w:val="007C4B3E"/>
    <w:rsid w:val="007C5D0A"/>
    <w:rsid w:val="007C6F54"/>
    <w:rsid w:val="007D2676"/>
    <w:rsid w:val="007D4863"/>
    <w:rsid w:val="007D5596"/>
    <w:rsid w:val="007D6E82"/>
    <w:rsid w:val="007E0D76"/>
    <w:rsid w:val="007E2D99"/>
    <w:rsid w:val="007F0AD1"/>
    <w:rsid w:val="007F0B47"/>
    <w:rsid w:val="007F276B"/>
    <w:rsid w:val="007F4F77"/>
    <w:rsid w:val="007F5788"/>
    <w:rsid w:val="007F6DA6"/>
    <w:rsid w:val="007F6E8E"/>
    <w:rsid w:val="00801A2E"/>
    <w:rsid w:val="00801E41"/>
    <w:rsid w:val="008064BB"/>
    <w:rsid w:val="00810F29"/>
    <w:rsid w:val="00811330"/>
    <w:rsid w:val="0081383F"/>
    <w:rsid w:val="008144DC"/>
    <w:rsid w:val="00823884"/>
    <w:rsid w:val="0082427E"/>
    <w:rsid w:val="00824B72"/>
    <w:rsid w:val="00825498"/>
    <w:rsid w:val="008266B8"/>
    <w:rsid w:val="00830210"/>
    <w:rsid w:val="0083177D"/>
    <w:rsid w:val="00832CA0"/>
    <w:rsid w:val="008364B8"/>
    <w:rsid w:val="00837287"/>
    <w:rsid w:val="00837818"/>
    <w:rsid w:val="0084173A"/>
    <w:rsid w:val="008425F0"/>
    <w:rsid w:val="008431F7"/>
    <w:rsid w:val="00845F73"/>
    <w:rsid w:val="008469AA"/>
    <w:rsid w:val="00850364"/>
    <w:rsid w:val="008534E9"/>
    <w:rsid w:val="00854AE0"/>
    <w:rsid w:val="00856397"/>
    <w:rsid w:val="00857887"/>
    <w:rsid w:val="00862CAB"/>
    <w:rsid w:val="008666C2"/>
    <w:rsid w:val="008771F1"/>
    <w:rsid w:val="008812D7"/>
    <w:rsid w:val="00883995"/>
    <w:rsid w:val="00885E3E"/>
    <w:rsid w:val="0089096A"/>
    <w:rsid w:val="008919F3"/>
    <w:rsid w:val="00893C18"/>
    <w:rsid w:val="0089423C"/>
    <w:rsid w:val="008A0D59"/>
    <w:rsid w:val="008A20F6"/>
    <w:rsid w:val="008A370C"/>
    <w:rsid w:val="008A5184"/>
    <w:rsid w:val="008A559B"/>
    <w:rsid w:val="008A5DD2"/>
    <w:rsid w:val="008B06D2"/>
    <w:rsid w:val="008B2CA3"/>
    <w:rsid w:val="008B3C14"/>
    <w:rsid w:val="008B4A13"/>
    <w:rsid w:val="008C0148"/>
    <w:rsid w:val="008C1C4D"/>
    <w:rsid w:val="008C6F56"/>
    <w:rsid w:val="008C7B6E"/>
    <w:rsid w:val="008D4B62"/>
    <w:rsid w:val="008E0C73"/>
    <w:rsid w:val="008E112D"/>
    <w:rsid w:val="008E1F18"/>
    <w:rsid w:val="008E3E7D"/>
    <w:rsid w:val="008E6971"/>
    <w:rsid w:val="008E6FD5"/>
    <w:rsid w:val="008F1B67"/>
    <w:rsid w:val="008F2560"/>
    <w:rsid w:val="008F2793"/>
    <w:rsid w:val="008F551F"/>
    <w:rsid w:val="008F5EC5"/>
    <w:rsid w:val="00900AAB"/>
    <w:rsid w:val="00900ABE"/>
    <w:rsid w:val="00902839"/>
    <w:rsid w:val="00904AF2"/>
    <w:rsid w:val="0090568F"/>
    <w:rsid w:val="00907105"/>
    <w:rsid w:val="00907833"/>
    <w:rsid w:val="00912FFE"/>
    <w:rsid w:val="00916D6A"/>
    <w:rsid w:val="00921996"/>
    <w:rsid w:val="00922298"/>
    <w:rsid w:val="0092429C"/>
    <w:rsid w:val="00924844"/>
    <w:rsid w:val="00925A7B"/>
    <w:rsid w:val="00931762"/>
    <w:rsid w:val="00931F65"/>
    <w:rsid w:val="00932C55"/>
    <w:rsid w:val="00937528"/>
    <w:rsid w:val="00937A44"/>
    <w:rsid w:val="00942951"/>
    <w:rsid w:val="00943895"/>
    <w:rsid w:val="00945A3D"/>
    <w:rsid w:val="009464FC"/>
    <w:rsid w:val="009477E7"/>
    <w:rsid w:val="009520E5"/>
    <w:rsid w:val="0095271E"/>
    <w:rsid w:val="00953077"/>
    <w:rsid w:val="00956490"/>
    <w:rsid w:val="009569C8"/>
    <w:rsid w:val="00957AF5"/>
    <w:rsid w:val="00960830"/>
    <w:rsid w:val="00960B19"/>
    <w:rsid w:val="00960D54"/>
    <w:rsid w:val="00961359"/>
    <w:rsid w:val="0096384B"/>
    <w:rsid w:val="0096512C"/>
    <w:rsid w:val="00965ECE"/>
    <w:rsid w:val="00967222"/>
    <w:rsid w:val="00972DB7"/>
    <w:rsid w:val="009730CC"/>
    <w:rsid w:val="00975727"/>
    <w:rsid w:val="00981A9C"/>
    <w:rsid w:val="00991352"/>
    <w:rsid w:val="00993135"/>
    <w:rsid w:val="00993A8C"/>
    <w:rsid w:val="00994573"/>
    <w:rsid w:val="00996519"/>
    <w:rsid w:val="00996FBC"/>
    <w:rsid w:val="009A0731"/>
    <w:rsid w:val="009A39D9"/>
    <w:rsid w:val="009A4EA1"/>
    <w:rsid w:val="009A5C75"/>
    <w:rsid w:val="009A764A"/>
    <w:rsid w:val="009A7DBD"/>
    <w:rsid w:val="009B0107"/>
    <w:rsid w:val="009B2729"/>
    <w:rsid w:val="009B2D8F"/>
    <w:rsid w:val="009B2D95"/>
    <w:rsid w:val="009B43BB"/>
    <w:rsid w:val="009B7333"/>
    <w:rsid w:val="009B7F57"/>
    <w:rsid w:val="009C0A6D"/>
    <w:rsid w:val="009C1125"/>
    <w:rsid w:val="009C1F5C"/>
    <w:rsid w:val="009C2292"/>
    <w:rsid w:val="009C2747"/>
    <w:rsid w:val="009C32FB"/>
    <w:rsid w:val="009C3450"/>
    <w:rsid w:val="009C3EF7"/>
    <w:rsid w:val="009C4074"/>
    <w:rsid w:val="009C478F"/>
    <w:rsid w:val="009D3256"/>
    <w:rsid w:val="009E1E83"/>
    <w:rsid w:val="009E4CC9"/>
    <w:rsid w:val="009E6712"/>
    <w:rsid w:val="009E7C7F"/>
    <w:rsid w:val="009F06BC"/>
    <w:rsid w:val="009F36A4"/>
    <w:rsid w:val="009F6934"/>
    <w:rsid w:val="00A0114D"/>
    <w:rsid w:val="00A01800"/>
    <w:rsid w:val="00A026E1"/>
    <w:rsid w:val="00A02EFD"/>
    <w:rsid w:val="00A04CFF"/>
    <w:rsid w:val="00A0648F"/>
    <w:rsid w:val="00A129D3"/>
    <w:rsid w:val="00A1368C"/>
    <w:rsid w:val="00A2006C"/>
    <w:rsid w:val="00A208DC"/>
    <w:rsid w:val="00A22251"/>
    <w:rsid w:val="00A248FC"/>
    <w:rsid w:val="00A30F20"/>
    <w:rsid w:val="00A31F2A"/>
    <w:rsid w:val="00A32441"/>
    <w:rsid w:val="00A33087"/>
    <w:rsid w:val="00A3387D"/>
    <w:rsid w:val="00A33F7A"/>
    <w:rsid w:val="00A35011"/>
    <w:rsid w:val="00A35EE2"/>
    <w:rsid w:val="00A37631"/>
    <w:rsid w:val="00A40BFD"/>
    <w:rsid w:val="00A41E5D"/>
    <w:rsid w:val="00A43192"/>
    <w:rsid w:val="00A43E5C"/>
    <w:rsid w:val="00A45B31"/>
    <w:rsid w:val="00A53F62"/>
    <w:rsid w:val="00A54350"/>
    <w:rsid w:val="00A54E45"/>
    <w:rsid w:val="00A6178F"/>
    <w:rsid w:val="00A64920"/>
    <w:rsid w:val="00A7091D"/>
    <w:rsid w:val="00A71B05"/>
    <w:rsid w:val="00A72E55"/>
    <w:rsid w:val="00A74E1A"/>
    <w:rsid w:val="00A759D5"/>
    <w:rsid w:val="00A77C39"/>
    <w:rsid w:val="00A77F84"/>
    <w:rsid w:val="00A8005D"/>
    <w:rsid w:val="00A81BE6"/>
    <w:rsid w:val="00A836FA"/>
    <w:rsid w:val="00A83A97"/>
    <w:rsid w:val="00A83CFD"/>
    <w:rsid w:val="00A861AA"/>
    <w:rsid w:val="00A86F32"/>
    <w:rsid w:val="00A878C5"/>
    <w:rsid w:val="00A90AF5"/>
    <w:rsid w:val="00A913C0"/>
    <w:rsid w:val="00A914D3"/>
    <w:rsid w:val="00A91F2F"/>
    <w:rsid w:val="00A92E75"/>
    <w:rsid w:val="00A9342D"/>
    <w:rsid w:val="00A94896"/>
    <w:rsid w:val="00A957FD"/>
    <w:rsid w:val="00A95F0E"/>
    <w:rsid w:val="00AA6FA5"/>
    <w:rsid w:val="00AB09F1"/>
    <w:rsid w:val="00AB2428"/>
    <w:rsid w:val="00AB3241"/>
    <w:rsid w:val="00AB4826"/>
    <w:rsid w:val="00AB7626"/>
    <w:rsid w:val="00AB7DA6"/>
    <w:rsid w:val="00AC1E82"/>
    <w:rsid w:val="00AC5647"/>
    <w:rsid w:val="00AC5858"/>
    <w:rsid w:val="00AD4B29"/>
    <w:rsid w:val="00AD6701"/>
    <w:rsid w:val="00AE036E"/>
    <w:rsid w:val="00AE41C4"/>
    <w:rsid w:val="00AE4870"/>
    <w:rsid w:val="00AE596C"/>
    <w:rsid w:val="00AE7900"/>
    <w:rsid w:val="00AF0FD3"/>
    <w:rsid w:val="00AF2343"/>
    <w:rsid w:val="00AF4933"/>
    <w:rsid w:val="00AF5800"/>
    <w:rsid w:val="00AF7CD0"/>
    <w:rsid w:val="00B02C60"/>
    <w:rsid w:val="00B03F6D"/>
    <w:rsid w:val="00B07A9F"/>
    <w:rsid w:val="00B120D1"/>
    <w:rsid w:val="00B15625"/>
    <w:rsid w:val="00B16E74"/>
    <w:rsid w:val="00B2016B"/>
    <w:rsid w:val="00B20FAF"/>
    <w:rsid w:val="00B21AD7"/>
    <w:rsid w:val="00B25209"/>
    <w:rsid w:val="00B32FE8"/>
    <w:rsid w:val="00B350C3"/>
    <w:rsid w:val="00B36BCF"/>
    <w:rsid w:val="00B3793D"/>
    <w:rsid w:val="00B42408"/>
    <w:rsid w:val="00B43B6B"/>
    <w:rsid w:val="00B44AFC"/>
    <w:rsid w:val="00B47AA5"/>
    <w:rsid w:val="00B53E48"/>
    <w:rsid w:val="00B620B7"/>
    <w:rsid w:val="00B621A4"/>
    <w:rsid w:val="00B630C5"/>
    <w:rsid w:val="00B64CF3"/>
    <w:rsid w:val="00B65839"/>
    <w:rsid w:val="00B660A9"/>
    <w:rsid w:val="00B70B40"/>
    <w:rsid w:val="00B73E96"/>
    <w:rsid w:val="00B74D8B"/>
    <w:rsid w:val="00B75D55"/>
    <w:rsid w:val="00B767E7"/>
    <w:rsid w:val="00B77F6B"/>
    <w:rsid w:val="00B80662"/>
    <w:rsid w:val="00B81449"/>
    <w:rsid w:val="00B8231A"/>
    <w:rsid w:val="00B848AB"/>
    <w:rsid w:val="00B85394"/>
    <w:rsid w:val="00B8560B"/>
    <w:rsid w:val="00B86FF5"/>
    <w:rsid w:val="00B87E49"/>
    <w:rsid w:val="00B92593"/>
    <w:rsid w:val="00BA0B89"/>
    <w:rsid w:val="00BA134B"/>
    <w:rsid w:val="00BA4202"/>
    <w:rsid w:val="00BA4F59"/>
    <w:rsid w:val="00BB0353"/>
    <w:rsid w:val="00BB087F"/>
    <w:rsid w:val="00BB25FD"/>
    <w:rsid w:val="00BB33CF"/>
    <w:rsid w:val="00BB3A25"/>
    <w:rsid w:val="00BB3CD5"/>
    <w:rsid w:val="00BB44CF"/>
    <w:rsid w:val="00BB48A2"/>
    <w:rsid w:val="00BB4DB7"/>
    <w:rsid w:val="00BB53A5"/>
    <w:rsid w:val="00BB67BD"/>
    <w:rsid w:val="00BB6A09"/>
    <w:rsid w:val="00BC19A6"/>
    <w:rsid w:val="00BC281F"/>
    <w:rsid w:val="00BC2CF6"/>
    <w:rsid w:val="00BC47B7"/>
    <w:rsid w:val="00BC57F6"/>
    <w:rsid w:val="00BD06D8"/>
    <w:rsid w:val="00BD3530"/>
    <w:rsid w:val="00BD78AD"/>
    <w:rsid w:val="00BE11C3"/>
    <w:rsid w:val="00BE18C3"/>
    <w:rsid w:val="00BE1E89"/>
    <w:rsid w:val="00BE315A"/>
    <w:rsid w:val="00BE3402"/>
    <w:rsid w:val="00BF12FF"/>
    <w:rsid w:val="00BF2C62"/>
    <w:rsid w:val="00BF46E1"/>
    <w:rsid w:val="00BF62B0"/>
    <w:rsid w:val="00BF6828"/>
    <w:rsid w:val="00BF6842"/>
    <w:rsid w:val="00C01738"/>
    <w:rsid w:val="00C01CB2"/>
    <w:rsid w:val="00C01F3F"/>
    <w:rsid w:val="00C02C17"/>
    <w:rsid w:val="00C12E9D"/>
    <w:rsid w:val="00C14B06"/>
    <w:rsid w:val="00C157EB"/>
    <w:rsid w:val="00C158CB"/>
    <w:rsid w:val="00C15A0B"/>
    <w:rsid w:val="00C16E2B"/>
    <w:rsid w:val="00C1783B"/>
    <w:rsid w:val="00C2135D"/>
    <w:rsid w:val="00C21397"/>
    <w:rsid w:val="00C2668B"/>
    <w:rsid w:val="00C26D5C"/>
    <w:rsid w:val="00C330E2"/>
    <w:rsid w:val="00C3777A"/>
    <w:rsid w:val="00C44665"/>
    <w:rsid w:val="00C467C2"/>
    <w:rsid w:val="00C50317"/>
    <w:rsid w:val="00C51060"/>
    <w:rsid w:val="00C560DA"/>
    <w:rsid w:val="00C577CF"/>
    <w:rsid w:val="00C67E1C"/>
    <w:rsid w:val="00C709C8"/>
    <w:rsid w:val="00C709D6"/>
    <w:rsid w:val="00C77695"/>
    <w:rsid w:val="00C8272A"/>
    <w:rsid w:val="00C830A2"/>
    <w:rsid w:val="00C84E45"/>
    <w:rsid w:val="00C85DBF"/>
    <w:rsid w:val="00C90CB8"/>
    <w:rsid w:val="00C93B03"/>
    <w:rsid w:val="00C9624C"/>
    <w:rsid w:val="00C97BE0"/>
    <w:rsid w:val="00CA18B4"/>
    <w:rsid w:val="00CA2198"/>
    <w:rsid w:val="00CA2F67"/>
    <w:rsid w:val="00CA482E"/>
    <w:rsid w:val="00CA4B44"/>
    <w:rsid w:val="00CA4CB7"/>
    <w:rsid w:val="00CB2175"/>
    <w:rsid w:val="00CB4795"/>
    <w:rsid w:val="00CB4DBF"/>
    <w:rsid w:val="00CB6798"/>
    <w:rsid w:val="00CC5F5B"/>
    <w:rsid w:val="00CD3A49"/>
    <w:rsid w:val="00CD3F4A"/>
    <w:rsid w:val="00CD6288"/>
    <w:rsid w:val="00CD7971"/>
    <w:rsid w:val="00CE64BE"/>
    <w:rsid w:val="00CF1593"/>
    <w:rsid w:val="00CF18FA"/>
    <w:rsid w:val="00CF1F42"/>
    <w:rsid w:val="00CF2151"/>
    <w:rsid w:val="00CF2379"/>
    <w:rsid w:val="00CF2E1E"/>
    <w:rsid w:val="00CF3AD8"/>
    <w:rsid w:val="00CF5239"/>
    <w:rsid w:val="00CF5C06"/>
    <w:rsid w:val="00D067C2"/>
    <w:rsid w:val="00D10819"/>
    <w:rsid w:val="00D126D8"/>
    <w:rsid w:val="00D12816"/>
    <w:rsid w:val="00D15A2D"/>
    <w:rsid w:val="00D200F0"/>
    <w:rsid w:val="00D20542"/>
    <w:rsid w:val="00D22F4C"/>
    <w:rsid w:val="00D2306E"/>
    <w:rsid w:val="00D232F3"/>
    <w:rsid w:val="00D23A9F"/>
    <w:rsid w:val="00D248FF"/>
    <w:rsid w:val="00D26C0B"/>
    <w:rsid w:val="00D336CE"/>
    <w:rsid w:val="00D360D5"/>
    <w:rsid w:val="00D367F9"/>
    <w:rsid w:val="00D36ABB"/>
    <w:rsid w:val="00D407C8"/>
    <w:rsid w:val="00D4126C"/>
    <w:rsid w:val="00D42C54"/>
    <w:rsid w:val="00D43455"/>
    <w:rsid w:val="00D441DD"/>
    <w:rsid w:val="00D44EDB"/>
    <w:rsid w:val="00D46965"/>
    <w:rsid w:val="00D50B45"/>
    <w:rsid w:val="00D52748"/>
    <w:rsid w:val="00D553D3"/>
    <w:rsid w:val="00D604F6"/>
    <w:rsid w:val="00D61F71"/>
    <w:rsid w:val="00D63AC1"/>
    <w:rsid w:val="00D63DDA"/>
    <w:rsid w:val="00D71141"/>
    <w:rsid w:val="00D7506E"/>
    <w:rsid w:val="00D76B98"/>
    <w:rsid w:val="00D81CD0"/>
    <w:rsid w:val="00D82076"/>
    <w:rsid w:val="00D82F41"/>
    <w:rsid w:val="00D830C0"/>
    <w:rsid w:val="00D86357"/>
    <w:rsid w:val="00D873B7"/>
    <w:rsid w:val="00D915EA"/>
    <w:rsid w:val="00D9299C"/>
    <w:rsid w:val="00D94373"/>
    <w:rsid w:val="00D9498C"/>
    <w:rsid w:val="00D94B44"/>
    <w:rsid w:val="00D96B41"/>
    <w:rsid w:val="00D975B1"/>
    <w:rsid w:val="00DA0802"/>
    <w:rsid w:val="00DA24E7"/>
    <w:rsid w:val="00DA3EC2"/>
    <w:rsid w:val="00DB14BE"/>
    <w:rsid w:val="00DB1748"/>
    <w:rsid w:val="00DB35EA"/>
    <w:rsid w:val="00DB6258"/>
    <w:rsid w:val="00DB7CFB"/>
    <w:rsid w:val="00DC4845"/>
    <w:rsid w:val="00DC5CC2"/>
    <w:rsid w:val="00DC5E6C"/>
    <w:rsid w:val="00DC6401"/>
    <w:rsid w:val="00DD011C"/>
    <w:rsid w:val="00DD19A4"/>
    <w:rsid w:val="00DD3924"/>
    <w:rsid w:val="00DD7E47"/>
    <w:rsid w:val="00DE3FC6"/>
    <w:rsid w:val="00DE7BD2"/>
    <w:rsid w:val="00DF21FD"/>
    <w:rsid w:val="00DF2565"/>
    <w:rsid w:val="00DF4B42"/>
    <w:rsid w:val="00DF5ABB"/>
    <w:rsid w:val="00DF722C"/>
    <w:rsid w:val="00E023B0"/>
    <w:rsid w:val="00E03A26"/>
    <w:rsid w:val="00E0503F"/>
    <w:rsid w:val="00E07764"/>
    <w:rsid w:val="00E1104A"/>
    <w:rsid w:val="00E11CD6"/>
    <w:rsid w:val="00E15F1D"/>
    <w:rsid w:val="00E22834"/>
    <w:rsid w:val="00E232C7"/>
    <w:rsid w:val="00E25D77"/>
    <w:rsid w:val="00E25EB2"/>
    <w:rsid w:val="00E32920"/>
    <w:rsid w:val="00E33B13"/>
    <w:rsid w:val="00E33CF6"/>
    <w:rsid w:val="00E3694B"/>
    <w:rsid w:val="00E36E5F"/>
    <w:rsid w:val="00E37586"/>
    <w:rsid w:val="00E40B97"/>
    <w:rsid w:val="00E4201C"/>
    <w:rsid w:val="00E427F5"/>
    <w:rsid w:val="00E42E1C"/>
    <w:rsid w:val="00E4366E"/>
    <w:rsid w:val="00E50679"/>
    <w:rsid w:val="00E52495"/>
    <w:rsid w:val="00E535B9"/>
    <w:rsid w:val="00E5457A"/>
    <w:rsid w:val="00E5514C"/>
    <w:rsid w:val="00E55739"/>
    <w:rsid w:val="00E57B10"/>
    <w:rsid w:val="00E606C0"/>
    <w:rsid w:val="00E630FE"/>
    <w:rsid w:val="00E63608"/>
    <w:rsid w:val="00E64365"/>
    <w:rsid w:val="00E70712"/>
    <w:rsid w:val="00E70C00"/>
    <w:rsid w:val="00E72D35"/>
    <w:rsid w:val="00E74727"/>
    <w:rsid w:val="00E756B7"/>
    <w:rsid w:val="00E8598A"/>
    <w:rsid w:val="00E8782D"/>
    <w:rsid w:val="00E90CFD"/>
    <w:rsid w:val="00E9134A"/>
    <w:rsid w:val="00E97FD3"/>
    <w:rsid w:val="00EA0F8E"/>
    <w:rsid w:val="00EA1362"/>
    <w:rsid w:val="00EA2C42"/>
    <w:rsid w:val="00EA6A49"/>
    <w:rsid w:val="00EB5004"/>
    <w:rsid w:val="00EB583A"/>
    <w:rsid w:val="00EB70C0"/>
    <w:rsid w:val="00EB7D86"/>
    <w:rsid w:val="00EC07AA"/>
    <w:rsid w:val="00EC58E7"/>
    <w:rsid w:val="00ED0D25"/>
    <w:rsid w:val="00ED13D6"/>
    <w:rsid w:val="00ED338D"/>
    <w:rsid w:val="00ED5E56"/>
    <w:rsid w:val="00EE01C1"/>
    <w:rsid w:val="00EE2A42"/>
    <w:rsid w:val="00EE6E20"/>
    <w:rsid w:val="00EF142E"/>
    <w:rsid w:val="00EF4B75"/>
    <w:rsid w:val="00EF68F8"/>
    <w:rsid w:val="00EF700B"/>
    <w:rsid w:val="00EF73DF"/>
    <w:rsid w:val="00F03DB0"/>
    <w:rsid w:val="00F06536"/>
    <w:rsid w:val="00F10DAA"/>
    <w:rsid w:val="00F11D2A"/>
    <w:rsid w:val="00F245B3"/>
    <w:rsid w:val="00F24838"/>
    <w:rsid w:val="00F24DE6"/>
    <w:rsid w:val="00F25848"/>
    <w:rsid w:val="00F30848"/>
    <w:rsid w:val="00F31361"/>
    <w:rsid w:val="00F31933"/>
    <w:rsid w:val="00F31B11"/>
    <w:rsid w:val="00F322B5"/>
    <w:rsid w:val="00F322C6"/>
    <w:rsid w:val="00F34D1A"/>
    <w:rsid w:val="00F3749B"/>
    <w:rsid w:val="00F40639"/>
    <w:rsid w:val="00F4292A"/>
    <w:rsid w:val="00F45003"/>
    <w:rsid w:val="00F46684"/>
    <w:rsid w:val="00F512D2"/>
    <w:rsid w:val="00F528F4"/>
    <w:rsid w:val="00F52E4E"/>
    <w:rsid w:val="00F625AB"/>
    <w:rsid w:val="00F67700"/>
    <w:rsid w:val="00F70700"/>
    <w:rsid w:val="00F74568"/>
    <w:rsid w:val="00F74969"/>
    <w:rsid w:val="00F749A5"/>
    <w:rsid w:val="00F7556D"/>
    <w:rsid w:val="00F76025"/>
    <w:rsid w:val="00F80975"/>
    <w:rsid w:val="00F810EE"/>
    <w:rsid w:val="00F81B1F"/>
    <w:rsid w:val="00F81DF9"/>
    <w:rsid w:val="00F8280D"/>
    <w:rsid w:val="00F834D8"/>
    <w:rsid w:val="00F86A26"/>
    <w:rsid w:val="00F86F89"/>
    <w:rsid w:val="00F87417"/>
    <w:rsid w:val="00F874B8"/>
    <w:rsid w:val="00F87601"/>
    <w:rsid w:val="00F90DAD"/>
    <w:rsid w:val="00F9130A"/>
    <w:rsid w:val="00F96B3C"/>
    <w:rsid w:val="00F9749F"/>
    <w:rsid w:val="00F9765B"/>
    <w:rsid w:val="00F97860"/>
    <w:rsid w:val="00FA2B56"/>
    <w:rsid w:val="00FA2BAE"/>
    <w:rsid w:val="00FA2ED4"/>
    <w:rsid w:val="00FA3070"/>
    <w:rsid w:val="00FA55FC"/>
    <w:rsid w:val="00FA760A"/>
    <w:rsid w:val="00FB00D9"/>
    <w:rsid w:val="00FB1B16"/>
    <w:rsid w:val="00FB28D4"/>
    <w:rsid w:val="00FB4EAF"/>
    <w:rsid w:val="00FB54A1"/>
    <w:rsid w:val="00FB59CB"/>
    <w:rsid w:val="00FC1EA9"/>
    <w:rsid w:val="00FC2369"/>
    <w:rsid w:val="00FC2C92"/>
    <w:rsid w:val="00FC4B53"/>
    <w:rsid w:val="00FC4F72"/>
    <w:rsid w:val="00FC57E0"/>
    <w:rsid w:val="00FC77CA"/>
    <w:rsid w:val="00FD075B"/>
    <w:rsid w:val="00FD17B2"/>
    <w:rsid w:val="00FD252D"/>
    <w:rsid w:val="00FD283F"/>
    <w:rsid w:val="00FD45C1"/>
    <w:rsid w:val="00FE0904"/>
    <w:rsid w:val="00FE2063"/>
    <w:rsid w:val="00FF1374"/>
    <w:rsid w:val="00FF2D76"/>
    <w:rsid w:val="00FF420C"/>
    <w:rsid w:val="00FF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15:docId w15:val="{DD7F8521-6944-40DA-9D4C-1FEC7E1C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71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49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4B12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7C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467C2"/>
  </w:style>
  <w:style w:type="character" w:styleId="a3">
    <w:name w:val="Emphasis"/>
    <w:basedOn w:val="a0"/>
    <w:uiPriority w:val="20"/>
    <w:qFormat/>
    <w:rsid w:val="00C467C2"/>
    <w:rPr>
      <w:i/>
      <w:iCs/>
    </w:rPr>
  </w:style>
  <w:style w:type="character" w:styleId="a4">
    <w:name w:val="Hyperlink"/>
    <w:basedOn w:val="a0"/>
    <w:uiPriority w:val="99"/>
    <w:unhideWhenUsed/>
    <w:rsid w:val="00C467C2"/>
    <w:rPr>
      <w:color w:val="0000FF"/>
      <w:u w:val="single"/>
    </w:rPr>
  </w:style>
  <w:style w:type="character" w:customStyle="1" w:styleId="element-invisible">
    <w:name w:val="element-invisible"/>
    <w:basedOn w:val="a0"/>
    <w:rsid w:val="00C467C2"/>
  </w:style>
  <w:style w:type="paragraph" w:styleId="a5">
    <w:name w:val="Normal (Web)"/>
    <w:basedOn w:val="a"/>
    <w:uiPriority w:val="99"/>
    <w:unhideWhenUsed/>
    <w:rsid w:val="00C46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75B1"/>
    <w:rPr>
      <w:b/>
      <w:bCs/>
    </w:rPr>
  </w:style>
  <w:style w:type="paragraph" w:styleId="a7">
    <w:name w:val="Balloon Text"/>
    <w:basedOn w:val="a"/>
    <w:link w:val="a8"/>
    <w:uiPriority w:val="99"/>
    <w:semiHidden/>
    <w:unhideWhenUsed/>
    <w:rsid w:val="00D97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5B1"/>
    <w:rPr>
      <w:rFonts w:ascii="Tahoma" w:hAnsi="Tahoma" w:cs="Tahoma"/>
      <w:sz w:val="16"/>
      <w:szCs w:val="16"/>
    </w:rPr>
  </w:style>
  <w:style w:type="character" w:customStyle="1" w:styleId="news-date-time">
    <w:name w:val="news-date-time"/>
    <w:basedOn w:val="a0"/>
    <w:rsid w:val="00D10819"/>
  </w:style>
  <w:style w:type="character" w:customStyle="1" w:styleId="news-category">
    <w:name w:val="news-category"/>
    <w:basedOn w:val="a0"/>
    <w:rsid w:val="00BB25FD"/>
  </w:style>
  <w:style w:type="character" w:customStyle="1" w:styleId="11">
    <w:name w:val="Дата1"/>
    <w:basedOn w:val="a0"/>
    <w:rsid w:val="00BB25FD"/>
  </w:style>
  <w:style w:type="character" w:customStyle="1" w:styleId="comments">
    <w:name w:val="comments"/>
    <w:basedOn w:val="a0"/>
    <w:rsid w:val="00BB25FD"/>
  </w:style>
  <w:style w:type="character" w:customStyle="1" w:styleId="h3">
    <w:name w:val="h3"/>
    <w:basedOn w:val="a0"/>
    <w:rsid w:val="007F5788"/>
  </w:style>
  <w:style w:type="character" w:customStyle="1" w:styleId="21">
    <w:name w:val="Дата2"/>
    <w:basedOn w:val="a0"/>
    <w:rsid w:val="005835FB"/>
  </w:style>
  <w:style w:type="character" w:customStyle="1" w:styleId="td-nr-views-99223">
    <w:name w:val="td-nr-views-99223"/>
    <w:basedOn w:val="a0"/>
    <w:rsid w:val="00BD3530"/>
  </w:style>
  <w:style w:type="paragraph" w:customStyle="1" w:styleId="211">
    <w:name w:val="Знак2 Знак Знак1 Знак1 Знак Знак Знак Знак Знак Знак Знак Знак Знак Знак Знак Знак"/>
    <w:basedOn w:val="a"/>
    <w:rsid w:val="003C4C7E"/>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3C4C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C7E"/>
  </w:style>
  <w:style w:type="paragraph" w:styleId="ab">
    <w:name w:val="footer"/>
    <w:basedOn w:val="a"/>
    <w:link w:val="ac"/>
    <w:uiPriority w:val="99"/>
    <w:unhideWhenUsed/>
    <w:rsid w:val="003C4C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C7E"/>
  </w:style>
  <w:style w:type="paragraph" w:styleId="ad">
    <w:name w:val="No Spacing"/>
    <w:link w:val="ae"/>
    <w:uiPriority w:val="1"/>
    <w:qFormat/>
    <w:rsid w:val="003C4C7E"/>
    <w:pPr>
      <w:spacing w:after="0" w:line="240" w:lineRule="auto"/>
    </w:pPr>
    <w:rPr>
      <w:rFonts w:eastAsiaTheme="minorEastAsia"/>
      <w:lang w:eastAsia="ru-RU"/>
    </w:rPr>
  </w:style>
  <w:style w:type="character" w:customStyle="1" w:styleId="ae">
    <w:name w:val="Без интервала Знак"/>
    <w:basedOn w:val="a0"/>
    <w:link w:val="ad"/>
    <w:uiPriority w:val="1"/>
    <w:rsid w:val="003C4C7E"/>
    <w:rPr>
      <w:rFonts w:eastAsiaTheme="minorEastAsia"/>
      <w:lang w:eastAsia="ru-RU"/>
    </w:rPr>
  </w:style>
  <w:style w:type="paragraph" w:styleId="af">
    <w:name w:val="List Paragraph"/>
    <w:basedOn w:val="a"/>
    <w:uiPriority w:val="34"/>
    <w:qFormat/>
    <w:rsid w:val="001E2BAF"/>
    <w:pPr>
      <w:ind w:left="720"/>
      <w:contextualSpacing/>
    </w:pPr>
  </w:style>
  <w:style w:type="character" w:customStyle="1" w:styleId="b-articleinfo-time">
    <w:name w:val="b-article__info-time"/>
    <w:basedOn w:val="a0"/>
    <w:rsid w:val="006520FC"/>
  </w:style>
  <w:style w:type="character" w:customStyle="1" w:styleId="b-statisticnumber">
    <w:name w:val="b-statistic__number"/>
    <w:basedOn w:val="a0"/>
    <w:rsid w:val="006520FC"/>
  </w:style>
  <w:style w:type="paragraph" w:customStyle="1" w:styleId="marker-quote3">
    <w:name w:val="marker-quote3"/>
    <w:basedOn w:val="a"/>
    <w:rsid w:val="00652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6520FC"/>
    <w:rPr>
      <w:color w:val="800080" w:themeColor="followedHyperlink"/>
      <w:u w:val="single"/>
    </w:rPr>
  </w:style>
  <w:style w:type="character" w:customStyle="1" w:styleId="smalldate">
    <w:name w:val="smalldate"/>
    <w:basedOn w:val="a0"/>
    <w:rsid w:val="00A64920"/>
  </w:style>
  <w:style w:type="paragraph" w:customStyle="1" w:styleId="description">
    <w:name w:val="description"/>
    <w:basedOn w:val="a"/>
    <w:rsid w:val="00A64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date">
    <w:name w:val="b-material__date"/>
    <w:basedOn w:val="a0"/>
    <w:rsid w:val="00A64920"/>
  </w:style>
  <w:style w:type="character" w:customStyle="1" w:styleId="b-materialtime">
    <w:name w:val="b-material__time"/>
    <w:basedOn w:val="a0"/>
    <w:rsid w:val="00A64920"/>
  </w:style>
  <w:style w:type="character" w:customStyle="1" w:styleId="b-materialpreview">
    <w:name w:val="b-material__preview"/>
    <w:basedOn w:val="a0"/>
    <w:rsid w:val="00A64920"/>
  </w:style>
  <w:style w:type="character" w:customStyle="1" w:styleId="b-material-picdesc">
    <w:name w:val="b-material-pic__desc"/>
    <w:basedOn w:val="a0"/>
    <w:rsid w:val="00A64920"/>
  </w:style>
  <w:style w:type="character" w:customStyle="1" w:styleId="copyright-icon">
    <w:name w:val="copyright-icon"/>
    <w:basedOn w:val="a0"/>
    <w:rsid w:val="00A64920"/>
  </w:style>
  <w:style w:type="character" w:customStyle="1" w:styleId="31">
    <w:name w:val="Дата3"/>
    <w:basedOn w:val="a0"/>
    <w:rsid w:val="00737E26"/>
  </w:style>
  <w:style w:type="character" w:customStyle="1" w:styleId="fn-descr2">
    <w:name w:val="fn-descr2"/>
    <w:basedOn w:val="a0"/>
    <w:rsid w:val="00525C34"/>
  </w:style>
  <w:style w:type="character" w:customStyle="1" w:styleId="itemdatecreated">
    <w:name w:val="itemdatecreated"/>
    <w:basedOn w:val="a0"/>
    <w:rsid w:val="00525C34"/>
  </w:style>
  <w:style w:type="character" w:customStyle="1" w:styleId="41">
    <w:name w:val="Дата4"/>
    <w:basedOn w:val="a0"/>
    <w:rsid w:val="004A2AB5"/>
  </w:style>
  <w:style w:type="character" w:customStyle="1" w:styleId="printtext">
    <w:name w:val="print__text"/>
    <w:basedOn w:val="a0"/>
    <w:rsid w:val="00F24838"/>
  </w:style>
  <w:style w:type="character" w:customStyle="1" w:styleId="hcc">
    <w:name w:val="hcc"/>
    <w:basedOn w:val="a0"/>
    <w:rsid w:val="00F24838"/>
  </w:style>
  <w:style w:type="character" w:customStyle="1" w:styleId="5">
    <w:name w:val="Дата5"/>
    <w:basedOn w:val="a0"/>
    <w:rsid w:val="003B1EAF"/>
  </w:style>
  <w:style w:type="character" w:customStyle="1" w:styleId="30">
    <w:name w:val="Заголовок 3 Знак"/>
    <w:basedOn w:val="a0"/>
    <w:link w:val="3"/>
    <w:uiPriority w:val="9"/>
    <w:semiHidden/>
    <w:rsid w:val="004714EE"/>
    <w:rPr>
      <w:rFonts w:asciiTheme="majorHAnsi" w:eastAsiaTheme="majorEastAsia" w:hAnsiTheme="majorHAnsi" w:cstheme="majorBidi"/>
      <w:b/>
      <w:bCs/>
      <w:color w:val="4F81BD" w:themeColor="accent1"/>
    </w:rPr>
  </w:style>
  <w:style w:type="character" w:customStyle="1" w:styleId="author">
    <w:name w:val="author"/>
    <w:basedOn w:val="a0"/>
    <w:rsid w:val="004714EE"/>
  </w:style>
  <w:style w:type="character" w:customStyle="1" w:styleId="61">
    <w:name w:val="Дата6"/>
    <w:basedOn w:val="a0"/>
    <w:rsid w:val="004B5BC9"/>
  </w:style>
  <w:style w:type="paragraph" w:customStyle="1" w:styleId="blog-item-date">
    <w:name w:val="blog-item-date"/>
    <w:basedOn w:val="a"/>
    <w:rsid w:val="00A45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Дата7"/>
    <w:basedOn w:val="a0"/>
    <w:rsid w:val="006673EA"/>
  </w:style>
  <w:style w:type="character" w:customStyle="1" w:styleId="time">
    <w:name w:val="time"/>
    <w:basedOn w:val="a0"/>
    <w:rsid w:val="00943895"/>
  </w:style>
  <w:style w:type="character" w:customStyle="1" w:styleId="8">
    <w:name w:val="Дата8"/>
    <w:basedOn w:val="a0"/>
    <w:rsid w:val="00C709C8"/>
  </w:style>
  <w:style w:type="character" w:customStyle="1" w:styleId="9">
    <w:name w:val="Дата9"/>
    <w:basedOn w:val="a0"/>
    <w:rsid w:val="00BA0B89"/>
  </w:style>
  <w:style w:type="character" w:customStyle="1" w:styleId="number">
    <w:name w:val="number"/>
    <w:basedOn w:val="a0"/>
    <w:rsid w:val="000C68CC"/>
  </w:style>
  <w:style w:type="paragraph" w:customStyle="1" w:styleId="b-articletext">
    <w:name w:val="b-article__text"/>
    <w:basedOn w:val="a"/>
    <w:rsid w:val="000C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F5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F5E38"/>
  </w:style>
  <w:style w:type="character" w:customStyle="1" w:styleId="100">
    <w:name w:val="Дата10"/>
    <w:basedOn w:val="a0"/>
    <w:rsid w:val="0034505F"/>
  </w:style>
  <w:style w:type="paragraph" w:customStyle="1" w:styleId="source">
    <w:name w:val="sourc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
    <w:name w:val="them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133932"/>
  </w:style>
  <w:style w:type="paragraph" w:customStyle="1" w:styleId="copy">
    <w:name w:val="copy"/>
    <w:basedOn w:val="a"/>
    <w:rsid w:val="00133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B12EC"/>
    <w:rPr>
      <w:rFonts w:asciiTheme="majorHAnsi" w:eastAsiaTheme="majorEastAsia" w:hAnsiTheme="majorHAnsi" w:cstheme="majorBidi"/>
      <w:i/>
      <w:iCs/>
      <w:color w:val="243F60" w:themeColor="accent1" w:themeShade="7F"/>
    </w:rPr>
  </w:style>
  <w:style w:type="paragraph" w:customStyle="1" w:styleId="110">
    <w:name w:val="Дата11"/>
    <w:basedOn w:val="a"/>
    <w:rsid w:val="00C33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ore">
    <w:name w:val="score"/>
    <w:basedOn w:val="a0"/>
    <w:rsid w:val="00C330E2"/>
  </w:style>
  <w:style w:type="character" w:customStyle="1" w:styleId="12">
    <w:name w:val="Дата12"/>
    <w:basedOn w:val="a0"/>
    <w:rsid w:val="006612F8"/>
  </w:style>
  <w:style w:type="character" w:customStyle="1" w:styleId="fn-descr">
    <w:name w:val="fn-descr"/>
    <w:basedOn w:val="a0"/>
    <w:rsid w:val="00A026E1"/>
  </w:style>
  <w:style w:type="character" w:customStyle="1" w:styleId="h6">
    <w:name w:val="h6"/>
    <w:basedOn w:val="a0"/>
    <w:rsid w:val="00837287"/>
  </w:style>
  <w:style w:type="paragraph" w:customStyle="1" w:styleId="incut">
    <w:name w:val="incut"/>
    <w:basedOn w:val="a"/>
    <w:rsid w:val="0032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Дата13"/>
    <w:basedOn w:val="a0"/>
    <w:rsid w:val="00666FC9"/>
  </w:style>
  <w:style w:type="character" w:customStyle="1" w:styleId="14">
    <w:name w:val="Дата14"/>
    <w:basedOn w:val="a0"/>
    <w:rsid w:val="00585A0B"/>
  </w:style>
  <w:style w:type="character" w:customStyle="1" w:styleId="text">
    <w:name w:val="text"/>
    <w:basedOn w:val="a0"/>
    <w:rsid w:val="00B86FF5"/>
  </w:style>
  <w:style w:type="character" w:customStyle="1" w:styleId="15">
    <w:name w:val="Дата15"/>
    <w:basedOn w:val="a0"/>
    <w:rsid w:val="001632E5"/>
  </w:style>
  <w:style w:type="character" w:customStyle="1" w:styleId="yellow">
    <w:name w:val="yellow"/>
    <w:basedOn w:val="a0"/>
    <w:rsid w:val="0082427E"/>
  </w:style>
  <w:style w:type="paragraph" w:customStyle="1" w:styleId="font-small">
    <w:name w:val="font-small"/>
    <w:basedOn w:val="a"/>
    <w:rsid w:val="0082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82427E"/>
  </w:style>
  <w:style w:type="character" w:customStyle="1" w:styleId="40">
    <w:name w:val="Заголовок 4 Знак"/>
    <w:basedOn w:val="a0"/>
    <w:link w:val="4"/>
    <w:uiPriority w:val="9"/>
    <w:semiHidden/>
    <w:rsid w:val="00825498"/>
    <w:rPr>
      <w:rFonts w:asciiTheme="majorHAnsi" w:eastAsiaTheme="majorEastAsia" w:hAnsiTheme="majorHAnsi" w:cstheme="majorBidi"/>
      <w:b/>
      <w:bCs/>
      <w:i/>
      <w:iCs/>
      <w:color w:val="4F81BD" w:themeColor="accent1"/>
    </w:rPr>
  </w:style>
  <w:style w:type="character" w:customStyle="1" w:styleId="16">
    <w:name w:val="Дата16"/>
    <w:basedOn w:val="a0"/>
    <w:rsid w:val="00825498"/>
  </w:style>
  <w:style w:type="character" w:customStyle="1" w:styleId="h5">
    <w:name w:val="h5"/>
    <w:basedOn w:val="a0"/>
    <w:rsid w:val="00D86357"/>
  </w:style>
  <w:style w:type="character" w:customStyle="1" w:styleId="17">
    <w:name w:val="Дата17"/>
    <w:basedOn w:val="a0"/>
    <w:rsid w:val="00524A0C"/>
  </w:style>
  <w:style w:type="character" w:customStyle="1" w:styleId="18">
    <w:name w:val="Дата18"/>
    <w:basedOn w:val="a0"/>
    <w:rsid w:val="00A71B05"/>
  </w:style>
  <w:style w:type="character" w:customStyle="1" w:styleId="19">
    <w:name w:val="Дата19"/>
    <w:basedOn w:val="a0"/>
    <w:rsid w:val="00CA4B44"/>
  </w:style>
  <w:style w:type="character" w:customStyle="1" w:styleId="200">
    <w:name w:val="Дата20"/>
    <w:basedOn w:val="a0"/>
    <w:rsid w:val="00CB4795"/>
  </w:style>
  <w:style w:type="character" w:customStyle="1" w:styleId="210">
    <w:name w:val="Дата21"/>
    <w:basedOn w:val="a0"/>
    <w:rsid w:val="003614FA"/>
  </w:style>
  <w:style w:type="character" w:customStyle="1" w:styleId="b-articleinfo-date-update-color">
    <w:name w:val="b-article__info-date-update-color"/>
    <w:basedOn w:val="a0"/>
    <w:rsid w:val="00CF3AD8"/>
  </w:style>
  <w:style w:type="character" w:customStyle="1" w:styleId="sharebuttoncount">
    <w:name w:val="sharebutton__count"/>
    <w:basedOn w:val="a0"/>
    <w:rsid w:val="00007540"/>
  </w:style>
  <w:style w:type="character" w:customStyle="1" w:styleId="22">
    <w:name w:val="Дата22"/>
    <w:basedOn w:val="a0"/>
    <w:rsid w:val="00CA482E"/>
  </w:style>
  <w:style w:type="character" w:customStyle="1" w:styleId="23">
    <w:name w:val="Дата23"/>
    <w:basedOn w:val="a0"/>
    <w:rsid w:val="00685BC1"/>
  </w:style>
  <w:style w:type="character" w:customStyle="1" w:styleId="24">
    <w:name w:val="Дата24"/>
    <w:basedOn w:val="a0"/>
    <w:rsid w:val="003E322E"/>
  </w:style>
  <w:style w:type="character" w:customStyle="1" w:styleId="itemimage">
    <w:name w:val="itemimage"/>
    <w:basedOn w:val="a0"/>
    <w:rsid w:val="00564148"/>
  </w:style>
  <w:style w:type="character" w:customStyle="1" w:styleId="teads-ui-components-credits-colored">
    <w:name w:val="teads-ui-components-credits-colored"/>
    <w:basedOn w:val="a0"/>
    <w:rsid w:val="00417BFD"/>
  </w:style>
  <w:style w:type="character" w:customStyle="1" w:styleId="25">
    <w:name w:val="Дата25"/>
    <w:basedOn w:val="a0"/>
    <w:rsid w:val="004931BC"/>
  </w:style>
  <w:style w:type="character" w:customStyle="1" w:styleId="26">
    <w:name w:val="Дата26"/>
    <w:basedOn w:val="a0"/>
    <w:rsid w:val="006B59AE"/>
  </w:style>
  <w:style w:type="paragraph" w:customStyle="1" w:styleId="kipostblockadded">
    <w:name w:val="ki_post_block_added"/>
    <w:basedOn w:val="a"/>
    <w:rsid w:val="00FF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Дата27"/>
    <w:basedOn w:val="a0"/>
    <w:rsid w:val="007023C4"/>
  </w:style>
  <w:style w:type="paragraph" w:customStyle="1" w:styleId="b-article-mediapic-infosrc">
    <w:name w:val="b-article-media__pic-info__src"/>
    <w:basedOn w:val="a"/>
    <w:rsid w:val="00A9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94896"/>
  </w:style>
  <w:style w:type="character" w:customStyle="1" w:styleId="28">
    <w:name w:val="Дата28"/>
    <w:basedOn w:val="a0"/>
    <w:rsid w:val="00D22F4C"/>
  </w:style>
  <w:style w:type="character" w:customStyle="1" w:styleId="29">
    <w:name w:val="Дата29"/>
    <w:basedOn w:val="a0"/>
    <w:rsid w:val="0048686B"/>
  </w:style>
  <w:style w:type="character" w:customStyle="1" w:styleId="300">
    <w:name w:val="Дата30"/>
    <w:basedOn w:val="a0"/>
    <w:rsid w:val="005E31B5"/>
  </w:style>
  <w:style w:type="character" w:customStyle="1" w:styleId="newsdetailtemplate">
    <w:name w:val="news_detail_template"/>
    <w:basedOn w:val="a0"/>
    <w:rsid w:val="001861E6"/>
  </w:style>
  <w:style w:type="character" w:customStyle="1" w:styleId="310">
    <w:name w:val="Дата31"/>
    <w:basedOn w:val="a0"/>
    <w:rsid w:val="00BB3CD5"/>
  </w:style>
  <w:style w:type="character" w:customStyle="1" w:styleId="authors">
    <w:name w:val="authors"/>
    <w:basedOn w:val="a0"/>
    <w:rsid w:val="00BB3CD5"/>
  </w:style>
  <w:style w:type="character" w:customStyle="1" w:styleId="32">
    <w:name w:val="Дата32"/>
    <w:basedOn w:val="a0"/>
    <w:rsid w:val="007A7783"/>
  </w:style>
  <w:style w:type="character" w:customStyle="1" w:styleId="33">
    <w:name w:val="Дата33"/>
    <w:basedOn w:val="a0"/>
    <w:rsid w:val="00A35011"/>
  </w:style>
  <w:style w:type="paragraph" w:customStyle="1" w:styleId="post-category">
    <w:name w:val="post-category"/>
    <w:basedOn w:val="a"/>
    <w:rsid w:val="00AF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info-category">
    <w:name w:val="post-info-category"/>
    <w:basedOn w:val="a0"/>
    <w:rsid w:val="00AF7CD0"/>
  </w:style>
  <w:style w:type="character" w:customStyle="1" w:styleId="entry-headline-text">
    <w:name w:val="entry-headline-text"/>
    <w:basedOn w:val="a0"/>
    <w:rsid w:val="00AF7CD0"/>
  </w:style>
  <w:style w:type="character" w:customStyle="1" w:styleId="postdate">
    <w:name w:val="post_date"/>
    <w:basedOn w:val="a0"/>
    <w:rsid w:val="00AF7CD0"/>
  </w:style>
  <w:style w:type="character" w:customStyle="1" w:styleId="postimgdesc">
    <w:name w:val="post_img_desc"/>
    <w:basedOn w:val="a0"/>
    <w:rsid w:val="00AF7CD0"/>
  </w:style>
  <w:style w:type="character" w:customStyle="1" w:styleId="news-section">
    <w:name w:val="news-section"/>
    <w:basedOn w:val="a0"/>
    <w:rsid w:val="0081383F"/>
  </w:style>
  <w:style w:type="paragraph" w:customStyle="1" w:styleId="newsauthor">
    <w:name w:val="news_author"/>
    <w:basedOn w:val="a"/>
    <w:rsid w:val="00AC5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Дата34"/>
    <w:basedOn w:val="a0"/>
    <w:rsid w:val="002123F7"/>
  </w:style>
  <w:style w:type="character" w:customStyle="1" w:styleId="35">
    <w:name w:val="Дата35"/>
    <w:basedOn w:val="a0"/>
    <w:rsid w:val="0037579F"/>
  </w:style>
  <w:style w:type="character" w:customStyle="1" w:styleId="36">
    <w:name w:val="Дата36"/>
    <w:basedOn w:val="a0"/>
    <w:rsid w:val="000D6856"/>
  </w:style>
  <w:style w:type="character" w:customStyle="1" w:styleId="37">
    <w:name w:val="Дата37"/>
    <w:basedOn w:val="a0"/>
    <w:rsid w:val="00434CD6"/>
  </w:style>
  <w:style w:type="character" w:customStyle="1" w:styleId="38">
    <w:name w:val="Дата38"/>
    <w:basedOn w:val="a0"/>
    <w:rsid w:val="00A37631"/>
  </w:style>
  <w:style w:type="character" w:customStyle="1" w:styleId="39">
    <w:name w:val="Дата39"/>
    <w:basedOn w:val="a0"/>
    <w:rsid w:val="006B61B2"/>
  </w:style>
  <w:style w:type="character" w:customStyle="1" w:styleId="400">
    <w:name w:val="Дата40"/>
    <w:basedOn w:val="a0"/>
    <w:rsid w:val="00E427F5"/>
  </w:style>
  <w:style w:type="character" w:customStyle="1" w:styleId="num">
    <w:name w:val="num"/>
    <w:basedOn w:val="a0"/>
    <w:rsid w:val="00B36BCF"/>
  </w:style>
  <w:style w:type="character" w:customStyle="1" w:styleId="410">
    <w:name w:val="Дата41"/>
    <w:basedOn w:val="a0"/>
    <w:rsid w:val="00916D6A"/>
  </w:style>
  <w:style w:type="character" w:customStyle="1" w:styleId="42">
    <w:name w:val="Дата42"/>
    <w:basedOn w:val="a0"/>
    <w:rsid w:val="00566716"/>
  </w:style>
  <w:style w:type="character" w:customStyle="1" w:styleId="43">
    <w:name w:val="Дата43"/>
    <w:basedOn w:val="a0"/>
    <w:rsid w:val="00532D31"/>
  </w:style>
  <w:style w:type="character" w:customStyle="1" w:styleId="44">
    <w:name w:val="Дата44"/>
    <w:basedOn w:val="a0"/>
    <w:rsid w:val="00994573"/>
  </w:style>
  <w:style w:type="character" w:customStyle="1" w:styleId="45">
    <w:name w:val="Дата45"/>
    <w:basedOn w:val="a0"/>
    <w:rsid w:val="007F6E8E"/>
  </w:style>
  <w:style w:type="character" w:customStyle="1" w:styleId="article-contentdata-item">
    <w:name w:val="article-content__data-item"/>
    <w:basedOn w:val="a0"/>
    <w:rsid w:val="00C93B03"/>
  </w:style>
  <w:style w:type="character" w:customStyle="1" w:styleId="article-contentdata-date">
    <w:name w:val="article-content__data-date"/>
    <w:basedOn w:val="a0"/>
    <w:rsid w:val="00C93B03"/>
  </w:style>
  <w:style w:type="character" w:customStyle="1" w:styleId="46">
    <w:name w:val="Дата46"/>
    <w:basedOn w:val="a0"/>
    <w:rsid w:val="000D064E"/>
  </w:style>
  <w:style w:type="character" w:customStyle="1" w:styleId="47">
    <w:name w:val="Дата47"/>
    <w:basedOn w:val="a0"/>
    <w:rsid w:val="006F1704"/>
  </w:style>
  <w:style w:type="character" w:customStyle="1" w:styleId="48">
    <w:name w:val="Дата48"/>
    <w:basedOn w:val="a0"/>
    <w:rsid w:val="00F70700"/>
  </w:style>
  <w:style w:type="paragraph" w:customStyle="1" w:styleId="af1">
    <w:name w:val="a"/>
    <w:basedOn w:val="a"/>
    <w:rsid w:val="00FC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9">
    <w:name w:val="Дата49"/>
    <w:basedOn w:val="a0"/>
    <w:rsid w:val="00426D5F"/>
  </w:style>
  <w:style w:type="character" w:customStyle="1" w:styleId="50">
    <w:name w:val="Дата50"/>
    <w:basedOn w:val="a0"/>
    <w:rsid w:val="00376B4C"/>
  </w:style>
  <w:style w:type="character" w:customStyle="1" w:styleId="51">
    <w:name w:val="Дата51"/>
    <w:basedOn w:val="a0"/>
    <w:rsid w:val="004E32EB"/>
  </w:style>
  <w:style w:type="character" w:customStyle="1" w:styleId="favorite-container">
    <w:name w:val="favorite-container"/>
    <w:basedOn w:val="a0"/>
    <w:rsid w:val="0047258F"/>
  </w:style>
  <w:style w:type="paragraph" w:customStyle="1" w:styleId="info">
    <w:name w:val="info"/>
    <w:basedOn w:val="a"/>
    <w:rsid w:val="0047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Дата52"/>
    <w:basedOn w:val="a0"/>
    <w:rsid w:val="0047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828">
      <w:bodyDiv w:val="1"/>
      <w:marLeft w:val="0"/>
      <w:marRight w:val="0"/>
      <w:marTop w:val="0"/>
      <w:marBottom w:val="0"/>
      <w:divBdr>
        <w:top w:val="none" w:sz="0" w:space="0" w:color="auto"/>
        <w:left w:val="none" w:sz="0" w:space="0" w:color="auto"/>
        <w:bottom w:val="none" w:sz="0" w:space="0" w:color="auto"/>
        <w:right w:val="none" w:sz="0" w:space="0" w:color="auto"/>
      </w:divBdr>
      <w:divsChild>
        <w:div w:id="1810510751">
          <w:marLeft w:val="0"/>
          <w:marRight w:val="0"/>
          <w:marTop w:val="0"/>
          <w:marBottom w:val="0"/>
          <w:divBdr>
            <w:top w:val="none" w:sz="0" w:space="0" w:color="auto"/>
            <w:left w:val="none" w:sz="0" w:space="0" w:color="auto"/>
            <w:bottom w:val="none" w:sz="0" w:space="0" w:color="auto"/>
            <w:right w:val="none" w:sz="0" w:space="0" w:color="auto"/>
          </w:divBdr>
          <w:divsChild>
            <w:div w:id="1387606072">
              <w:marLeft w:val="0"/>
              <w:marRight w:val="0"/>
              <w:marTop w:val="0"/>
              <w:marBottom w:val="0"/>
              <w:divBdr>
                <w:top w:val="none" w:sz="0" w:space="0" w:color="auto"/>
                <w:left w:val="none" w:sz="0" w:space="0" w:color="auto"/>
                <w:bottom w:val="none" w:sz="0" w:space="0" w:color="auto"/>
                <w:right w:val="none" w:sz="0" w:space="0" w:color="auto"/>
              </w:divBdr>
              <w:divsChild>
                <w:div w:id="1764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964">
      <w:bodyDiv w:val="1"/>
      <w:marLeft w:val="0"/>
      <w:marRight w:val="0"/>
      <w:marTop w:val="0"/>
      <w:marBottom w:val="0"/>
      <w:divBdr>
        <w:top w:val="none" w:sz="0" w:space="0" w:color="auto"/>
        <w:left w:val="none" w:sz="0" w:space="0" w:color="auto"/>
        <w:bottom w:val="none" w:sz="0" w:space="0" w:color="auto"/>
        <w:right w:val="none" w:sz="0" w:space="0" w:color="auto"/>
      </w:divBdr>
      <w:divsChild>
        <w:div w:id="1190143897">
          <w:marLeft w:val="0"/>
          <w:marRight w:val="0"/>
          <w:marTop w:val="0"/>
          <w:marBottom w:val="0"/>
          <w:divBdr>
            <w:top w:val="none" w:sz="0" w:space="0" w:color="auto"/>
            <w:left w:val="none" w:sz="0" w:space="0" w:color="auto"/>
            <w:bottom w:val="none" w:sz="0" w:space="0" w:color="auto"/>
            <w:right w:val="none" w:sz="0" w:space="0" w:color="auto"/>
          </w:divBdr>
        </w:div>
      </w:divsChild>
    </w:div>
    <w:div w:id="13845381">
      <w:bodyDiv w:val="1"/>
      <w:marLeft w:val="0"/>
      <w:marRight w:val="0"/>
      <w:marTop w:val="0"/>
      <w:marBottom w:val="0"/>
      <w:divBdr>
        <w:top w:val="none" w:sz="0" w:space="0" w:color="auto"/>
        <w:left w:val="none" w:sz="0" w:space="0" w:color="auto"/>
        <w:bottom w:val="none" w:sz="0" w:space="0" w:color="auto"/>
        <w:right w:val="none" w:sz="0" w:space="0" w:color="auto"/>
      </w:divBdr>
      <w:divsChild>
        <w:div w:id="260991585">
          <w:marLeft w:val="0"/>
          <w:marRight w:val="0"/>
          <w:marTop w:val="0"/>
          <w:marBottom w:val="390"/>
          <w:divBdr>
            <w:top w:val="none" w:sz="0" w:space="0" w:color="auto"/>
            <w:left w:val="none" w:sz="0" w:space="0" w:color="auto"/>
            <w:bottom w:val="none" w:sz="0" w:space="0" w:color="auto"/>
            <w:right w:val="none" w:sz="0" w:space="0" w:color="auto"/>
          </w:divBdr>
        </w:div>
        <w:div w:id="637801560">
          <w:marLeft w:val="0"/>
          <w:marRight w:val="0"/>
          <w:marTop w:val="0"/>
          <w:marBottom w:val="0"/>
          <w:divBdr>
            <w:top w:val="none" w:sz="0" w:space="0" w:color="auto"/>
            <w:left w:val="none" w:sz="0" w:space="0" w:color="auto"/>
            <w:bottom w:val="none" w:sz="0" w:space="0" w:color="auto"/>
            <w:right w:val="none" w:sz="0" w:space="0" w:color="auto"/>
          </w:divBdr>
        </w:div>
      </w:divsChild>
    </w:div>
    <w:div w:id="15087553">
      <w:bodyDiv w:val="1"/>
      <w:marLeft w:val="0"/>
      <w:marRight w:val="0"/>
      <w:marTop w:val="0"/>
      <w:marBottom w:val="0"/>
      <w:divBdr>
        <w:top w:val="none" w:sz="0" w:space="0" w:color="auto"/>
        <w:left w:val="none" w:sz="0" w:space="0" w:color="auto"/>
        <w:bottom w:val="none" w:sz="0" w:space="0" w:color="auto"/>
        <w:right w:val="none" w:sz="0" w:space="0" w:color="auto"/>
      </w:divBdr>
      <w:divsChild>
        <w:div w:id="687105418">
          <w:marLeft w:val="0"/>
          <w:marRight w:val="0"/>
          <w:marTop w:val="0"/>
          <w:marBottom w:val="0"/>
          <w:divBdr>
            <w:top w:val="single" w:sz="2" w:space="8" w:color="auto"/>
            <w:left w:val="single" w:sz="2" w:space="31" w:color="auto"/>
            <w:bottom w:val="single" w:sz="2" w:space="8" w:color="auto"/>
            <w:right w:val="single" w:sz="2" w:space="8" w:color="auto"/>
          </w:divBdr>
        </w:div>
        <w:div w:id="77217576">
          <w:marLeft w:val="0"/>
          <w:marRight w:val="0"/>
          <w:marTop w:val="0"/>
          <w:marBottom w:val="0"/>
          <w:divBdr>
            <w:top w:val="none" w:sz="0" w:space="0" w:color="auto"/>
            <w:left w:val="none" w:sz="0" w:space="0" w:color="auto"/>
            <w:bottom w:val="none" w:sz="0" w:space="0" w:color="auto"/>
            <w:right w:val="none" w:sz="0" w:space="0" w:color="auto"/>
          </w:divBdr>
          <w:divsChild>
            <w:div w:id="1274749434">
              <w:marLeft w:val="0"/>
              <w:marRight w:val="0"/>
              <w:marTop w:val="0"/>
              <w:marBottom w:val="0"/>
              <w:divBdr>
                <w:top w:val="none" w:sz="0" w:space="0" w:color="auto"/>
                <w:left w:val="none" w:sz="0" w:space="0" w:color="auto"/>
                <w:bottom w:val="none" w:sz="0" w:space="0" w:color="auto"/>
                <w:right w:val="none" w:sz="0" w:space="0" w:color="auto"/>
              </w:divBdr>
              <w:divsChild>
                <w:div w:id="12467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547">
      <w:bodyDiv w:val="1"/>
      <w:marLeft w:val="0"/>
      <w:marRight w:val="0"/>
      <w:marTop w:val="0"/>
      <w:marBottom w:val="0"/>
      <w:divBdr>
        <w:top w:val="none" w:sz="0" w:space="0" w:color="auto"/>
        <w:left w:val="none" w:sz="0" w:space="0" w:color="auto"/>
        <w:bottom w:val="none" w:sz="0" w:space="0" w:color="auto"/>
        <w:right w:val="none" w:sz="0" w:space="0" w:color="auto"/>
      </w:divBdr>
      <w:divsChild>
        <w:div w:id="2048871096">
          <w:marLeft w:val="0"/>
          <w:marRight w:val="0"/>
          <w:marTop w:val="0"/>
          <w:marBottom w:val="0"/>
          <w:divBdr>
            <w:top w:val="none" w:sz="0" w:space="0" w:color="auto"/>
            <w:left w:val="none" w:sz="0" w:space="0" w:color="auto"/>
            <w:bottom w:val="none" w:sz="0" w:space="0" w:color="auto"/>
            <w:right w:val="none" w:sz="0" w:space="0" w:color="auto"/>
          </w:divBdr>
        </w:div>
      </w:divsChild>
    </w:div>
    <w:div w:id="19941833">
      <w:bodyDiv w:val="1"/>
      <w:marLeft w:val="0"/>
      <w:marRight w:val="0"/>
      <w:marTop w:val="0"/>
      <w:marBottom w:val="0"/>
      <w:divBdr>
        <w:top w:val="none" w:sz="0" w:space="0" w:color="auto"/>
        <w:left w:val="none" w:sz="0" w:space="0" w:color="auto"/>
        <w:bottom w:val="none" w:sz="0" w:space="0" w:color="auto"/>
        <w:right w:val="none" w:sz="0" w:space="0" w:color="auto"/>
      </w:divBdr>
      <w:divsChild>
        <w:div w:id="1191840467">
          <w:marLeft w:val="0"/>
          <w:marRight w:val="0"/>
          <w:marTop w:val="0"/>
          <w:marBottom w:val="0"/>
          <w:divBdr>
            <w:top w:val="none" w:sz="0" w:space="0" w:color="auto"/>
            <w:left w:val="none" w:sz="0" w:space="0" w:color="auto"/>
            <w:bottom w:val="none" w:sz="0" w:space="0" w:color="auto"/>
            <w:right w:val="none" w:sz="0" w:space="0" w:color="auto"/>
          </w:divBdr>
          <w:divsChild>
            <w:div w:id="1859856581">
              <w:marLeft w:val="0"/>
              <w:marRight w:val="0"/>
              <w:marTop w:val="0"/>
              <w:marBottom w:val="0"/>
              <w:divBdr>
                <w:top w:val="none" w:sz="0" w:space="0" w:color="auto"/>
                <w:left w:val="none" w:sz="0" w:space="0" w:color="auto"/>
                <w:bottom w:val="none" w:sz="0" w:space="0" w:color="auto"/>
                <w:right w:val="none" w:sz="0" w:space="0" w:color="auto"/>
              </w:divBdr>
            </w:div>
            <w:div w:id="411465104">
              <w:marLeft w:val="0"/>
              <w:marRight w:val="0"/>
              <w:marTop w:val="0"/>
              <w:marBottom w:val="0"/>
              <w:divBdr>
                <w:top w:val="none" w:sz="0" w:space="0" w:color="auto"/>
                <w:left w:val="none" w:sz="0" w:space="0" w:color="auto"/>
                <w:bottom w:val="none" w:sz="0" w:space="0" w:color="auto"/>
                <w:right w:val="none" w:sz="0" w:space="0" w:color="auto"/>
              </w:divBdr>
            </w:div>
          </w:divsChild>
        </w:div>
        <w:div w:id="1149640086">
          <w:marLeft w:val="0"/>
          <w:marRight w:val="0"/>
          <w:marTop w:val="0"/>
          <w:marBottom w:val="0"/>
          <w:divBdr>
            <w:top w:val="none" w:sz="0" w:space="0" w:color="auto"/>
            <w:left w:val="none" w:sz="0" w:space="0" w:color="auto"/>
            <w:bottom w:val="none" w:sz="0" w:space="0" w:color="auto"/>
            <w:right w:val="none" w:sz="0" w:space="0" w:color="auto"/>
          </w:divBdr>
          <w:divsChild>
            <w:div w:id="602878955">
              <w:marLeft w:val="75"/>
              <w:marRight w:val="0"/>
              <w:marTop w:val="30"/>
              <w:marBottom w:val="3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
                <w:div w:id="42603075">
                  <w:marLeft w:val="300"/>
                  <w:marRight w:val="300"/>
                  <w:marTop w:val="0"/>
                  <w:marBottom w:val="0"/>
                  <w:divBdr>
                    <w:top w:val="none" w:sz="0" w:space="0" w:color="auto"/>
                    <w:left w:val="none" w:sz="0" w:space="0" w:color="auto"/>
                    <w:bottom w:val="none" w:sz="0" w:space="0" w:color="auto"/>
                    <w:right w:val="none" w:sz="0" w:space="0" w:color="auto"/>
                  </w:divBdr>
                </w:div>
                <w:div w:id="810749332">
                  <w:marLeft w:val="0"/>
                  <w:marRight w:val="0"/>
                  <w:marTop w:val="0"/>
                  <w:marBottom w:val="0"/>
                  <w:divBdr>
                    <w:top w:val="none" w:sz="0" w:space="0" w:color="auto"/>
                    <w:left w:val="none" w:sz="0" w:space="0" w:color="auto"/>
                    <w:bottom w:val="none" w:sz="0" w:space="0" w:color="auto"/>
                    <w:right w:val="none" w:sz="0" w:space="0" w:color="auto"/>
                  </w:divBdr>
                </w:div>
                <w:div w:id="1687636051">
                  <w:marLeft w:val="300"/>
                  <w:marRight w:val="300"/>
                  <w:marTop w:val="0"/>
                  <w:marBottom w:val="0"/>
                  <w:divBdr>
                    <w:top w:val="none" w:sz="0" w:space="0" w:color="auto"/>
                    <w:left w:val="none" w:sz="0" w:space="0" w:color="auto"/>
                    <w:bottom w:val="none" w:sz="0" w:space="0" w:color="auto"/>
                    <w:right w:val="none" w:sz="0" w:space="0" w:color="auto"/>
                  </w:divBdr>
                </w:div>
                <w:div w:id="679818390">
                  <w:marLeft w:val="0"/>
                  <w:marRight w:val="0"/>
                  <w:marTop w:val="0"/>
                  <w:marBottom w:val="0"/>
                  <w:divBdr>
                    <w:top w:val="none" w:sz="0" w:space="0" w:color="auto"/>
                    <w:left w:val="none" w:sz="0" w:space="0" w:color="auto"/>
                    <w:bottom w:val="none" w:sz="0" w:space="0" w:color="auto"/>
                    <w:right w:val="none" w:sz="0" w:space="0" w:color="auto"/>
                  </w:divBdr>
                </w:div>
                <w:div w:id="2119837813">
                  <w:marLeft w:val="300"/>
                  <w:marRight w:val="300"/>
                  <w:marTop w:val="0"/>
                  <w:marBottom w:val="0"/>
                  <w:divBdr>
                    <w:top w:val="none" w:sz="0" w:space="0" w:color="auto"/>
                    <w:left w:val="none" w:sz="0" w:space="0" w:color="auto"/>
                    <w:bottom w:val="none" w:sz="0" w:space="0" w:color="auto"/>
                    <w:right w:val="none" w:sz="0" w:space="0" w:color="auto"/>
                  </w:divBdr>
                </w:div>
              </w:divsChild>
            </w:div>
            <w:div w:id="1834294799">
              <w:marLeft w:val="75"/>
              <w:marRight w:val="0"/>
              <w:marTop w:val="30"/>
              <w:marBottom w:val="30"/>
              <w:divBdr>
                <w:top w:val="none" w:sz="0" w:space="0" w:color="auto"/>
                <w:left w:val="none" w:sz="0" w:space="0" w:color="auto"/>
                <w:bottom w:val="none" w:sz="0" w:space="0" w:color="auto"/>
                <w:right w:val="none" w:sz="0" w:space="0" w:color="auto"/>
              </w:divBdr>
              <w:divsChild>
                <w:div w:id="1669404545">
                  <w:marLeft w:val="0"/>
                  <w:marRight w:val="0"/>
                  <w:marTop w:val="0"/>
                  <w:marBottom w:val="0"/>
                  <w:divBdr>
                    <w:top w:val="none" w:sz="0" w:space="0" w:color="auto"/>
                    <w:left w:val="none" w:sz="0" w:space="0" w:color="auto"/>
                    <w:bottom w:val="none" w:sz="0" w:space="0" w:color="auto"/>
                    <w:right w:val="none" w:sz="0" w:space="0" w:color="auto"/>
                  </w:divBdr>
                </w:div>
                <w:div w:id="859667406">
                  <w:marLeft w:val="300"/>
                  <w:marRight w:val="300"/>
                  <w:marTop w:val="0"/>
                  <w:marBottom w:val="0"/>
                  <w:divBdr>
                    <w:top w:val="none" w:sz="0" w:space="0" w:color="auto"/>
                    <w:left w:val="none" w:sz="0" w:space="0" w:color="auto"/>
                    <w:bottom w:val="none" w:sz="0" w:space="0" w:color="auto"/>
                    <w:right w:val="none" w:sz="0" w:space="0" w:color="auto"/>
                  </w:divBdr>
                </w:div>
                <w:div w:id="1303197602">
                  <w:marLeft w:val="0"/>
                  <w:marRight w:val="0"/>
                  <w:marTop w:val="0"/>
                  <w:marBottom w:val="0"/>
                  <w:divBdr>
                    <w:top w:val="none" w:sz="0" w:space="0" w:color="auto"/>
                    <w:left w:val="none" w:sz="0" w:space="0" w:color="auto"/>
                    <w:bottom w:val="none" w:sz="0" w:space="0" w:color="auto"/>
                    <w:right w:val="none" w:sz="0" w:space="0" w:color="auto"/>
                  </w:divBdr>
                </w:div>
                <w:div w:id="1543663822">
                  <w:marLeft w:val="300"/>
                  <w:marRight w:val="300"/>
                  <w:marTop w:val="0"/>
                  <w:marBottom w:val="0"/>
                  <w:divBdr>
                    <w:top w:val="none" w:sz="0" w:space="0" w:color="auto"/>
                    <w:left w:val="none" w:sz="0" w:space="0" w:color="auto"/>
                    <w:bottom w:val="none" w:sz="0" w:space="0" w:color="auto"/>
                    <w:right w:val="none" w:sz="0" w:space="0" w:color="auto"/>
                  </w:divBdr>
                </w:div>
                <w:div w:id="660810138">
                  <w:marLeft w:val="0"/>
                  <w:marRight w:val="0"/>
                  <w:marTop w:val="0"/>
                  <w:marBottom w:val="0"/>
                  <w:divBdr>
                    <w:top w:val="none" w:sz="0" w:space="0" w:color="auto"/>
                    <w:left w:val="none" w:sz="0" w:space="0" w:color="auto"/>
                    <w:bottom w:val="none" w:sz="0" w:space="0" w:color="auto"/>
                    <w:right w:val="none" w:sz="0" w:space="0" w:color="auto"/>
                  </w:divBdr>
                </w:div>
                <w:div w:id="1837173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35750">
      <w:bodyDiv w:val="1"/>
      <w:marLeft w:val="0"/>
      <w:marRight w:val="0"/>
      <w:marTop w:val="0"/>
      <w:marBottom w:val="0"/>
      <w:divBdr>
        <w:top w:val="none" w:sz="0" w:space="0" w:color="auto"/>
        <w:left w:val="none" w:sz="0" w:space="0" w:color="auto"/>
        <w:bottom w:val="none" w:sz="0" w:space="0" w:color="auto"/>
        <w:right w:val="none" w:sz="0" w:space="0" w:color="auto"/>
      </w:divBdr>
      <w:divsChild>
        <w:div w:id="1691372062">
          <w:marLeft w:val="0"/>
          <w:marRight w:val="0"/>
          <w:marTop w:val="0"/>
          <w:marBottom w:val="0"/>
          <w:divBdr>
            <w:top w:val="none" w:sz="0" w:space="0" w:color="auto"/>
            <w:left w:val="none" w:sz="0" w:space="0" w:color="auto"/>
            <w:bottom w:val="none" w:sz="0" w:space="0" w:color="auto"/>
            <w:right w:val="none" w:sz="0" w:space="0" w:color="auto"/>
          </w:divBdr>
          <w:divsChild>
            <w:div w:id="17464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832">
      <w:bodyDiv w:val="1"/>
      <w:marLeft w:val="0"/>
      <w:marRight w:val="0"/>
      <w:marTop w:val="0"/>
      <w:marBottom w:val="0"/>
      <w:divBdr>
        <w:top w:val="none" w:sz="0" w:space="0" w:color="auto"/>
        <w:left w:val="none" w:sz="0" w:space="0" w:color="auto"/>
        <w:bottom w:val="none" w:sz="0" w:space="0" w:color="auto"/>
        <w:right w:val="none" w:sz="0" w:space="0" w:color="auto"/>
      </w:divBdr>
    </w:div>
    <w:div w:id="31611125">
      <w:bodyDiv w:val="1"/>
      <w:marLeft w:val="0"/>
      <w:marRight w:val="0"/>
      <w:marTop w:val="0"/>
      <w:marBottom w:val="0"/>
      <w:divBdr>
        <w:top w:val="none" w:sz="0" w:space="0" w:color="auto"/>
        <w:left w:val="none" w:sz="0" w:space="0" w:color="auto"/>
        <w:bottom w:val="none" w:sz="0" w:space="0" w:color="auto"/>
        <w:right w:val="none" w:sz="0" w:space="0" w:color="auto"/>
      </w:divBdr>
    </w:div>
    <w:div w:id="40250709">
      <w:bodyDiv w:val="1"/>
      <w:marLeft w:val="0"/>
      <w:marRight w:val="0"/>
      <w:marTop w:val="0"/>
      <w:marBottom w:val="0"/>
      <w:divBdr>
        <w:top w:val="none" w:sz="0" w:space="0" w:color="auto"/>
        <w:left w:val="none" w:sz="0" w:space="0" w:color="auto"/>
        <w:bottom w:val="none" w:sz="0" w:space="0" w:color="auto"/>
        <w:right w:val="none" w:sz="0" w:space="0" w:color="auto"/>
      </w:divBdr>
      <w:divsChild>
        <w:div w:id="1043554494">
          <w:marLeft w:val="0"/>
          <w:marRight w:val="0"/>
          <w:marTop w:val="0"/>
          <w:marBottom w:val="0"/>
          <w:divBdr>
            <w:top w:val="none" w:sz="0" w:space="0" w:color="auto"/>
            <w:left w:val="none" w:sz="0" w:space="0" w:color="auto"/>
            <w:bottom w:val="none" w:sz="0" w:space="0" w:color="auto"/>
            <w:right w:val="none" w:sz="0" w:space="0" w:color="auto"/>
          </w:divBdr>
          <w:divsChild>
            <w:div w:id="944340909">
              <w:marLeft w:val="0"/>
              <w:marRight w:val="0"/>
              <w:marTop w:val="0"/>
              <w:marBottom w:val="0"/>
              <w:divBdr>
                <w:top w:val="none" w:sz="0" w:space="0" w:color="auto"/>
                <w:left w:val="none" w:sz="0" w:space="0" w:color="auto"/>
                <w:bottom w:val="none" w:sz="0" w:space="0" w:color="auto"/>
                <w:right w:val="none" w:sz="0" w:space="0" w:color="auto"/>
              </w:divBdr>
              <w:divsChild>
                <w:div w:id="182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5774">
      <w:bodyDiv w:val="1"/>
      <w:marLeft w:val="0"/>
      <w:marRight w:val="0"/>
      <w:marTop w:val="0"/>
      <w:marBottom w:val="0"/>
      <w:divBdr>
        <w:top w:val="none" w:sz="0" w:space="0" w:color="auto"/>
        <w:left w:val="none" w:sz="0" w:space="0" w:color="auto"/>
        <w:bottom w:val="none" w:sz="0" w:space="0" w:color="auto"/>
        <w:right w:val="none" w:sz="0" w:space="0" w:color="auto"/>
      </w:divBdr>
    </w:div>
    <w:div w:id="47539986">
      <w:bodyDiv w:val="1"/>
      <w:marLeft w:val="0"/>
      <w:marRight w:val="0"/>
      <w:marTop w:val="0"/>
      <w:marBottom w:val="0"/>
      <w:divBdr>
        <w:top w:val="none" w:sz="0" w:space="0" w:color="auto"/>
        <w:left w:val="none" w:sz="0" w:space="0" w:color="auto"/>
        <w:bottom w:val="none" w:sz="0" w:space="0" w:color="auto"/>
        <w:right w:val="none" w:sz="0" w:space="0" w:color="auto"/>
      </w:divBdr>
      <w:divsChild>
        <w:div w:id="1188561230">
          <w:marLeft w:val="0"/>
          <w:marRight w:val="0"/>
          <w:marTop w:val="0"/>
          <w:marBottom w:val="0"/>
          <w:divBdr>
            <w:top w:val="none" w:sz="0" w:space="0" w:color="auto"/>
            <w:left w:val="none" w:sz="0" w:space="0" w:color="auto"/>
            <w:bottom w:val="none" w:sz="0" w:space="0" w:color="auto"/>
            <w:right w:val="none" w:sz="0" w:space="0" w:color="auto"/>
          </w:divBdr>
          <w:divsChild>
            <w:div w:id="11592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8604">
      <w:bodyDiv w:val="1"/>
      <w:marLeft w:val="0"/>
      <w:marRight w:val="0"/>
      <w:marTop w:val="0"/>
      <w:marBottom w:val="0"/>
      <w:divBdr>
        <w:top w:val="none" w:sz="0" w:space="0" w:color="auto"/>
        <w:left w:val="none" w:sz="0" w:space="0" w:color="auto"/>
        <w:bottom w:val="none" w:sz="0" w:space="0" w:color="auto"/>
        <w:right w:val="none" w:sz="0" w:space="0" w:color="auto"/>
      </w:divBdr>
    </w:div>
    <w:div w:id="53361880">
      <w:bodyDiv w:val="1"/>
      <w:marLeft w:val="0"/>
      <w:marRight w:val="0"/>
      <w:marTop w:val="0"/>
      <w:marBottom w:val="0"/>
      <w:divBdr>
        <w:top w:val="none" w:sz="0" w:space="0" w:color="auto"/>
        <w:left w:val="none" w:sz="0" w:space="0" w:color="auto"/>
        <w:bottom w:val="none" w:sz="0" w:space="0" w:color="auto"/>
        <w:right w:val="none" w:sz="0" w:space="0" w:color="auto"/>
      </w:divBdr>
    </w:div>
    <w:div w:id="56124804">
      <w:bodyDiv w:val="1"/>
      <w:marLeft w:val="0"/>
      <w:marRight w:val="0"/>
      <w:marTop w:val="0"/>
      <w:marBottom w:val="0"/>
      <w:divBdr>
        <w:top w:val="none" w:sz="0" w:space="0" w:color="auto"/>
        <w:left w:val="none" w:sz="0" w:space="0" w:color="auto"/>
        <w:bottom w:val="none" w:sz="0" w:space="0" w:color="auto"/>
        <w:right w:val="none" w:sz="0" w:space="0" w:color="auto"/>
      </w:divBdr>
      <w:divsChild>
        <w:div w:id="467207572">
          <w:marLeft w:val="0"/>
          <w:marRight w:val="0"/>
          <w:marTop w:val="0"/>
          <w:marBottom w:val="0"/>
          <w:divBdr>
            <w:top w:val="none" w:sz="0" w:space="0" w:color="auto"/>
            <w:left w:val="none" w:sz="0" w:space="0" w:color="auto"/>
            <w:bottom w:val="none" w:sz="0" w:space="0" w:color="auto"/>
            <w:right w:val="none" w:sz="0" w:space="0" w:color="auto"/>
          </w:divBdr>
          <w:divsChild>
            <w:div w:id="1072235611">
              <w:marLeft w:val="0"/>
              <w:marRight w:val="0"/>
              <w:marTop w:val="0"/>
              <w:marBottom w:val="0"/>
              <w:divBdr>
                <w:top w:val="none" w:sz="0" w:space="0" w:color="auto"/>
                <w:left w:val="none" w:sz="0" w:space="0" w:color="auto"/>
                <w:bottom w:val="none" w:sz="0" w:space="0" w:color="auto"/>
                <w:right w:val="none" w:sz="0" w:space="0" w:color="auto"/>
              </w:divBdr>
              <w:divsChild>
                <w:div w:id="95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3952">
      <w:bodyDiv w:val="1"/>
      <w:marLeft w:val="0"/>
      <w:marRight w:val="0"/>
      <w:marTop w:val="0"/>
      <w:marBottom w:val="0"/>
      <w:divBdr>
        <w:top w:val="none" w:sz="0" w:space="0" w:color="auto"/>
        <w:left w:val="none" w:sz="0" w:space="0" w:color="auto"/>
        <w:bottom w:val="none" w:sz="0" w:space="0" w:color="auto"/>
        <w:right w:val="none" w:sz="0" w:space="0" w:color="auto"/>
      </w:divBdr>
      <w:divsChild>
        <w:div w:id="254751621">
          <w:marLeft w:val="0"/>
          <w:marRight w:val="0"/>
          <w:marTop w:val="0"/>
          <w:marBottom w:val="0"/>
          <w:divBdr>
            <w:top w:val="none" w:sz="0" w:space="0" w:color="auto"/>
            <w:left w:val="none" w:sz="0" w:space="0" w:color="auto"/>
            <w:bottom w:val="none" w:sz="0" w:space="0" w:color="auto"/>
            <w:right w:val="none" w:sz="0" w:space="0" w:color="auto"/>
          </w:divBdr>
          <w:divsChild>
            <w:div w:id="182865455">
              <w:marLeft w:val="0"/>
              <w:marRight w:val="0"/>
              <w:marTop w:val="0"/>
              <w:marBottom w:val="0"/>
              <w:divBdr>
                <w:top w:val="none" w:sz="0" w:space="0" w:color="auto"/>
                <w:left w:val="none" w:sz="0" w:space="0" w:color="auto"/>
                <w:bottom w:val="none" w:sz="0" w:space="0" w:color="auto"/>
                <w:right w:val="none" w:sz="0" w:space="0" w:color="auto"/>
              </w:divBdr>
            </w:div>
          </w:divsChild>
        </w:div>
        <w:div w:id="1585996977">
          <w:marLeft w:val="0"/>
          <w:marRight w:val="0"/>
          <w:marTop w:val="0"/>
          <w:marBottom w:val="0"/>
          <w:divBdr>
            <w:top w:val="none" w:sz="0" w:space="0" w:color="auto"/>
            <w:left w:val="none" w:sz="0" w:space="0" w:color="auto"/>
            <w:bottom w:val="none" w:sz="0" w:space="0" w:color="auto"/>
            <w:right w:val="none" w:sz="0" w:space="0" w:color="auto"/>
          </w:divBdr>
        </w:div>
      </w:divsChild>
    </w:div>
    <w:div w:id="64450306">
      <w:bodyDiv w:val="1"/>
      <w:marLeft w:val="0"/>
      <w:marRight w:val="0"/>
      <w:marTop w:val="0"/>
      <w:marBottom w:val="0"/>
      <w:divBdr>
        <w:top w:val="none" w:sz="0" w:space="0" w:color="auto"/>
        <w:left w:val="none" w:sz="0" w:space="0" w:color="auto"/>
        <w:bottom w:val="none" w:sz="0" w:space="0" w:color="auto"/>
        <w:right w:val="none" w:sz="0" w:space="0" w:color="auto"/>
      </w:divBdr>
      <w:divsChild>
        <w:div w:id="1135608189">
          <w:marLeft w:val="0"/>
          <w:marRight w:val="0"/>
          <w:marTop w:val="0"/>
          <w:marBottom w:val="375"/>
          <w:divBdr>
            <w:top w:val="none" w:sz="0" w:space="0" w:color="auto"/>
            <w:left w:val="none" w:sz="0" w:space="0" w:color="auto"/>
            <w:bottom w:val="none" w:sz="0" w:space="0" w:color="auto"/>
            <w:right w:val="none" w:sz="0" w:space="0" w:color="auto"/>
          </w:divBdr>
          <w:divsChild>
            <w:div w:id="1408966036">
              <w:marLeft w:val="0"/>
              <w:marRight w:val="0"/>
              <w:marTop w:val="0"/>
              <w:marBottom w:val="0"/>
              <w:divBdr>
                <w:top w:val="none" w:sz="0" w:space="0" w:color="auto"/>
                <w:left w:val="none" w:sz="0" w:space="0" w:color="auto"/>
                <w:bottom w:val="none" w:sz="0" w:space="0" w:color="auto"/>
                <w:right w:val="none" w:sz="0" w:space="0" w:color="auto"/>
              </w:divBdr>
              <w:divsChild>
                <w:div w:id="281422902">
                  <w:marLeft w:val="0"/>
                  <w:marRight w:val="225"/>
                  <w:marTop w:val="0"/>
                  <w:marBottom w:val="105"/>
                  <w:divBdr>
                    <w:top w:val="none" w:sz="0" w:space="0" w:color="auto"/>
                    <w:left w:val="none" w:sz="0" w:space="0" w:color="auto"/>
                    <w:bottom w:val="none" w:sz="0" w:space="0" w:color="auto"/>
                    <w:right w:val="none" w:sz="0" w:space="0" w:color="auto"/>
                  </w:divBdr>
                </w:div>
                <w:div w:id="663894933">
                  <w:marLeft w:val="0"/>
                  <w:marRight w:val="0"/>
                  <w:marTop w:val="0"/>
                  <w:marBottom w:val="0"/>
                  <w:divBdr>
                    <w:top w:val="none" w:sz="0" w:space="0" w:color="auto"/>
                    <w:left w:val="none" w:sz="0" w:space="0" w:color="auto"/>
                    <w:bottom w:val="none" w:sz="0" w:space="0" w:color="auto"/>
                    <w:right w:val="none" w:sz="0" w:space="0" w:color="auto"/>
                  </w:divBdr>
                  <w:divsChild>
                    <w:div w:id="2088307270">
                      <w:marLeft w:val="0"/>
                      <w:marRight w:val="0"/>
                      <w:marTop w:val="450"/>
                      <w:marBottom w:val="0"/>
                      <w:divBdr>
                        <w:top w:val="none" w:sz="0" w:space="0" w:color="auto"/>
                        <w:left w:val="none" w:sz="0" w:space="0" w:color="auto"/>
                        <w:bottom w:val="none" w:sz="0" w:space="0" w:color="auto"/>
                        <w:right w:val="none" w:sz="0" w:space="0" w:color="auto"/>
                      </w:divBdr>
                      <w:divsChild>
                        <w:div w:id="983922845">
                          <w:marLeft w:val="0"/>
                          <w:marRight w:val="0"/>
                          <w:marTop w:val="0"/>
                          <w:marBottom w:val="180"/>
                          <w:divBdr>
                            <w:top w:val="none" w:sz="0" w:space="0" w:color="auto"/>
                            <w:left w:val="none" w:sz="0" w:space="0" w:color="auto"/>
                            <w:bottom w:val="none" w:sz="0" w:space="0" w:color="auto"/>
                            <w:right w:val="none" w:sz="0" w:space="0" w:color="auto"/>
                          </w:divBdr>
                        </w:div>
                        <w:div w:id="316540611">
                          <w:marLeft w:val="-150"/>
                          <w:marRight w:val="0"/>
                          <w:marTop w:val="0"/>
                          <w:marBottom w:val="0"/>
                          <w:divBdr>
                            <w:top w:val="none" w:sz="0" w:space="0" w:color="auto"/>
                            <w:left w:val="none" w:sz="0" w:space="0" w:color="auto"/>
                            <w:bottom w:val="none" w:sz="0" w:space="0" w:color="auto"/>
                            <w:right w:val="none" w:sz="0" w:space="0" w:color="auto"/>
                          </w:divBdr>
                          <w:divsChild>
                            <w:div w:id="12839949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803088">
          <w:marLeft w:val="0"/>
          <w:marRight w:val="0"/>
          <w:marTop w:val="0"/>
          <w:marBottom w:val="0"/>
          <w:divBdr>
            <w:top w:val="none" w:sz="0" w:space="0" w:color="auto"/>
            <w:left w:val="none" w:sz="0" w:space="0" w:color="auto"/>
            <w:bottom w:val="none" w:sz="0" w:space="0" w:color="auto"/>
            <w:right w:val="none" w:sz="0" w:space="0" w:color="auto"/>
          </w:divBdr>
          <w:divsChild>
            <w:div w:id="805971363">
              <w:marLeft w:val="0"/>
              <w:marRight w:val="0"/>
              <w:marTop w:val="0"/>
              <w:marBottom w:val="375"/>
              <w:divBdr>
                <w:top w:val="none" w:sz="0" w:space="0" w:color="auto"/>
                <w:left w:val="none" w:sz="0" w:space="0" w:color="auto"/>
                <w:bottom w:val="single" w:sz="6" w:space="0" w:color="E1E1E1"/>
                <w:right w:val="none" w:sz="0" w:space="0" w:color="auto"/>
              </w:divBdr>
              <w:divsChild>
                <w:div w:id="477772853">
                  <w:marLeft w:val="0"/>
                  <w:marRight w:val="0"/>
                  <w:marTop w:val="0"/>
                  <w:marBottom w:val="0"/>
                  <w:divBdr>
                    <w:top w:val="none" w:sz="0" w:space="0" w:color="auto"/>
                    <w:left w:val="none" w:sz="0" w:space="0" w:color="auto"/>
                    <w:bottom w:val="none" w:sz="0" w:space="0" w:color="auto"/>
                    <w:right w:val="none" w:sz="0" w:space="0" w:color="auto"/>
                  </w:divBdr>
                </w:div>
                <w:div w:id="1547177279">
                  <w:marLeft w:val="0"/>
                  <w:marRight w:val="0"/>
                  <w:marTop w:val="0"/>
                  <w:marBottom w:val="0"/>
                  <w:divBdr>
                    <w:top w:val="none" w:sz="0" w:space="0" w:color="auto"/>
                    <w:left w:val="none" w:sz="0" w:space="0" w:color="auto"/>
                    <w:bottom w:val="none" w:sz="0" w:space="0" w:color="auto"/>
                    <w:right w:val="none" w:sz="0" w:space="0" w:color="auto"/>
                  </w:divBdr>
                </w:div>
              </w:divsChild>
            </w:div>
            <w:div w:id="1359744768">
              <w:marLeft w:val="0"/>
              <w:marRight w:val="0"/>
              <w:marTop w:val="0"/>
              <w:marBottom w:val="0"/>
              <w:divBdr>
                <w:top w:val="none" w:sz="0" w:space="0" w:color="auto"/>
                <w:left w:val="none" w:sz="0" w:space="0" w:color="auto"/>
                <w:bottom w:val="none" w:sz="0" w:space="0" w:color="auto"/>
                <w:right w:val="none" w:sz="0" w:space="0" w:color="auto"/>
              </w:divBdr>
              <w:divsChild>
                <w:div w:id="2092896563">
                  <w:marLeft w:val="0"/>
                  <w:marRight w:val="0"/>
                  <w:marTop w:val="0"/>
                  <w:marBottom w:val="0"/>
                  <w:divBdr>
                    <w:top w:val="none" w:sz="0" w:space="0" w:color="auto"/>
                    <w:left w:val="none" w:sz="0" w:space="0" w:color="auto"/>
                    <w:bottom w:val="none" w:sz="0" w:space="0" w:color="auto"/>
                    <w:right w:val="none" w:sz="0" w:space="0" w:color="auto"/>
                  </w:divBdr>
                  <w:divsChild>
                    <w:div w:id="1616869691">
                      <w:marLeft w:val="450"/>
                      <w:marRight w:val="-300"/>
                      <w:marTop w:val="75"/>
                      <w:marBottom w:val="450"/>
                      <w:divBdr>
                        <w:top w:val="none" w:sz="0" w:space="0" w:color="auto"/>
                        <w:left w:val="none" w:sz="0" w:space="0" w:color="auto"/>
                        <w:bottom w:val="none" w:sz="0" w:space="0" w:color="auto"/>
                        <w:right w:val="none" w:sz="0" w:space="0" w:color="auto"/>
                      </w:divBdr>
                      <w:divsChild>
                        <w:div w:id="1405685864">
                          <w:marLeft w:val="0"/>
                          <w:marRight w:val="0"/>
                          <w:marTop w:val="0"/>
                          <w:marBottom w:val="0"/>
                          <w:divBdr>
                            <w:top w:val="none" w:sz="0" w:space="0" w:color="auto"/>
                            <w:left w:val="none" w:sz="0" w:space="0" w:color="auto"/>
                            <w:bottom w:val="none" w:sz="0" w:space="0" w:color="auto"/>
                            <w:right w:val="none" w:sz="0" w:space="0" w:color="auto"/>
                          </w:divBdr>
                          <w:divsChild>
                            <w:div w:id="31923931">
                              <w:marLeft w:val="0"/>
                              <w:marRight w:val="0"/>
                              <w:marTop w:val="0"/>
                              <w:marBottom w:val="0"/>
                              <w:divBdr>
                                <w:top w:val="none" w:sz="0" w:space="0" w:color="auto"/>
                                <w:left w:val="none" w:sz="0" w:space="0" w:color="auto"/>
                                <w:bottom w:val="none" w:sz="0" w:space="0" w:color="auto"/>
                                <w:right w:val="none" w:sz="0" w:space="0" w:color="auto"/>
                              </w:divBdr>
                            </w:div>
                            <w:div w:id="1088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1310">
      <w:bodyDiv w:val="1"/>
      <w:marLeft w:val="0"/>
      <w:marRight w:val="0"/>
      <w:marTop w:val="0"/>
      <w:marBottom w:val="0"/>
      <w:divBdr>
        <w:top w:val="none" w:sz="0" w:space="0" w:color="auto"/>
        <w:left w:val="none" w:sz="0" w:space="0" w:color="auto"/>
        <w:bottom w:val="none" w:sz="0" w:space="0" w:color="auto"/>
        <w:right w:val="none" w:sz="0" w:space="0" w:color="auto"/>
      </w:divBdr>
      <w:divsChild>
        <w:div w:id="1330862917">
          <w:marLeft w:val="0"/>
          <w:marRight w:val="0"/>
          <w:marTop w:val="0"/>
          <w:marBottom w:val="0"/>
          <w:divBdr>
            <w:top w:val="none" w:sz="0" w:space="0" w:color="auto"/>
            <w:left w:val="none" w:sz="0" w:space="0" w:color="auto"/>
            <w:bottom w:val="none" w:sz="0" w:space="0" w:color="auto"/>
            <w:right w:val="none" w:sz="0" w:space="0" w:color="auto"/>
          </w:divBdr>
        </w:div>
      </w:divsChild>
    </w:div>
    <w:div w:id="69160206">
      <w:bodyDiv w:val="1"/>
      <w:marLeft w:val="0"/>
      <w:marRight w:val="0"/>
      <w:marTop w:val="0"/>
      <w:marBottom w:val="0"/>
      <w:divBdr>
        <w:top w:val="none" w:sz="0" w:space="0" w:color="auto"/>
        <w:left w:val="none" w:sz="0" w:space="0" w:color="auto"/>
        <w:bottom w:val="none" w:sz="0" w:space="0" w:color="auto"/>
        <w:right w:val="none" w:sz="0" w:space="0" w:color="auto"/>
      </w:divBdr>
      <w:divsChild>
        <w:div w:id="1985505614">
          <w:marLeft w:val="0"/>
          <w:marRight w:val="0"/>
          <w:marTop w:val="0"/>
          <w:marBottom w:val="0"/>
          <w:divBdr>
            <w:top w:val="none" w:sz="0" w:space="0" w:color="auto"/>
            <w:left w:val="none" w:sz="0" w:space="0" w:color="auto"/>
            <w:bottom w:val="none" w:sz="0" w:space="0" w:color="auto"/>
            <w:right w:val="none" w:sz="0" w:space="0" w:color="auto"/>
          </w:divBdr>
          <w:divsChild>
            <w:div w:id="1883908008">
              <w:marLeft w:val="0"/>
              <w:marRight w:val="0"/>
              <w:marTop w:val="0"/>
              <w:marBottom w:val="0"/>
              <w:divBdr>
                <w:top w:val="none" w:sz="0" w:space="0" w:color="auto"/>
                <w:left w:val="none" w:sz="0" w:space="0" w:color="auto"/>
                <w:bottom w:val="none" w:sz="0" w:space="0" w:color="auto"/>
                <w:right w:val="none" w:sz="0" w:space="0" w:color="auto"/>
              </w:divBdr>
              <w:divsChild>
                <w:div w:id="1693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018">
      <w:bodyDiv w:val="1"/>
      <w:marLeft w:val="0"/>
      <w:marRight w:val="0"/>
      <w:marTop w:val="0"/>
      <w:marBottom w:val="0"/>
      <w:divBdr>
        <w:top w:val="none" w:sz="0" w:space="0" w:color="auto"/>
        <w:left w:val="none" w:sz="0" w:space="0" w:color="auto"/>
        <w:bottom w:val="none" w:sz="0" w:space="0" w:color="auto"/>
        <w:right w:val="none" w:sz="0" w:space="0" w:color="auto"/>
      </w:divBdr>
      <w:divsChild>
        <w:div w:id="223294558">
          <w:marLeft w:val="0"/>
          <w:marRight w:val="0"/>
          <w:marTop w:val="0"/>
          <w:marBottom w:val="0"/>
          <w:divBdr>
            <w:top w:val="none" w:sz="0" w:space="0" w:color="auto"/>
            <w:left w:val="none" w:sz="0" w:space="0" w:color="auto"/>
            <w:bottom w:val="none" w:sz="0" w:space="0" w:color="auto"/>
            <w:right w:val="none" w:sz="0" w:space="0" w:color="auto"/>
          </w:divBdr>
          <w:divsChild>
            <w:div w:id="500587093">
              <w:marLeft w:val="0"/>
              <w:marRight w:val="0"/>
              <w:marTop w:val="0"/>
              <w:marBottom w:val="0"/>
              <w:divBdr>
                <w:top w:val="none" w:sz="0" w:space="0" w:color="auto"/>
                <w:left w:val="none" w:sz="0" w:space="0" w:color="auto"/>
                <w:bottom w:val="none" w:sz="0" w:space="0" w:color="auto"/>
                <w:right w:val="none" w:sz="0" w:space="0" w:color="auto"/>
              </w:divBdr>
              <w:divsChild>
                <w:div w:id="2998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9802">
      <w:bodyDiv w:val="1"/>
      <w:marLeft w:val="0"/>
      <w:marRight w:val="0"/>
      <w:marTop w:val="0"/>
      <w:marBottom w:val="0"/>
      <w:divBdr>
        <w:top w:val="none" w:sz="0" w:space="0" w:color="auto"/>
        <w:left w:val="none" w:sz="0" w:space="0" w:color="auto"/>
        <w:bottom w:val="none" w:sz="0" w:space="0" w:color="auto"/>
        <w:right w:val="none" w:sz="0" w:space="0" w:color="auto"/>
      </w:divBdr>
    </w:div>
    <w:div w:id="87581760">
      <w:bodyDiv w:val="1"/>
      <w:marLeft w:val="0"/>
      <w:marRight w:val="0"/>
      <w:marTop w:val="0"/>
      <w:marBottom w:val="0"/>
      <w:divBdr>
        <w:top w:val="none" w:sz="0" w:space="0" w:color="auto"/>
        <w:left w:val="none" w:sz="0" w:space="0" w:color="auto"/>
        <w:bottom w:val="none" w:sz="0" w:space="0" w:color="auto"/>
        <w:right w:val="none" w:sz="0" w:space="0" w:color="auto"/>
      </w:divBdr>
    </w:div>
    <w:div w:id="94903000">
      <w:bodyDiv w:val="1"/>
      <w:marLeft w:val="0"/>
      <w:marRight w:val="0"/>
      <w:marTop w:val="0"/>
      <w:marBottom w:val="0"/>
      <w:divBdr>
        <w:top w:val="none" w:sz="0" w:space="0" w:color="auto"/>
        <w:left w:val="none" w:sz="0" w:space="0" w:color="auto"/>
        <w:bottom w:val="none" w:sz="0" w:space="0" w:color="auto"/>
        <w:right w:val="none" w:sz="0" w:space="0" w:color="auto"/>
      </w:divBdr>
      <w:divsChild>
        <w:div w:id="684668303">
          <w:marLeft w:val="0"/>
          <w:marRight w:val="0"/>
          <w:marTop w:val="0"/>
          <w:marBottom w:val="0"/>
          <w:divBdr>
            <w:top w:val="single" w:sz="6" w:space="11" w:color="F1F1F1"/>
            <w:left w:val="none" w:sz="0" w:space="11" w:color="auto"/>
            <w:bottom w:val="none" w:sz="0" w:space="11" w:color="auto"/>
            <w:right w:val="none" w:sz="0" w:space="11" w:color="auto"/>
          </w:divBdr>
          <w:divsChild>
            <w:div w:id="797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330">
      <w:bodyDiv w:val="1"/>
      <w:marLeft w:val="0"/>
      <w:marRight w:val="0"/>
      <w:marTop w:val="0"/>
      <w:marBottom w:val="0"/>
      <w:divBdr>
        <w:top w:val="none" w:sz="0" w:space="0" w:color="auto"/>
        <w:left w:val="none" w:sz="0" w:space="0" w:color="auto"/>
        <w:bottom w:val="none" w:sz="0" w:space="0" w:color="auto"/>
        <w:right w:val="none" w:sz="0" w:space="0" w:color="auto"/>
      </w:divBdr>
      <w:divsChild>
        <w:div w:id="166795769">
          <w:marLeft w:val="0"/>
          <w:marRight w:val="0"/>
          <w:marTop w:val="0"/>
          <w:marBottom w:val="0"/>
          <w:divBdr>
            <w:top w:val="none" w:sz="0" w:space="0" w:color="auto"/>
            <w:left w:val="none" w:sz="0" w:space="0" w:color="auto"/>
            <w:bottom w:val="none" w:sz="0" w:space="0" w:color="auto"/>
            <w:right w:val="none" w:sz="0" w:space="0" w:color="auto"/>
          </w:divBdr>
        </w:div>
      </w:divsChild>
    </w:div>
    <w:div w:id="977255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35">
          <w:marLeft w:val="0"/>
          <w:marRight w:val="0"/>
          <w:marTop w:val="0"/>
          <w:marBottom w:val="0"/>
          <w:divBdr>
            <w:top w:val="none" w:sz="0" w:space="0" w:color="auto"/>
            <w:left w:val="none" w:sz="0" w:space="0" w:color="auto"/>
            <w:bottom w:val="none" w:sz="0" w:space="0" w:color="auto"/>
            <w:right w:val="none" w:sz="0" w:space="0" w:color="auto"/>
          </w:divBdr>
          <w:divsChild>
            <w:div w:id="1218207528">
              <w:marLeft w:val="0"/>
              <w:marRight w:val="0"/>
              <w:marTop w:val="0"/>
              <w:marBottom w:val="240"/>
              <w:divBdr>
                <w:top w:val="none" w:sz="0" w:space="0" w:color="auto"/>
                <w:left w:val="none" w:sz="0" w:space="0" w:color="auto"/>
                <w:bottom w:val="none" w:sz="0" w:space="0" w:color="auto"/>
                <w:right w:val="none" w:sz="0" w:space="0" w:color="auto"/>
              </w:divBdr>
              <w:divsChild>
                <w:div w:id="1904485874">
                  <w:marLeft w:val="0"/>
                  <w:marRight w:val="0"/>
                  <w:marTop w:val="0"/>
                  <w:marBottom w:val="0"/>
                  <w:divBdr>
                    <w:top w:val="none" w:sz="0" w:space="0" w:color="auto"/>
                    <w:left w:val="none" w:sz="0" w:space="0" w:color="auto"/>
                    <w:bottom w:val="none" w:sz="0" w:space="0" w:color="auto"/>
                    <w:right w:val="none" w:sz="0" w:space="0" w:color="auto"/>
                  </w:divBdr>
                  <w:divsChild>
                    <w:div w:id="1309092631">
                      <w:marLeft w:val="0"/>
                      <w:marRight w:val="0"/>
                      <w:marTop w:val="0"/>
                      <w:marBottom w:val="0"/>
                      <w:divBdr>
                        <w:top w:val="none" w:sz="0" w:space="0" w:color="auto"/>
                        <w:left w:val="none" w:sz="0" w:space="0" w:color="auto"/>
                        <w:bottom w:val="none" w:sz="0" w:space="0" w:color="auto"/>
                        <w:right w:val="none" w:sz="0" w:space="0" w:color="auto"/>
                      </w:divBdr>
                    </w:div>
                    <w:div w:id="1728456743">
                      <w:marLeft w:val="0"/>
                      <w:marRight w:val="0"/>
                      <w:marTop w:val="0"/>
                      <w:marBottom w:val="0"/>
                      <w:divBdr>
                        <w:top w:val="none" w:sz="0" w:space="0" w:color="auto"/>
                        <w:left w:val="none" w:sz="0" w:space="0" w:color="auto"/>
                        <w:bottom w:val="none" w:sz="0" w:space="0" w:color="auto"/>
                        <w:right w:val="none" w:sz="0" w:space="0" w:color="auto"/>
                      </w:divBdr>
                      <w:divsChild>
                        <w:div w:id="614487571">
                          <w:marLeft w:val="0"/>
                          <w:marRight w:val="0"/>
                          <w:marTop w:val="0"/>
                          <w:marBottom w:val="0"/>
                          <w:divBdr>
                            <w:top w:val="none" w:sz="0" w:space="0" w:color="auto"/>
                            <w:left w:val="none" w:sz="0" w:space="0" w:color="auto"/>
                            <w:bottom w:val="none" w:sz="0" w:space="0" w:color="auto"/>
                            <w:right w:val="none" w:sz="0" w:space="0" w:color="auto"/>
                          </w:divBdr>
                        </w:div>
                        <w:div w:id="693580126">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1356691134">
          <w:marLeft w:val="0"/>
          <w:marRight w:val="0"/>
          <w:marTop w:val="0"/>
          <w:marBottom w:val="0"/>
          <w:divBdr>
            <w:top w:val="none" w:sz="0" w:space="0" w:color="auto"/>
            <w:left w:val="none" w:sz="0" w:space="0" w:color="auto"/>
            <w:bottom w:val="none" w:sz="0" w:space="0" w:color="auto"/>
            <w:right w:val="none" w:sz="0" w:space="0" w:color="auto"/>
          </w:divBdr>
        </w:div>
        <w:div w:id="1379091876">
          <w:marLeft w:val="0"/>
          <w:marRight w:val="-240"/>
          <w:marTop w:val="0"/>
          <w:marBottom w:val="0"/>
          <w:divBdr>
            <w:top w:val="none" w:sz="0" w:space="0" w:color="auto"/>
            <w:left w:val="none" w:sz="0" w:space="0" w:color="auto"/>
            <w:bottom w:val="none" w:sz="0" w:space="0" w:color="auto"/>
            <w:right w:val="none" w:sz="0" w:space="0" w:color="auto"/>
          </w:divBdr>
          <w:divsChild>
            <w:div w:id="658848537">
              <w:marLeft w:val="0"/>
              <w:marRight w:val="240"/>
              <w:marTop w:val="0"/>
              <w:marBottom w:val="120"/>
              <w:divBdr>
                <w:top w:val="none" w:sz="0" w:space="0" w:color="auto"/>
                <w:left w:val="none" w:sz="0" w:space="0" w:color="auto"/>
                <w:bottom w:val="none" w:sz="0" w:space="0" w:color="auto"/>
                <w:right w:val="none" w:sz="0" w:space="0" w:color="auto"/>
              </w:divBdr>
            </w:div>
            <w:div w:id="175874373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100148420">
      <w:bodyDiv w:val="1"/>
      <w:marLeft w:val="0"/>
      <w:marRight w:val="0"/>
      <w:marTop w:val="0"/>
      <w:marBottom w:val="0"/>
      <w:divBdr>
        <w:top w:val="none" w:sz="0" w:space="0" w:color="auto"/>
        <w:left w:val="none" w:sz="0" w:space="0" w:color="auto"/>
        <w:bottom w:val="none" w:sz="0" w:space="0" w:color="auto"/>
        <w:right w:val="none" w:sz="0" w:space="0" w:color="auto"/>
      </w:divBdr>
      <w:divsChild>
        <w:div w:id="831484786">
          <w:marLeft w:val="0"/>
          <w:marRight w:val="0"/>
          <w:marTop w:val="0"/>
          <w:marBottom w:val="0"/>
          <w:divBdr>
            <w:top w:val="single" w:sz="2" w:space="8" w:color="auto"/>
            <w:left w:val="single" w:sz="2" w:space="31" w:color="auto"/>
            <w:bottom w:val="single" w:sz="2" w:space="8" w:color="auto"/>
            <w:right w:val="single" w:sz="2" w:space="8" w:color="auto"/>
          </w:divBdr>
        </w:div>
        <w:div w:id="1143350952">
          <w:marLeft w:val="0"/>
          <w:marRight w:val="0"/>
          <w:marTop w:val="0"/>
          <w:marBottom w:val="0"/>
          <w:divBdr>
            <w:top w:val="none" w:sz="0" w:space="0" w:color="auto"/>
            <w:left w:val="none" w:sz="0" w:space="0" w:color="auto"/>
            <w:bottom w:val="none" w:sz="0" w:space="0" w:color="auto"/>
            <w:right w:val="none" w:sz="0" w:space="0" w:color="auto"/>
          </w:divBdr>
          <w:divsChild>
            <w:div w:id="1489594150">
              <w:marLeft w:val="0"/>
              <w:marRight w:val="0"/>
              <w:marTop w:val="0"/>
              <w:marBottom w:val="0"/>
              <w:divBdr>
                <w:top w:val="none" w:sz="0" w:space="0" w:color="auto"/>
                <w:left w:val="none" w:sz="0" w:space="0" w:color="auto"/>
                <w:bottom w:val="none" w:sz="0" w:space="0" w:color="auto"/>
                <w:right w:val="none" w:sz="0" w:space="0" w:color="auto"/>
              </w:divBdr>
              <w:divsChild>
                <w:div w:id="14426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9269">
      <w:bodyDiv w:val="1"/>
      <w:marLeft w:val="0"/>
      <w:marRight w:val="0"/>
      <w:marTop w:val="0"/>
      <w:marBottom w:val="0"/>
      <w:divBdr>
        <w:top w:val="none" w:sz="0" w:space="0" w:color="auto"/>
        <w:left w:val="none" w:sz="0" w:space="0" w:color="auto"/>
        <w:bottom w:val="none" w:sz="0" w:space="0" w:color="auto"/>
        <w:right w:val="none" w:sz="0" w:space="0" w:color="auto"/>
      </w:divBdr>
      <w:divsChild>
        <w:div w:id="1920945486">
          <w:marLeft w:val="0"/>
          <w:marRight w:val="0"/>
          <w:marTop w:val="0"/>
          <w:marBottom w:val="0"/>
          <w:divBdr>
            <w:top w:val="none" w:sz="0" w:space="0" w:color="auto"/>
            <w:left w:val="none" w:sz="0" w:space="0" w:color="auto"/>
            <w:bottom w:val="none" w:sz="0" w:space="0" w:color="auto"/>
            <w:right w:val="none" w:sz="0" w:space="0" w:color="auto"/>
          </w:divBdr>
        </w:div>
      </w:divsChild>
    </w:div>
    <w:div w:id="106390352">
      <w:bodyDiv w:val="1"/>
      <w:marLeft w:val="0"/>
      <w:marRight w:val="0"/>
      <w:marTop w:val="0"/>
      <w:marBottom w:val="0"/>
      <w:divBdr>
        <w:top w:val="none" w:sz="0" w:space="0" w:color="auto"/>
        <w:left w:val="none" w:sz="0" w:space="0" w:color="auto"/>
        <w:bottom w:val="none" w:sz="0" w:space="0" w:color="auto"/>
        <w:right w:val="none" w:sz="0" w:space="0" w:color="auto"/>
      </w:divBdr>
      <w:divsChild>
        <w:div w:id="525169502">
          <w:marLeft w:val="0"/>
          <w:marRight w:val="0"/>
          <w:marTop w:val="150"/>
          <w:marBottom w:val="0"/>
          <w:divBdr>
            <w:top w:val="none" w:sz="0" w:space="0" w:color="auto"/>
            <w:left w:val="none" w:sz="0" w:space="0" w:color="auto"/>
            <w:bottom w:val="none" w:sz="0" w:space="0" w:color="auto"/>
            <w:right w:val="none" w:sz="0" w:space="0" w:color="auto"/>
          </w:divBdr>
        </w:div>
        <w:div w:id="19476947">
          <w:marLeft w:val="0"/>
          <w:marRight w:val="0"/>
          <w:marTop w:val="300"/>
          <w:marBottom w:val="300"/>
          <w:divBdr>
            <w:top w:val="none" w:sz="0" w:space="0" w:color="auto"/>
            <w:left w:val="none" w:sz="0" w:space="0" w:color="auto"/>
            <w:bottom w:val="none" w:sz="0" w:space="0" w:color="auto"/>
            <w:right w:val="none" w:sz="0" w:space="0" w:color="auto"/>
          </w:divBdr>
        </w:div>
      </w:divsChild>
    </w:div>
    <w:div w:id="118380714">
      <w:bodyDiv w:val="1"/>
      <w:marLeft w:val="0"/>
      <w:marRight w:val="0"/>
      <w:marTop w:val="0"/>
      <w:marBottom w:val="0"/>
      <w:divBdr>
        <w:top w:val="none" w:sz="0" w:space="0" w:color="auto"/>
        <w:left w:val="none" w:sz="0" w:space="0" w:color="auto"/>
        <w:bottom w:val="none" w:sz="0" w:space="0" w:color="auto"/>
        <w:right w:val="none" w:sz="0" w:space="0" w:color="auto"/>
      </w:divBdr>
      <w:divsChild>
        <w:div w:id="159350095">
          <w:marLeft w:val="0"/>
          <w:marRight w:val="0"/>
          <w:marTop w:val="150"/>
          <w:marBottom w:val="0"/>
          <w:divBdr>
            <w:top w:val="none" w:sz="0" w:space="0" w:color="auto"/>
            <w:left w:val="none" w:sz="0" w:space="0" w:color="auto"/>
            <w:bottom w:val="none" w:sz="0" w:space="0" w:color="auto"/>
            <w:right w:val="none" w:sz="0" w:space="0" w:color="auto"/>
          </w:divBdr>
        </w:div>
        <w:div w:id="1750150808">
          <w:marLeft w:val="0"/>
          <w:marRight w:val="0"/>
          <w:marTop w:val="300"/>
          <w:marBottom w:val="300"/>
          <w:divBdr>
            <w:top w:val="none" w:sz="0" w:space="0" w:color="auto"/>
            <w:left w:val="none" w:sz="0" w:space="0" w:color="auto"/>
            <w:bottom w:val="none" w:sz="0" w:space="0" w:color="auto"/>
            <w:right w:val="none" w:sz="0" w:space="0" w:color="auto"/>
          </w:divBdr>
        </w:div>
      </w:divsChild>
    </w:div>
    <w:div w:id="126512583">
      <w:bodyDiv w:val="1"/>
      <w:marLeft w:val="0"/>
      <w:marRight w:val="0"/>
      <w:marTop w:val="0"/>
      <w:marBottom w:val="0"/>
      <w:divBdr>
        <w:top w:val="none" w:sz="0" w:space="0" w:color="auto"/>
        <w:left w:val="none" w:sz="0" w:space="0" w:color="auto"/>
        <w:bottom w:val="none" w:sz="0" w:space="0" w:color="auto"/>
        <w:right w:val="none" w:sz="0" w:space="0" w:color="auto"/>
      </w:divBdr>
      <w:divsChild>
        <w:div w:id="270363479">
          <w:marLeft w:val="0"/>
          <w:marRight w:val="0"/>
          <w:marTop w:val="150"/>
          <w:marBottom w:val="0"/>
          <w:divBdr>
            <w:top w:val="none" w:sz="0" w:space="0" w:color="auto"/>
            <w:left w:val="none" w:sz="0" w:space="0" w:color="auto"/>
            <w:bottom w:val="none" w:sz="0" w:space="0" w:color="auto"/>
            <w:right w:val="none" w:sz="0" w:space="0" w:color="auto"/>
          </w:divBdr>
        </w:div>
        <w:div w:id="503596187">
          <w:marLeft w:val="0"/>
          <w:marRight w:val="0"/>
          <w:marTop w:val="300"/>
          <w:marBottom w:val="300"/>
          <w:divBdr>
            <w:top w:val="none" w:sz="0" w:space="0" w:color="auto"/>
            <w:left w:val="none" w:sz="0" w:space="0" w:color="auto"/>
            <w:bottom w:val="none" w:sz="0" w:space="0" w:color="auto"/>
            <w:right w:val="none" w:sz="0" w:space="0" w:color="auto"/>
          </w:divBdr>
        </w:div>
      </w:divsChild>
    </w:div>
    <w:div w:id="131020415">
      <w:bodyDiv w:val="1"/>
      <w:marLeft w:val="0"/>
      <w:marRight w:val="0"/>
      <w:marTop w:val="0"/>
      <w:marBottom w:val="0"/>
      <w:divBdr>
        <w:top w:val="none" w:sz="0" w:space="0" w:color="auto"/>
        <w:left w:val="none" w:sz="0" w:space="0" w:color="auto"/>
        <w:bottom w:val="none" w:sz="0" w:space="0" w:color="auto"/>
        <w:right w:val="none" w:sz="0" w:space="0" w:color="auto"/>
      </w:divBdr>
    </w:div>
    <w:div w:id="1356827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622">
          <w:marLeft w:val="0"/>
          <w:marRight w:val="0"/>
          <w:marTop w:val="0"/>
          <w:marBottom w:val="0"/>
          <w:divBdr>
            <w:top w:val="none" w:sz="0" w:space="0" w:color="auto"/>
            <w:left w:val="none" w:sz="0" w:space="0" w:color="auto"/>
            <w:bottom w:val="none" w:sz="0" w:space="0" w:color="auto"/>
            <w:right w:val="none" w:sz="0" w:space="0" w:color="auto"/>
          </w:divBdr>
          <w:divsChild>
            <w:div w:id="1437561329">
              <w:marLeft w:val="0"/>
              <w:marRight w:val="0"/>
              <w:marTop w:val="0"/>
              <w:marBottom w:val="0"/>
              <w:divBdr>
                <w:top w:val="none" w:sz="0" w:space="0" w:color="auto"/>
                <w:left w:val="none" w:sz="0" w:space="0" w:color="auto"/>
                <w:bottom w:val="none" w:sz="0" w:space="0" w:color="auto"/>
                <w:right w:val="none" w:sz="0" w:space="0" w:color="auto"/>
              </w:divBdr>
              <w:divsChild>
                <w:div w:id="726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585">
      <w:bodyDiv w:val="1"/>
      <w:marLeft w:val="0"/>
      <w:marRight w:val="0"/>
      <w:marTop w:val="0"/>
      <w:marBottom w:val="0"/>
      <w:divBdr>
        <w:top w:val="none" w:sz="0" w:space="0" w:color="auto"/>
        <w:left w:val="none" w:sz="0" w:space="0" w:color="auto"/>
        <w:bottom w:val="none" w:sz="0" w:space="0" w:color="auto"/>
        <w:right w:val="none" w:sz="0" w:space="0" w:color="auto"/>
      </w:divBdr>
      <w:divsChild>
        <w:div w:id="982270117">
          <w:marLeft w:val="0"/>
          <w:marRight w:val="0"/>
          <w:marTop w:val="0"/>
          <w:marBottom w:val="0"/>
          <w:divBdr>
            <w:top w:val="none" w:sz="0" w:space="0" w:color="auto"/>
            <w:left w:val="none" w:sz="0" w:space="0" w:color="auto"/>
            <w:bottom w:val="none" w:sz="0" w:space="0" w:color="auto"/>
            <w:right w:val="none" w:sz="0" w:space="0" w:color="auto"/>
          </w:divBdr>
          <w:divsChild>
            <w:div w:id="255987744">
              <w:marLeft w:val="0"/>
              <w:marRight w:val="0"/>
              <w:marTop w:val="0"/>
              <w:marBottom w:val="0"/>
              <w:divBdr>
                <w:top w:val="none" w:sz="0" w:space="0" w:color="auto"/>
                <w:left w:val="none" w:sz="0" w:space="0" w:color="auto"/>
                <w:bottom w:val="none" w:sz="0" w:space="0" w:color="auto"/>
                <w:right w:val="none" w:sz="0" w:space="0" w:color="auto"/>
              </w:divBdr>
              <w:divsChild>
                <w:div w:id="2048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696">
          <w:marLeft w:val="0"/>
          <w:marRight w:val="0"/>
          <w:marTop w:val="0"/>
          <w:marBottom w:val="0"/>
          <w:divBdr>
            <w:top w:val="single" w:sz="2" w:space="8" w:color="auto"/>
            <w:left w:val="single" w:sz="2" w:space="31" w:color="auto"/>
            <w:bottom w:val="single" w:sz="2" w:space="8" w:color="auto"/>
            <w:right w:val="single" w:sz="2" w:space="8" w:color="auto"/>
          </w:divBdr>
        </w:div>
      </w:divsChild>
    </w:div>
    <w:div w:id="136652315">
      <w:bodyDiv w:val="1"/>
      <w:marLeft w:val="0"/>
      <w:marRight w:val="0"/>
      <w:marTop w:val="0"/>
      <w:marBottom w:val="0"/>
      <w:divBdr>
        <w:top w:val="none" w:sz="0" w:space="0" w:color="auto"/>
        <w:left w:val="none" w:sz="0" w:space="0" w:color="auto"/>
        <w:bottom w:val="none" w:sz="0" w:space="0" w:color="auto"/>
        <w:right w:val="none" w:sz="0" w:space="0" w:color="auto"/>
      </w:divBdr>
      <w:divsChild>
        <w:div w:id="1217274212">
          <w:marLeft w:val="0"/>
          <w:marRight w:val="0"/>
          <w:marTop w:val="0"/>
          <w:marBottom w:val="0"/>
          <w:divBdr>
            <w:top w:val="none" w:sz="0" w:space="0" w:color="auto"/>
            <w:left w:val="none" w:sz="0" w:space="0" w:color="auto"/>
            <w:bottom w:val="none" w:sz="0" w:space="0" w:color="auto"/>
            <w:right w:val="none" w:sz="0" w:space="0" w:color="auto"/>
          </w:divBdr>
          <w:divsChild>
            <w:div w:id="1854296895">
              <w:marLeft w:val="0"/>
              <w:marRight w:val="0"/>
              <w:marTop w:val="0"/>
              <w:marBottom w:val="0"/>
              <w:divBdr>
                <w:top w:val="none" w:sz="0" w:space="0" w:color="auto"/>
                <w:left w:val="none" w:sz="0" w:space="0" w:color="auto"/>
                <w:bottom w:val="none" w:sz="0" w:space="0" w:color="auto"/>
                <w:right w:val="none" w:sz="0" w:space="0" w:color="auto"/>
              </w:divBdr>
              <w:divsChild>
                <w:div w:id="2535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9368">
      <w:bodyDiv w:val="1"/>
      <w:marLeft w:val="0"/>
      <w:marRight w:val="0"/>
      <w:marTop w:val="0"/>
      <w:marBottom w:val="0"/>
      <w:divBdr>
        <w:top w:val="none" w:sz="0" w:space="0" w:color="auto"/>
        <w:left w:val="none" w:sz="0" w:space="0" w:color="auto"/>
        <w:bottom w:val="none" w:sz="0" w:space="0" w:color="auto"/>
        <w:right w:val="none" w:sz="0" w:space="0" w:color="auto"/>
      </w:divBdr>
      <w:divsChild>
        <w:div w:id="765536397">
          <w:marLeft w:val="0"/>
          <w:marRight w:val="0"/>
          <w:marTop w:val="0"/>
          <w:marBottom w:val="0"/>
          <w:divBdr>
            <w:top w:val="none" w:sz="0" w:space="0" w:color="auto"/>
            <w:left w:val="none" w:sz="0" w:space="0" w:color="auto"/>
            <w:bottom w:val="none" w:sz="0" w:space="0" w:color="auto"/>
            <w:right w:val="none" w:sz="0" w:space="0" w:color="auto"/>
          </w:divBdr>
        </w:div>
        <w:div w:id="1182932017">
          <w:marLeft w:val="0"/>
          <w:marRight w:val="0"/>
          <w:marTop w:val="0"/>
          <w:marBottom w:val="0"/>
          <w:divBdr>
            <w:top w:val="none" w:sz="0" w:space="0" w:color="auto"/>
            <w:left w:val="none" w:sz="0" w:space="0" w:color="auto"/>
            <w:bottom w:val="none" w:sz="0" w:space="0" w:color="auto"/>
            <w:right w:val="none" w:sz="0" w:space="0" w:color="auto"/>
          </w:divBdr>
          <w:divsChild>
            <w:div w:id="489907039">
              <w:marLeft w:val="0"/>
              <w:marRight w:val="0"/>
              <w:marTop w:val="0"/>
              <w:marBottom w:val="375"/>
              <w:divBdr>
                <w:top w:val="none" w:sz="0" w:space="0" w:color="auto"/>
                <w:left w:val="single" w:sz="18" w:space="8" w:color="FF3300"/>
                <w:bottom w:val="none" w:sz="0" w:space="0" w:color="auto"/>
                <w:right w:val="none" w:sz="0" w:space="0" w:color="auto"/>
              </w:divBdr>
            </w:div>
            <w:div w:id="815150212">
              <w:marLeft w:val="0"/>
              <w:marRight w:val="0"/>
              <w:marTop w:val="0"/>
              <w:marBottom w:val="0"/>
              <w:divBdr>
                <w:top w:val="none" w:sz="0" w:space="0" w:color="auto"/>
                <w:left w:val="none" w:sz="0" w:space="0" w:color="auto"/>
                <w:bottom w:val="none" w:sz="0" w:space="0" w:color="auto"/>
                <w:right w:val="none" w:sz="0" w:space="0" w:color="auto"/>
              </w:divBdr>
            </w:div>
            <w:div w:id="128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9690">
      <w:bodyDiv w:val="1"/>
      <w:marLeft w:val="0"/>
      <w:marRight w:val="0"/>
      <w:marTop w:val="0"/>
      <w:marBottom w:val="0"/>
      <w:divBdr>
        <w:top w:val="none" w:sz="0" w:space="0" w:color="auto"/>
        <w:left w:val="none" w:sz="0" w:space="0" w:color="auto"/>
        <w:bottom w:val="none" w:sz="0" w:space="0" w:color="auto"/>
        <w:right w:val="none" w:sz="0" w:space="0" w:color="auto"/>
      </w:divBdr>
      <w:divsChild>
        <w:div w:id="1063140853">
          <w:marLeft w:val="0"/>
          <w:marRight w:val="0"/>
          <w:marTop w:val="0"/>
          <w:marBottom w:val="0"/>
          <w:divBdr>
            <w:top w:val="single" w:sz="2" w:space="8" w:color="auto"/>
            <w:left w:val="single" w:sz="2" w:space="31" w:color="auto"/>
            <w:bottom w:val="single" w:sz="2" w:space="8" w:color="auto"/>
            <w:right w:val="single" w:sz="2" w:space="8" w:color="auto"/>
          </w:divBdr>
        </w:div>
        <w:div w:id="145172196">
          <w:marLeft w:val="0"/>
          <w:marRight w:val="0"/>
          <w:marTop w:val="0"/>
          <w:marBottom w:val="0"/>
          <w:divBdr>
            <w:top w:val="none" w:sz="0" w:space="0" w:color="auto"/>
            <w:left w:val="none" w:sz="0" w:space="0" w:color="auto"/>
            <w:bottom w:val="none" w:sz="0" w:space="0" w:color="auto"/>
            <w:right w:val="none" w:sz="0" w:space="0" w:color="auto"/>
          </w:divBdr>
          <w:divsChild>
            <w:div w:id="1322387036">
              <w:marLeft w:val="0"/>
              <w:marRight w:val="0"/>
              <w:marTop w:val="0"/>
              <w:marBottom w:val="0"/>
              <w:divBdr>
                <w:top w:val="none" w:sz="0" w:space="0" w:color="auto"/>
                <w:left w:val="none" w:sz="0" w:space="0" w:color="auto"/>
                <w:bottom w:val="none" w:sz="0" w:space="0" w:color="auto"/>
                <w:right w:val="none" w:sz="0" w:space="0" w:color="auto"/>
              </w:divBdr>
              <w:divsChild>
                <w:div w:id="993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2586">
      <w:bodyDiv w:val="1"/>
      <w:marLeft w:val="0"/>
      <w:marRight w:val="0"/>
      <w:marTop w:val="0"/>
      <w:marBottom w:val="0"/>
      <w:divBdr>
        <w:top w:val="none" w:sz="0" w:space="0" w:color="auto"/>
        <w:left w:val="none" w:sz="0" w:space="0" w:color="auto"/>
        <w:bottom w:val="none" w:sz="0" w:space="0" w:color="auto"/>
        <w:right w:val="none" w:sz="0" w:space="0" w:color="auto"/>
      </w:divBdr>
      <w:divsChild>
        <w:div w:id="395006942">
          <w:marLeft w:val="0"/>
          <w:marRight w:val="0"/>
          <w:marTop w:val="0"/>
          <w:marBottom w:val="0"/>
          <w:divBdr>
            <w:top w:val="none" w:sz="0" w:space="0" w:color="auto"/>
            <w:left w:val="none" w:sz="0" w:space="0" w:color="auto"/>
            <w:bottom w:val="none" w:sz="0" w:space="0" w:color="auto"/>
            <w:right w:val="none" w:sz="0" w:space="0" w:color="auto"/>
          </w:divBdr>
          <w:divsChild>
            <w:div w:id="584805374">
              <w:marLeft w:val="0"/>
              <w:marRight w:val="0"/>
              <w:marTop w:val="0"/>
              <w:marBottom w:val="0"/>
              <w:divBdr>
                <w:top w:val="none" w:sz="0" w:space="0" w:color="auto"/>
                <w:left w:val="none" w:sz="0" w:space="0" w:color="auto"/>
                <w:bottom w:val="none" w:sz="0" w:space="0" w:color="auto"/>
                <w:right w:val="none" w:sz="0" w:space="0" w:color="auto"/>
              </w:divBdr>
              <w:divsChild>
                <w:div w:id="1004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3211">
      <w:bodyDiv w:val="1"/>
      <w:marLeft w:val="0"/>
      <w:marRight w:val="0"/>
      <w:marTop w:val="0"/>
      <w:marBottom w:val="0"/>
      <w:divBdr>
        <w:top w:val="none" w:sz="0" w:space="0" w:color="auto"/>
        <w:left w:val="none" w:sz="0" w:space="0" w:color="auto"/>
        <w:bottom w:val="none" w:sz="0" w:space="0" w:color="auto"/>
        <w:right w:val="none" w:sz="0" w:space="0" w:color="auto"/>
      </w:divBdr>
      <w:divsChild>
        <w:div w:id="1886410070">
          <w:marLeft w:val="0"/>
          <w:marRight w:val="0"/>
          <w:marTop w:val="150"/>
          <w:marBottom w:val="0"/>
          <w:divBdr>
            <w:top w:val="none" w:sz="0" w:space="0" w:color="auto"/>
            <w:left w:val="none" w:sz="0" w:space="0" w:color="auto"/>
            <w:bottom w:val="none" w:sz="0" w:space="0" w:color="auto"/>
            <w:right w:val="none" w:sz="0" w:space="0" w:color="auto"/>
          </w:divBdr>
        </w:div>
        <w:div w:id="1502813462">
          <w:marLeft w:val="0"/>
          <w:marRight w:val="0"/>
          <w:marTop w:val="300"/>
          <w:marBottom w:val="300"/>
          <w:divBdr>
            <w:top w:val="none" w:sz="0" w:space="0" w:color="auto"/>
            <w:left w:val="none" w:sz="0" w:space="0" w:color="auto"/>
            <w:bottom w:val="none" w:sz="0" w:space="0" w:color="auto"/>
            <w:right w:val="none" w:sz="0" w:space="0" w:color="auto"/>
          </w:divBdr>
        </w:div>
      </w:divsChild>
    </w:div>
    <w:div w:id="146678310">
      <w:bodyDiv w:val="1"/>
      <w:marLeft w:val="0"/>
      <w:marRight w:val="0"/>
      <w:marTop w:val="0"/>
      <w:marBottom w:val="0"/>
      <w:divBdr>
        <w:top w:val="none" w:sz="0" w:space="0" w:color="auto"/>
        <w:left w:val="none" w:sz="0" w:space="0" w:color="auto"/>
        <w:bottom w:val="none" w:sz="0" w:space="0" w:color="auto"/>
        <w:right w:val="none" w:sz="0" w:space="0" w:color="auto"/>
      </w:divBdr>
      <w:divsChild>
        <w:div w:id="694427754">
          <w:marLeft w:val="0"/>
          <w:marRight w:val="0"/>
          <w:marTop w:val="0"/>
          <w:marBottom w:val="0"/>
          <w:divBdr>
            <w:top w:val="none" w:sz="0" w:space="0" w:color="auto"/>
            <w:left w:val="none" w:sz="0" w:space="0" w:color="auto"/>
            <w:bottom w:val="none" w:sz="0" w:space="0" w:color="auto"/>
            <w:right w:val="none" w:sz="0" w:space="0" w:color="auto"/>
          </w:divBdr>
          <w:divsChild>
            <w:div w:id="667633577">
              <w:marLeft w:val="0"/>
              <w:marRight w:val="0"/>
              <w:marTop w:val="0"/>
              <w:marBottom w:val="0"/>
              <w:divBdr>
                <w:top w:val="none" w:sz="0" w:space="0" w:color="auto"/>
                <w:left w:val="none" w:sz="0" w:space="0" w:color="auto"/>
                <w:bottom w:val="none" w:sz="0" w:space="0" w:color="auto"/>
                <w:right w:val="none" w:sz="0" w:space="0" w:color="auto"/>
              </w:divBdr>
              <w:divsChild>
                <w:div w:id="113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033">
      <w:bodyDiv w:val="1"/>
      <w:marLeft w:val="0"/>
      <w:marRight w:val="0"/>
      <w:marTop w:val="0"/>
      <w:marBottom w:val="0"/>
      <w:divBdr>
        <w:top w:val="none" w:sz="0" w:space="0" w:color="auto"/>
        <w:left w:val="none" w:sz="0" w:space="0" w:color="auto"/>
        <w:bottom w:val="none" w:sz="0" w:space="0" w:color="auto"/>
        <w:right w:val="none" w:sz="0" w:space="0" w:color="auto"/>
      </w:divBdr>
      <w:divsChild>
        <w:div w:id="2146728055">
          <w:marLeft w:val="0"/>
          <w:marRight w:val="0"/>
          <w:marTop w:val="0"/>
          <w:marBottom w:val="0"/>
          <w:divBdr>
            <w:top w:val="none" w:sz="0" w:space="0" w:color="auto"/>
            <w:left w:val="none" w:sz="0" w:space="0" w:color="auto"/>
            <w:bottom w:val="none" w:sz="0" w:space="0" w:color="auto"/>
            <w:right w:val="none" w:sz="0" w:space="0" w:color="auto"/>
          </w:divBdr>
        </w:div>
        <w:div w:id="579488990">
          <w:marLeft w:val="0"/>
          <w:marRight w:val="0"/>
          <w:marTop w:val="0"/>
          <w:marBottom w:val="0"/>
          <w:divBdr>
            <w:top w:val="none" w:sz="0" w:space="0" w:color="auto"/>
            <w:left w:val="none" w:sz="0" w:space="0" w:color="auto"/>
            <w:bottom w:val="none" w:sz="0" w:space="0" w:color="auto"/>
            <w:right w:val="none" w:sz="0" w:space="0" w:color="auto"/>
          </w:divBdr>
          <w:divsChild>
            <w:div w:id="558328235">
              <w:marLeft w:val="0"/>
              <w:marRight w:val="0"/>
              <w:marTop w:val="0"/>
              <w:marBottom w:val="0"/>
              <w:divBdr>
                <w:top w:val="none" w:sz="0" w:space="0" w:color="auto"/>
                <w:left w:val="none" w:sz="0" w:space="0" w:color="auto"/>
                <w:bottom w:val="none" w:sz="0" w:space="0" w:color="auto"/>
                <w:right w:val="none" w:sz="0" w:space="0" w:color="auto"/>
              </w:divBdr>
            </w:div>
            <w:div w:id="1553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233">
      <w:bodyDiv w:val="1"/>
      <w:marLeft w:val="0"/>
      <w:marRight w:val="0"/>
      <w:marTop w:val="0"/>
      <w:marBottom w:val="0"/>
      <w:divBdr>
        <w:top w:val="none" w:sz="0" w:space="0" w:color="auto"/>
        <w:left w:val="none" w:sz="0" w:space="0" w:color="auto"/>
        <w:bottom w:val="none" w:sz="0" w:space="0" w:color="auto"/>
        <w:right w:val="none" w:sz="0" w:space="0" w:color="auto"/>
      </w:divBdr>
      <w:divsChild>
        <w:div w:id="1307975232">
          <w:marLeft w:val="0"/>
          <w:marRight w:val="0"/>
          <w:marTop w:val="0"/>
          <w:marBottom w:val="0"/>
          <w:divBdr>
            <w:top w:val="none" w:sz="0" w:space="0" w:color="auto"/>
            <w:left w:val="none" w:sz="0" w:space="0" w:color="auto"/>
            <w:bottom w:val="none" w:sz="0" w:space="0" w:color="auto"/>
            <w:right w:val="none" w:sz="0" w:space="0" w:color="auto"/>
          </w:divBdr>
          <w:divsChild>
            <w:div w:id="1781412358">
              <w:marLeft w:val="0"/>
              <w:marRight w:val="0"/>
              <w:marTop w:val="0"/>
              <w:marBottom w:val="0"/>
              <w:divBdr>
                <w:top w:val="none" w:sz="0" w:space="0" w:color="auto"/>
                <w:left w:val="none" w:sz="0" w:space="0" w:color="auto"/>
                <w:bottom w:val="none" w:sz="0" w:space="0" w:color="auto"/>
                <w:right w:val="none" w:sz="0" w:space="0" w:color="auto"/>
              </w:divBdr>
            </w:div>
            <w:div w:id="713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492">
      <w:bodyDiv w:val="1"/>
      <w:marLeft w:val="0"/>
      <w:marRight w:val="0"/>
      <w:marTop w:val="0"/>
      <w:marBottom w:val="0"/>
      <w:divBdr>
        <w:top w:val="none" w:sz="0" w:space="0" w:color="auto"/>
        <w:left w:val="none" w:sz="0" w:space="0" w:color="auto"/>
        <w:bottom w:val="none" w:sz="0" w:space="0" w:color="auto"/>
        <w:right w:val="none" w:sz="0" w:space="0" w:color="auto"/>
      </w:divBdr>
      <w:divsChild>
        <w:div w:id="825127827">
          <w:marLeft w:val="0"/>
          <w:marRight w:val="0"/>
          <w:marTop w:val="0"/>
          <w:marBottom w:val="0"/>
          <w:divBdr>
            <w:top w:val="single" w:sz="2" w:space="8" w:color="auto"/>
            <w:left w:val="single" w:sz="2" w:space="31" w:color="auto"/>
            <w:bottom w:val="single" w:sz="2" w:space="8" w:color="auto"/>
            <w:right w:val="single" w:sz="2" w:space="8" w:color="auto"/>
          </w:divBdr>
        </w:div>
        <w:div w:id="1459840171">
          <w:marLeft w:val="0"/>
          <w:marRight w:val="0"/>
          <w:marTop w:val="0"/>
          <w:marBottom w:val="0"/>
          <w:divBdr>
            <w:top w:val="none" w:sz="0" w:space="0" w:color="auto"/>
            <w:left w:val="none" w:sz="0" w:space="0" w:color="auto"/>
            <w:bottom w:val="none" w:sz="0" w:space="0" w:color="auto"/>
            <w:right w:val="none" w:sz="0" w:space="0" w:color="auto"/>
          </w:divBdr>
          <w:divsChild>
            <w:div w:id="475025269">
              <w:marLeft w:val="0"/>
              <w:marRight w:val="0"/>
              <w:marTop w:val="0"/>
              <w:marBottom w:val="0"/>
              <w:divBdr>
                <w:top w:val="none" w:sz="0" w:space="0" w:color="auto"/>
                <w:left w:val="none" w:sz="0" w:space="0" w:color="auto"/>
                <w:bottom w:val="none" w:sz="0" w:space="0" w:color="auto"/>
                <w:right w:val="none" w:sz="0" w:space="0" w:color="auto"/>
              </w:divBdr>
              <w:divsChild>
                <w:div w:id="396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2013">
      <w:bodyDiv w:val="1"/>
      <w:marLeft w:val="0"/>
      <w:marRight w:val="0"/>
      <w:marTop w:val="0"/>
      <w:marBottom w:val="0"/>
      <w:divBdr>
        <w:top w:val="none" w:sz="0" w:space="0" w:color="auto"/>
        <w:left w:val="none" w:sz="0" w:space="0" w:color="auto"/>
        <w:bottom w:val="none" w:sz="0" w:space="0" w:color="auto"/>
        <w:right w:val="none" w:sz="0" w:space="0" w:color="auto"/>
      </w:divBdr>
    </w:div>
    <w:div w:id="171115419">
      <w:bodyDiv w:val="1"/>
      <w:marLeft w:val="0"/>
      <w:marRight w:val="0"/>
      <w:marTop w:val="0"/>
      <w:marBottom w:val="0"/>
      <w:divBdr>
        <w:top w:val="none" w:sz="0" w:space="0" w:color="auto"/>
        <w:left w:val="none" w:sz="0" w:space="0" w:color="auto"/>
        <w:bottom w:val="none" w:sz="0" w:space="0" w:color="auto"/>
        <w:right w:val="none" w:sz="0" w:space="0" w:color="auto"/>
      </w:divBdr>
    </w:div>
    <w:div w:id="174467938">
      <w:bodyDiv w:val="1"/>
      <w:marLeft w:val="0"/>
      <w:marRight w:val="0"/>
      <w:marTop w:val="0"/>
      <w:marBottom w:val="0"/>
      <w:divBdr>
        <w:top w:val="none" w:sz="0" w:space="0" w:color="auto"/>
        <w:left w:val="none" w:sz="0" w:space="0" w:color="auto"/>
        <w:bottom w:val="none" w:sz="0" w:space="0" w:color="auto"/>
        <w:right w:val="none" w:sz="0" w:space="0" w:color="auto"/>
      </w:divBdr>
      <w:divsChild>
        <w:div w:id="835222747">
          <w:marLeft w:val="0"/>
          <w:marRight w:val="0"/>
          <w:marTop w:val="0"/>
          <w:marBottom w:val="0"/>
          <w:divBdr>
            <w:top w:val="none" w:sz="0" w:space="0" w:color="auto"/>
            <w:left w:val="none" w:sz="0" w:space="0" w:color="auto"/>
            <w:bottom w:val="none" w:sz="0" w:space="0" w:color="auto"/>
            <w:right w:val="none" w:sz="0" w:space="0" w:color="auto"/>
          </w:divBdr>
        </w:div>
        <w:div w:id="1997294157">
          <w:marLeft w:val="0"/>
          <w:marRight w:val="0"/>
          <w:marTop w:val="0"/>
          <w:marBottom w:val="0"/>
          <w:divBdr>
            <w:top w:val="none" w:sz="0" w:space="0" w:color="auto"/>
            <w:left w:val="none" w:sz="0" w:space="0" w:color="auto"/>
            <w:bottom w:val="none" w:sz="0" w:space="0" w:color="auto"/>
            <w:right w:val="none" w:sz="0" w:space="0" w:color="auto"/>
          </w:divBdr>
          <w:divsChild>
            <w:div w:id="1342047535">
              <w:marLeft w:val="0"/>
              <w:marRight w:val="0"/>
              <w:marTop w:val="0"/>
              <w:marBottom w:val="0"/>
              <w:divBdr>
                <w:top w:val="none" w:sz="0" w:space="0" w:color="auto"/>
                <w:left w:val="none" w:sz="0" w:space="0" w:color="auto"/>
                <w:bottom w:val="none" w:sz="0" w:space="0" w:color="auto"/>
                <w:right w:val="none" w:sz="0" w:space="0" w:color="auto"/>
              </w:divBdr>
            </w:div>
            <w:div w:id="2132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9390">
      <w:bodyDiv w:val="1"/>
      <w:marLeft w:val="0"/>
      <w:marRight w:val="0"/>
      <w:marTop w:val="0"/>
      <w:marBottom w:val="0"/>
      <w:divBdr>
        <w:top w:val="none" w:sz="0" w:space="0" w:color="auto"/>
        <w:left w:val="none" w:sz="0" w:space="0" w:color="auto"/>
        <w:bottom w:val="none" w:sz="0" w:space="0" w:color="auto"/>
        <w:right w:val="none" w:sz="0" w:space="0" w:color="auto"/>
      </w:divBdr>
      <w:divsChild>
        <w:div w:id="697513398">
          <w:marLeft w:val="0"/>
          <w:marRight w:val="0"/>
          <w:marTop w:val="0"/>
          <w:marBottom w:val="0"/>
          <w:divBdr>
            <w:top w:val="none" w:sz="0" w:space="0" w:color="auto"/>
            <w:left w:val="none" w:sz="0" w:space="0" w:color="auto"/>
            <w:bottom w:val="none" w:sz="0" w:space="0" w:color="auto"/>
            <w:right w:val="none" w:sz="0" w:space="0" w:color="auto"/>
          </w:divBdr>
        </w:div>
        <w:div w:id="1680034908">
          <w:marLeft w:val="0"/>
          <w:marRight w:val="0"/>
          <w:marTop w:val="0"/>
          <w:marBottom w:val="0"/>
          <w:divBdr>
            <w:top w:val="none" w:sz="0" w:space="0" w:color="auto"/>
            <w:left w:val="none" w:sz="0" w:space="0" w:color="auto"/>
            <w:bottom w:val="none" w:sz="0" w:space="0" w:color="auto"/>
            <w:right w:val="none" w:sz="0" w:space="0" w:color="auto"/>
          </w:divBdr>
          <w:divsChild>
            <w:div w:id="698548734">
              <w:marLeft w:val="0"/>
              <w:marRight w:val="0"/>
              <w:marTop w:val="0"/>
              <w:marBottom w:val="0"/>
              <w:divBdr>
                <w:top w:val="none" w:sz="0" w:space="0" w:color="auto"/>
                <w:left w:val="none" w:sz="0" w:space="0" w:color="auto"/>
                <w:bottom w:val="none" w:sz="0" w:space="0" w:color="auto"/>
                <w:right w:val="none" w:sz="0" w:space="0" w:color="auto"/>
              </w:divBdr>
            </w:div>
            <w:div w:id="2095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67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64">
          <w:marLeft w:val="0"/>
          <w:marRight w:val="0"/>
          <w:marTop w:val="150"/>
          <w:marBottom w:val="0"/>
          <w:divBdr>
            <w:top w:val="none" w:sz="0" w:space="0" w:color="auto"/>
            <w:left w:val="none" w:sz="0" w:space="0" w:color="auto"/>
            <w:bottom w:val="none" w:sz="0" w:space="0" w:color="auto"/>
            <w:right w:val="none" w:sz="0" w:space="0" w:color="auto"/>
          </w:divBdr>
        </w:div>
        <w:div w:id="373774099">
          <w:marLeft w:val="0"/>
          <w:marRight w:val="0"/>
          <w:marTop w:val="300"/>
          <w:marBottom w:val="300"/>
          <w:divBdr>
            <w:top w:val="none" w:sz="0" w:space="0" w:color="auto"/>
            <w:left w:val="none" w:sz="0" w:space="0" w:color="auto"/>
            <w:bottom w:val="none" w:sz="0" w:space="0" w:color="auto"/>
            <w:right w:val="none" w:sz="0" w:space="0" w:color="auto"/>
          </w:divBdr>
        </w:div>
      </w:divsChild>
    </w:div>
    <w:div w:id="184483925">
      <w:bodyDiv w:val="1"/>
      <w:marLeft w:val="0"/>
      <w:marRight w:val="0"/>
      <w:marTop w:val="0"/>
      <w:marBottom w:val="0"/>
      <w:divBdr>
        <w:top w:val="none" w:sz="0" w:space="0" w:color="auto"/>
        <w:left w:val="none" w:sz="0" w:space="0" w:color="auto"/>
        <w:bottom w:val="none" w:sz="0" w:space="0" w:color="auto"/>
        <w:right w:val="none" w:sz="0" w:space="0" w:color="auto"/>
      </w:divBdr>
    </w:div>
    <w:div w:id="186598846">
      <w:bodyDiv w:val="1"/>
      <w:marLeft w:val="0"/>
      <w:marRight w:val="0"/>
      <w:marTop w:val="0"/>
      <w:marBottom w:val="0"/>
      <w:divBdr>
        <w:top w:val="none" w:sz="0" w:space="0" w:color="auto"/>
        <w:left w:val="none" w:sz="0" w:space="0" w:color="auto"/>
        <w:bottom w:val="none" w:sz="0" w:space="0" w:color="auto"/>
        <w:right w:val="none" w:sz="0" w:space="0" w:color="auto"/>
      </w:divBdr>
      <w:divsChild>
        <w:div w:id="1777675283">
          <w:marLeft w:val="0"/>
          <w:marRight w:val="0"/>
          <w:marTop w:val="0"/>
          <w:marBottom w:val="0"/>
          <w:divBdr>
            <w:top w:val="none" w:sz="0" w:space="0" w:color="auto"/>
            <w:left w:val="none" w:sz="0" w:space="0" w:color="auto"/>
            <w:bottom w:val="none" w:sz="0" w:space="0" w:color="auto"/>
            <w:right w:val="none" w:sz="0" w:space="0" w:color="auto"/>
          </w:divBdr>
        </w:div>
      </w:divsChild>
    </w:div>
    <w:div w:id="189490323">
      <w:bodyDiv w:val="1"/>
      <w:marLeft w:val="0"/>
      <w:marRight w:val="0"/>
      <w:marTop w:val="0"/>
      <w:marBottom w:val="0"/>
      <w:divBdr>
        <w:top w:val="none" w:sz="0" w:space="0" w:color="auto"/>
        <w:left w:val="none" w:sz="0" w:space="0" w:color="auto"/>
        <w:bottom w:val="none" w:sz="0" w:space="0" w:color="auto"/>
        <w:right w:val="none" w:sz="0" w:space="0" w:color="auto"/>
      </w:divBdr>
      <w:divsChild>
        <w:div w:id="1777170848">
          <w:marLeft w:val="0"/>
          <w:marRight w:val="0"/>
          <w:marTop w:val="0"/>
          <w:marBottom w:val="0"/>
          <w:divBdr>
            <w:top w:val="none" w:sz="0" w:space="0" w:color="auto"/>
            <w:left w:val="none" w:sz="0" w:space="0" w:color="auto"/>
            <w:bottom w:val="none" w:sz="0" w:space="0" w:color="auto"/>
            <w:right w:val="none" w:sz="0" w:space="0" w:color="auto"/>
          </w:divBdr>
        </w:div>
        <w:div w:id="259533904">
          <w:marLeft w:val="0"/>
          <w:marRight w:val="0"/>
          <w:marTop w:val="0"/>
          <w:marBottom w:val="0"/>
          <w:divBdr>
            <w:top w:val="none" w:sz="0" w:space="0" w:color="auto"/>
            <w:left w:val="none" w:sz="0" w:space="0" w:color="auto"/>
            <w:bottom w:val="none" w:sz="0" w:space="0" w:color="auto"/>
            <w:right w:val="none" w:sz="0" w:space="0" w:color="auto"/>
          </w:divBdr>
          <w:divsChild>
            <w:div w:id="584536986">
              <w:marLeft w:val="0"/>
              <w:marRight w:val="0"/>
              <w:marTop w:val="0"/>
              <w:marBottom w:val="0"/>
              <w:divBdr>
                <w:top w:val="none" w:sz="0" w:space="0" w:color="auto"/>
                <w:left w:val="none" w:sz="0" w:space="0" w:color="auto"/>
                <w:bottom w:val="none" w:sz="0" w:space="0" w:color="auto"/>
                <w:right w:val="none" w:sz="0" w:space="0" w:color="auto"/>
              </w:divBdr>
            </w:div>
            <w:div w:id="17316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022">
      <w:bodyDiv w:val="1"/>
      <w:marLeft w:val="0"/>
      <w:marRight w:val="0"/>
      <w:marTop w:val="0"/>
      <w:marBottom w:val="0"/>
      <w:divBdr>
        <w:top w:val="none" w:sz="0" w:space="0" w:color="auto"/>
        <w:left w:val="none" w:sz="0" w:space="0" w:color="auto"/>
        <w:bottom w:val="none" w:sz="0" w:space="0" w:color="auto"/>
        <w:right w:val="none" w:sz="0" w:space="0" w:color="auto"/>
      </w:divBdr>
      <w:divsChild>
        <w:div w:id="1094401639">
          <w:marLeft w:val="0"/>
          <w:marRight w:val="0"/>
          <w:marTop w:val="0"/>
          <w:marBottom w:val="0"/>
          <w:divBdr>
            <w:top w:val="none" w:sz="0" w:space="0" w:color="auto"/>
            <w:left w:val="none" w:sz="0" w:space="0" w:color="auto"/>
            <w:bottom w:val="none" w:sz="0" w:space="0" w:color="auto"/>
            <w:right w:val="none" w:sz="0" w:space="0" w:color="auto"/>
          </w:divBdr>
          <w:divsChild>
            <w:div w:id="417866202">
              <w:marLeft w:val="0"/>
              <w:marRight w:val="0"/>
              <w:marTop w:val="0"/>
              <w:marBottom w:val="0"/>
              <w:divBdr>
                <w:top w:val="none" w:sz="0" w:space="0" w:color="auto"/>
                <w:left w:val="none" w:sz="0" w:space="0" w:color="auto"/>
                <w:bottom w:val="none" w:sz="0" w:space="0" w:color="auto"/>
                <w:right w:val="none" w:sz="0" w:space="0" w:color="auto"/>
              </w:divBdr>
              <w:divsChild>
                <w:div w:id="1730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5461">
      <w:bodyDiv w:val="1"/>
      <w:marLeft w:val="0"/>
      <w:marRight w:val="0"/>
      <w:marTop w:val="0"/>
      <w:marBottom w:val="0"/>
      <w:divBdr>
        <w:top w:val="none" w:sz="0" w:space="0" w:color="auto"/>
        <w:left w:val="none" w:sz="0" w:space="0" w:color="auto"/>
        <w:bottom w:val="none" w:sz="0" w:space="0" w:color="auto"/>
        <w:right w:val="none" w:sz="0" w:space="0" w:color="auto"/>
      </w:divBdr>
      <w:divsChild>
        <w:div w:id="1431704344">
          <w:marLeft w:val="1020"/>
          <w:marRight w:val="0"/>
          <w:marTop w:val="360"/>
          <w:marBottom w:val="0"/>
          <w:divBdr>
            <w:top w:val="none" w:sz="0" w:space="0" w:color="auto"/>
            <w:left w:val="none" w:sz="0" w:space="0" w:color="auto"/>
            <w:bottom w:val="none" w:sz="0" w:space="0" w:color="auto"/>
            <w:right w:val="none" w:sz="0" w:space="0" w:color="auto"/>
          </w:divBdr>
        </w:div>
        <w:div w:id="1456635542">
          <w:marLeft w:val="0"/>
          <w:marRight w:val="0"/>
          <w:marTop w:val="66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2035498085">
          <w:marLeft w:val="0"/>
          <w:marRight w:val="0"/>
          <w:marTop w:val="750"/>
          <w:marBottom w:val="0"/>
          <w:divBdr>
            <w:top w:val="none" w:sz="0" w:space="0" w:color="auto"/>
            <w:left w:val="none" w:sz="0" w:space="0" w:color="auto"/>
            <w:bottom w:val="none" w:sz="0" w:space="0" w:color="auto"/>
            <w:right w:val="none" w:sz="0" w:space="0" w:color="auto"/>
          </w:divBdr>
        </w:div>
      </w:divsChild>
    </w:div>
    <w:div w:id="195627974">
      <w:bodyDiv w:val="1"/>
      <w:marLeft w:val="0"/>
      <w:marRight w:val="0"/>
      <w:marTop w:val="0"/>
      <w:marBottom w:val="0"/>
      <w:divBdr>
        <w:top w:val="none" w:sz="0" w:space="0" w:color="auto"/>
        <w:left w:val="none" w:sz="0" w:space="0" w:color="auto"/>
        <w:bottom w:val="none" w:sz="0" w:space="0" w:color="auto"/>
        <w:right w:val="none" w:sz="0" w:space="0" w:color="auto"/>
      </w:divBdr>
      <w:divsChild>
        <w:div w:id="543256257">
          <w:marLeft w:val="0"/>
          <w:marRight w:val="0"/>
          <w:marTop w:val="0"/>
          <w:marBottom w:val="0"/>
          <w:divBdr>
            <w:top w:val="none" w:sz="0" w:space="0" w:color="auto"/>
            <w:left w:val="none" w:sz="0" w:space="0" w:color="auto"/>
            <w:bottom w:val="none" w:sz="0" w:space="0" w:color="auto"/>
            <w:right w:val="none" w:sz="0" w:space="0" w:color="auto"/>
          </w:divBdr>
          <w:divsChild>
            <w:div w:id="1778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704">
      <w:bodyDiv w:val="1"/>
      <w:marLeft w:val="0"/>
      <w:marRight w:val="0"/>
      <w:marTop w:val="0"/>
      <w:marBottom w:val="0"/>
      <w:divBdr>
        <w:top w:val="none" w:sz="0" w:space="0" w:color="auto"/>
        <w:left w:val="none" w:sz="0" w:space="0" w:color="auto"/>
        <w:bottom w:val="none" w:sz="0" w:space="0" w:color="auto"/>
        <w:right w:val="none" w:sz="0" w:space="0" w:color="auto"/>
      </w:divBdr>
      <w:divsChild>
        <w:div w:id="1700624863">
          <w:marLeft w:val="0"/>
          <w:marRight w:val="0"/>
          <w:marTop w:val="0"/>
          <w:marBottom w:val="0"/>
          <w:divBdr>
            <w:top w:val="none" w:sz="0" w:space="0" w:color="auto"/>
            <w:left w:val="none" w:sz="0" w:space="0" w:color="auto"/>
            <w:bottom w:val="none" w:sz="0" w:space="0" w:color="auto"/>
            <w:right w:val="none" w:sz="0" w:space="0" w:color="auto"/>
          </w:divBdr>
          <w:divsChild>
            <w:div w:id="1497648476">
              <w:marLeft w:val="0"/>
              <w:marRight w:val="0"/>
              <w:marTop w:val="0"/>
              <w:marBottom w:val="0"/>
              <w:divBdr>
                <w:top w:val="none" w:sz="0" w:space="0" w:color="auto"/>
                <w:left w:val="none" w:sz="0" w:space="0" w:color="auto"/>
                <w:bottom w:val="none" w:sz="0" w:space="0" w:color="auto"/>
                <w:right w:val="none" w:sz="0" w:space="0" w:color="auto"/>
              </w:divBdr>
              <w:divsChild>
                <w:div w:id="452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5437">
      <w:bodyDiv w:val="1"/>
      <w:marLeft w:val="0"/>
      <w:marRight w:val="0"/>
      <w:marTop w:val="0"/>
      <w:marBottom w:val="0"/>
      <w:divBdr>
        <w:top w:val="none" w:sz="0" w:space="0" w:color="auto"/>
        <w:left w:val="none" w:sz="0" w:space="0" w:color="auto"/>
        <w:bottom w:val="none" w:sz="0" w:space="0" w:color="auto"/>
        <w:right w:val="none" w:sz="0" w:space="0" w:color="auto"/>
      </w:divBdr>
      <w:divsChild>
        <w:div w:id="1953660677">
          <w:marLeft w:val="0"/>
          <w:marRight w:val="0"/>
          <w:marTop w:val="0"/>
          <w:marBottom w:val="0"/>
          <w:divBdr>
            <w:top w:val="none" w:sz="0" w:space="0" w:color="auto"/>
            <w:left w:val="none" w:sz="0" w:space="0" w:color="auto"/>
            <w:bottom w:val="none" w:sz="0" w:space="0" w:color="auto"/>
            <w:right w:val="none" w:sz="0" w:space="0" w:color="auto"/>
          </w:divBdr>
          <w:divsChild>
            <w:div w:id="1828591947">
              <w:marLeft w:val="0"/>
              <w:marRight w:val="0"/>
              <w:marTop w:val="0"/>
              <w:marBottom w:val="0"/>
              <w:divBdr>
                <w:top w:val="none" w:sz="0" w:space="0" w:color="auto"/>
                <w:left w:val="none" w:sz="0" w:space="0" w:color="auto"/>
                <w:bottom w:val="none" w:sz="0" w:space="0" w:color="auto"/>
                <w:right w:val="none" w:sz="0" w:space="0" w:color="auto"/>
              </w:divBdr>
              <w:divsChild>
                <w:div w:id="2822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808">
      <w:bodyDiv w:val="1"/>
      <w:marLeft w:val="0"/>
      <w:marRight w:val="0"/>
      <w:marTop w:val="0"/>
      <w:marBottom w:val="0"/>
      <w:divBdr>
        <w:top w:val="none" w:sz="0" w:space="0" w:color="auto"/>
        <w:left w:val="none" w:sz="0" w:space="0" w:color="auto"/>
        <w:bottom w:val="none" w:sz="0" w:space="0" w:color="auto"/>
        <w:right w:val="none" w:sz="0" w:space="0" w:color="auto"/>
      </w:divBdr>
      <w:divsChild>
        <w:div w:id="1575895659">
          <w:marLeft w:val="0"/>
          <w:marRight w:val="0"/>
          <w:marTop w:val="0"/>
          <w:marBottom w:val="0"/>
          <w:divBdr>
            <w:top w:val="none" w:sz="0" w:space="0" w:color="auto"/>
            <w:left w:val="none" w:sz="0" w:space="0" w:color="auto"/>
            <w:bottom w:val="none" w:sz="0" w:space="0" w:color="auto"/>
            <w:right w:val="none" w:sz="0" w:space="0" w:color="auto"/>
          </w:divBdr>
          <w:divsChild>
            <w:div w:id="1708680478">
              <w:marLeft w:val="0"/>
              <w:marRight w:val="0"/>
              <w:marTop w:val="0"/>
              <w:marBottom w:val="0"/>
              <w:divBdr>
                <w:top w:val="none" w:sz="0" w:space="0" w:color="auto"/>
                <w:left w:val="none" w:sz="0" w:space="0" w:color="auto"/>
                <w:bottom w:val="none" w:sz="0" w:space="0" w:color="auto"/>
                <w:right w:val="none" w:sz="0" w:space="0" w:color="auto"/>
              </w:divBdr>
              <w:divsChild>
                <w:div w:id="1402869357">
                  <w:marLeft w:val="0"/>
                  <w:marRight w:val="0"/>
                  <w:marTop w:val="0"/>
                  <w:marBottom w:val="0"/>
                  <w:divBdr>
                    <w:top w:val="none" w:sz="0" w:space="0" w:color="auto"/>
                    <w:left w:val="none" w:sz="0" w:space="0" w:color="auto"/>
                    <w:bottom w:val="none" w:sz="0" w:space="0" w:color="auto"/>
                    <w:right w:val="none" w:sz="0" w:space="0" w:color="auto"/>
                  </w:divBdr>
                  <w:divsChild>
                    <w:div w:id="904266908">
                      <w:marLeft w:val="0"/>
                      <w:marRight w:val="0"/>
                      <w:marTop w:val="0"/>
                      <w:marBottom w:val="0"/>
                      <w:divBdr>
                        <w:top w:val="none" w:sz="0" w:space="0" w:color="auto"/>
                        <w:left w:val="none" w:sz="0" w:space="0" w:color="auto"/>
                        <w:bottom w:val="none" w:sz="0" w:space="0" w:color="auto"/>
                        <w:right w:val="none" w:sz="0" w:space="0" w:color="auto"/>
                      </w:divBdr>
                      <w:divsChild>
                        <w:div w:id="870142843">
                          <w:marLeft w:val="0"/>
                          <w:marRight w:val="0"/>
                          <w:marTop w:val="0"/>
                          <w:marBottom w:val="0"/>
                          <w:divBdr>
                            <w:top w:val="none" w:sz="0" w:space="0" w:color="auto"/>
                            <w:left w:val="none" w:sz="0" w:space="0" w:color="auto"/>
                            <w:bottom w:val="none" w:sz="0" w:space="0" w:color="auto"/>
                            <w:right w:val="none" w:sz="0" w:space="0" w:color="auto"/>
                          </w:divBdr>
                          <w:divsChild>
                            <w:div w:id="854197827">
                              <w:marLeft w:val="0"/>
                              <w:marRight w:val="0"/>
                              <w:marTop w:val="0"/>
                              <w:marBottom w:val="0"/>
                              <w:divBdr>
                                <w:top w:val="none" w:sz="0" w:space="0" w:color="auto"/>
                                <w:left w:val="none" w:sz="0" w:space="0" w:color="auto"/>
                                <w:bottom w:val="none" w:sz="0" w:space="0" w:color="auto"/>
                                <w:right w:val="none" w:sz="0" w:space="0" w:color="auto"/>
                              </w:divBdr>
                            </w:div>
                            <w:div w:id="1975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339">
                      <w:marLeft w:val="0"/>
                      <w:marRight w:val="0"/>
                      <w:marTop w:val="0"/>
                      <w:marBottom w:val="0"/>
                      <w:divBdr>
                        <w:top w:val="none" w:sz="0" w:space="0" w:color="auto"/>
                        <w:left w:val="none" w:sz="0" w:space="0" w:color="auto"/>
                        <w:bottom w:val="none" w:sz="0" w:space="0" w:color="auto"/>
                        <w:right w:val="none" w:sz="0" w:space="0" w:color="auto"/>
                      </w:divBdr>
                      <w:divsChild>
                        <w:div w:id="97140018">
                          <w:marLeft w:val="0"/>
                          <w:marRight w:val="0"/>
                          <w:marTop w:val="0"/>
                          <w:marBottom w:val="0"/>
                          <w:divBdr>
                            <w:top w:val="none" w:sz="0" w:space="0" w:color="auto"/>
                            <w:left w:val="none" w:sz="0" w:space="0" w:color="auto"/>
                            <w:bottom w:val="none" w:sz="0" w:space="0" w:color="auto"/>
                            <w:right w:val="none" w:sz="0" w:space="0" w:color="auto"/>
                          </w:divBdr>
                        </w:div>
                        <w:div w:id="210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77197">
      <w:bodyDiv w:val="1"/>
      <w:marLeft w:val="0"/>
      <w:marRight w:val="0"/>
      <w:marTop w:val="0"/>
      <w:marBottom w:val="0"/>
      <w:divBdr>
        <w:top w:val="none" w:sz="0" w:space="0" w:color="auto"/>
        <w:left w:val="none" w:sz="0" w:space="0" w:color="auto"/>
        <w:bottom w:val="none" w:sz="0" w:space="0" w:color="auto"/>
        <w:right w:val="none" w:sz="0" w:space="0" w:color="auto"/>
      </w:divBdr>
    </w:div>
    <w:div w:id="214200519">
      <w:bodyDiv w:val="1"/>
      <w:marLeft w:val="0"/>
      <w:marRight w:val="0"/>
      <w:marTop w:val="0"/>
      <w:marBottom w:val="0"/>
      <w:divBdr>
        <w:top w:val="none" w:sz="0" w:space="0" w:color="auto"/>
        <w:left w:val="none" w:sz="0" w:space="0" w:color="auto"/>
        <w:bottom w:val="none" w:sz="0" w:space="0" w:color="auto"/>
        <w:right w:val="none" w:sz="0" w:space="0" w:color="auto"/>
      </w:divBdr>
      <w:divsChild>
        <w:div w:id="694036740">
          <w:marLeft w:val="0"/>
          <w:marRight w:val="0"/>
          <w:marTop w:val="0"/>
          <w:marBottom w:val="0"/>
          <w:divBdr>
            <w:top w:val="none" w:sz="0" w:space="0" w:color="auto"/>
            <w:left w:val="none" w:sz="0" w:space="0" w:color="auto"/>
            <w:bottom w:val="none" w:sz="0" w:space="0" w:color="auto"/>
            <w:right w:val="none" w:sz="0" w:space="0" w:color="auto"/>
          </w:divBdr>
          <w:divsChild>
            <w:div w:id="254746734">
              <w:marLeft w:val="0"/>
              <w:marRight w:val="0"/>
              <w:marTop w:val="0"/>
              <w:marBottom w:val="0"/>
              <w:divBdr>
                <w:top w:val="none" w:sz="0" w:space="0" w:color="auto"/>
                <w:left w:val="none" w:sz="0" w:space="0" w:color="auto"/>
                <w:bottom w:val="none" w:sz="0" w:space="0" w:color="auto"/>
                <w:right w:val="none" w:sz="0" w:space="0" w:color="auto"/>
              </w:divBdr>
              <w:divsChild>
                <w:div w:id="579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631">
      <w:bodyDiv w:val="1"/>
      <w:marLeft w:val="0"/>
      <w:marRight w:val="0"/>
      <w:marTop w:val="0"/>
      <w:marBottom w:val="0"/>
      <w:divBdr>
        <w:top w:val="none" w:sz="0" w:space="0" w:color="auto"/>
        <w:left w:val="none" w:sz="0" w:space="0" w:color="auto"/>
        <w:bottom w:val="none" w:sz="0" w:space="0" w:color="auto"/>
        <w:right w:val="none" w:sz="0" w:space="0" w:color="auto"/>
      </w:divBdr>
      <w:divsChild>
        <w:div w:id="304050417">
          <w:marLeft w:val="0"/>
          <w:marRight w:val="0"/>
          <w:marTop w:val="0"/>
          <w:marBottom w:val="0"/>
          <w:divBdr>
            <w:top w:val="none" w:sz="0" w:space="0" w:color="auto"/>
            <w:left w:val="none" w:sz="0" w:space="0" w:color="auto"/>
            <w:bottom w:val="none" w:sz="0" w:space="0" w:color="auto"/>
            <w:right w:val="none" w:sz="0" w:space="0" w:color="auto"/>
          </w:divBdr>
        </w:div>
        <w:div w:id="989752835">
          <w:marLeft w:val="0"/>
          <w:marRight w:val="0"/>
          <w:marTop w:val="0"/>
          <w:marBottom w:val="0"/>
          <w:divBdr>
            <w:top w:val="none" w:sz="0" w:space="0" w:color="auto"/>
            <w:left w:val="none" w:sz="0" w:space="0" w:color="auto"/>
            <w:bottom w:val="none" w:sz="0" w:space="0" w:color="auto"/>
            <w:right w:val="none" w:sz="0" w:space="0" w:color="auto"/>
          </w:divBdr>
          <w:divsChild>
            <w:div w:id="125242818">
              <w:marLeft w:val="0"/>
              <w:marRight w:val="0"/>
              <w:marTop w:val="0"/>
              <w:marBottom w:val="0"/>
              <w:divBdr>
                <w:top w:val="none" w:sz="0" w:space="0" w:color="auto"/>
                <w:left w:val="none" w:sz="0" w:space="0" w:color="auto"/>
                <w:bottom w:val="none" w:sz="0" w:space="0" w:color="auto"/>
                <w:right w:val="none" w:sz="0" w:space="0" w:color="auto"/>
              </w:divBdr>
            </w:div>
            <w:div w:id="1361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2040">
      <w:bodyDiv w:val="1"/>
      <w:marLeft w:val="0"/>
      <w:marRight w:val="0"/>
      <w:marTop w:val="0"/>
      <w:marBottom w:val="0"/>
      <w:divBdr>
        <w:top w:val="none" w:sz="0" w:space="0" w:color="auto"/>
        <w:left w:val="none" w:sz="0" w:space="0" w:color="auto"/>
        <w:bottom w:val="none" w:sz="0" w:space="0" w:color="auto"/>
        <w:right w:val="none" w:sz="0" w:space="0" w:color="auto"/>
      </w:divBdr>
      <w:divsChild>
        <w:div w:id="1834642190">
          <w:marLeft w:val="0"/>
          <w:marRight w:val="0"/>
          <w:marTop w:val="0"/>
          <w:marBottom w:val="0"/>
          <w:divBdr>
            <w:top w:val="none" w:sz="0" w:space="0" w:color="auto"/>
            <w:left w:val="none" w:sz="0" w:space="0" w:color="auto"/>
            <w:bottom w:val="none" w:sz="0" w:space="0" w:color="auto"/>
            <w:right w:val="none" w:sz="0" w:space="0" w:color="auto"/>
          </w:divBdr>
          <w:divsChild>
            <w:div w:id="12856948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24070765">
      <w:bodyDiv w:val="1"/>
      <w:marLeft w:val="0"/>
      <w:marRight w:val="0"/>
      <w:marTop w:val="0"/>
      <w:marBottom w:val="0"/>
      <w:divBdr>
        <w:top w:val="none" w:sz="0" w:space="0" w:color="auto"/>
        <w:left w:val="none" w:sz="0" w:space="0" w:color="auto"/>
        <w:bottom w:val="none" w:sz="0" w:space="0" w:color="auto"/>
        <w:right w:val="none" w:sz="0" w:space="0" w:color="auto"/>
      </w:divBdr>
      <w:divsChild>
        <w:div w:id="470368384">
          <w:marLeft w:val="0"/>
          <w:marRight w:val="0"/>
          <w:marTop w:val="0"/>
          <w:marBottom w:val="0"/>
          <w:divBdr>
            <w:top w:val="none" w:sz="0" w:space="0" w:color="auto"/>
            <w:left w:val="none" w:sz="0" w:space="0" w:color="auto"/>
            <w:bottom w:val="none" w:sz="0" w:space="0" w:color="auto"/>
            <w:right w:val="none" w:sz="0" w:space="0" w:color="auto"/>
          </w:divBdr>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347802313">
              <w:marLeft w:val="0"/>
              <w:marRight w:val="0"/>
              <w:marTop w:val="0"/>
              <w:marBottom w:val="0"/>
              <w:divBdr>
                <w:top w:val="none" w:sz="0" w:space="0" w:color="auto"/>
                <w:left w:val="none" w:sz="0" w:space="0" w:color="auto"/>
                <w:bottom w:val="none" w:sz="0" w:space="0" w:color="auto"/>
                <w:right w:val="none" w:sz="0" w:space="0" w:color="auto"/>
              </w:divBdr>
            </w:div>
            <w:div w:id="14568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230">
      <w:bodyDiv w:val="1"/>
      <w:marLeft w:val="0"/>
      <w:marRight w:val="0"/>
      <w:marTop w:val="0"/>
      <w:marBottom w:val="0"/>
      <w:divBdr>
        <w:top w:val="none" w:sz="0" w:space="0" w:color="auto"/>
        <w:left w:val="none" w:sz="0" w:space="0" w:color="auto"/>
        <w:bottom w:val="none" w:sz="0" w:space="0" w:color="auto"/>
        <w:right w:val="none" w:sz="0" w:space="0" w:color="auto"/>
      </w:divBdr>
      <w:divsChild>
        <w:div w:id="398284446">
          <w:marLeft w:val="0"/>
          <w:marRight w:val="0"/>
          <w:marTop w:val="0"/>
          <w:marBottom w:val="0"/>
          <w:divBdr>
            <w:top w:val="none" w:sz="0" w:space="0" w:color="auto"/>
            <w:left w:val="none" w:sz="0" w:space="0" w:color="auto"/>
            <w:bottom w:val="none" w:sz="0" w:space="0" w:color="auto"/>
            <w:right w:val="none" w:sz="0" w:space="0" w:color="auto"/>
          </w:divBdr>
          <w:divsChild>
            <w:div w:id="1164131570">
              <w:marLeft w:val="0"/>
              <w:marRight w:val="0"/>
              <w:marTop w:val="0"/>
              <w:marBottom w:val="0"/>
              <w:divBdr>
                <w:top w:val="none" w:sz="0" w:space="0" w:color="auto"/>
                <w:left w:val="none" w:sz="0" w:space="0" w:color="auto"/>
                <w:bottom w:val="none" w:sz="0" w:space="0" w:color="auto"/>
                <w:right w:val="none" w:sz="0" w:space="0" w:color="auto"/>
              </w:divBdr>
              <w:divsChild>
                <w:div w:id="456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43449">
      <w:bodyDiv w:val="1"/>
      <w:marLeft w:val="0"/>
      <w:marRight w:val="0"/>
      <w:marTop w:val="0"/>
      <w:marBottom w:val="0"/>
      <w:divBdr>
        <w:top w:val="none" w:sz="0" w:space="0" w:color="auto"/>
        <w:left w:val="none" w:sz="0" w:space="0" w:color="auto"/>
        <w:bottom w:val="none" w:sz="0" w:space="0" w:color="auto"/>
        <w:right w:val="none" w:sz="0" w:space="0" w:color="auto"/>
      </w:divBdr>
      <w:divsChild>
        <w:div w:id="992416424">
          <w:marLeft w:val="0"/>
          <w:marRight w:val="0"/>
          <w:marTop w:val="0"/>
          <w:marBottom w:val="0"/>
          <w:divBdr>
            <w:top w:val="single" w:sz="2" w:space="8" w:color="auto"/>
            <w:left w:val="single" w:sz="2" w:space="31" w:color="auto"/>
            <w:bottom w:val="single" w:sz="2" w:space="8" w:color="auto"/>
            <w:right w:val="single" w:sz="2" w:space="8" w:color="auto"/>
          </w:divBdr>
        </w:div>
        <w:div w:id="1238399702">
          <w:marLeft w:val="0"/>
          <w:marRight w:val="0"/>
          <w:marTop w:val="0"/>
          <w:marBottom w:val="0"/>
          <w:divBdr>
            <w:top w:val="none" w:sz="0" w:space="0" w:color="auto"/>
            <w:left w:val="none" w:sz="0" w:space="0" w:color="auto"/>
            <w:bottom w:val="none" w:sz="0" w:space="0" w:color="auto"/>
            <w:right w:val="none" w:sz="0" w:space="0" w:color="auto"/>
          </w:divBdr>
          <w:divsChild>
            <w:div w:id="769813954">
              <w:marLeft w:val="0"/>
              <w:marRight w:val="0"/>
              <w:marTop w:val="0"/>
              <w:marBottom w:val="0"/>
              <w:divBdr>
                <w:top w:val="none" w:sz="0" w:space="0" w:color="auto"/>
                <w:left w:val="none" w:sz="0" w:space="0" w:color="auto"/>
                <w:bottom w:val="none" w:sz="0" w:space="0" w:color="auto"/>
                <w:right w:val="none" w:sz="0" w:space="0" w:color="auto"/>
              </w:divBdr>
              <w:divsChild>
                <w:div w:id="20249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1837">
      <w:bodyDiv w:val="1"/>
      <w:marLeft w:val="0"/>
      <w:marRight w:val="0"/>
      <w:marTop w:val="0"/>
      <w:marBottom w:val="0"/>
      <w:divBdr>
        <w:top w:val="none" w:sz="0" w:space="0" w:color="auto"/>
        <w:left w:val="none" w:sz="0" w:space="0" w:color="auto"/>
        <w:bottom w:val="none" w:sz="0" w:space="0" w:color="auto"/>
        <w:right w:val="none" w:sz="0" w:space="0" w:color="auto"/>
      </w:divBdr>
    </w:div>
    <w:div w:id="268851323">
      <w:bodyDiv w:val="1"/>
      <w:marLeft w:val="0"/>
      <w:marRight w:val="0"/>
      <w:marTop w:val="0"/>
      <w:marBottom w:val="0"/>
      <w:divBdr>
        <w:top w:val="none" w:sz="0" w:space="0" w:color="auto"/>
        <w:left w:val="none" w:sz="0" w:space="0" w:color="auto"/>
        <w:bottom w:val="none" w:sz="0" w:space="0" w:color="auto"/>
        <w:right w:val="none" w:sz="0" w:space="0" w:color="auto"/>
      </w:divBdr>
      <w:divsChild>
        <w:div w:id="320432222">
          <w:marLeft w:val="0"/>
          <w:marRight w:val="0"/>
          <w:marTop w:val="0"/>
          <w:marBottom w:val="0"/>
          <w:divBdr>
            <w:top w:val="none" w:sz="0" w:space="0" w:color="auto"/>
            <w:left w:val="none" w:sz="0" w:space="0" w:color="auto"/>
            <w:bottom w:val="none" w:sz="0" w:space="0" w:color="auto"/>
            <w:right w:val="none" w:sz="0" w:space="0" w:color="auto"/>
          </w:divBdr>
          <w:divsChild>
            <w:div w:id="8483338">
              <w:marLeft w:val="0"/>
              <w:marRight w:val="0"/>
              <w:marTop w:val="0"/>
              <w:marBottom w:val="0"/>
              <w:divBdr>
                <w:top w:val="none" w:sz="0" w:space="0" w:color="auto"/>
                <w:left w:val="none" w:sz="0" w:space="0" w:color="auto"/>
                <w:bottom w:val="none" w:sz="0" w:space="0" w:color="auto"/>
                <w:right w:val="none" w:sz="0" w:space="0" w:color="auto"/>
              </w:divBdr>
              <w:divsChild>
                <w:div w:id="1338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053">
      <w:bodyDiv w:val="1"/>
      <w:marLeft w:val="0"/>
      <w:marRight w:val="0"/>
      <w:marTop w:val="0"/>
      <w:marBottom w:val="0"/>
      <w:divBdr>
        <w:top w:val="none" w:sz="0" w:space="0" w:color="auto"/>
        <w:left w:val="none" w:sz="0" w:space="0" w:color="auto"/>
        <w:bottom w:val="none" w:sz="0" w:space="0" w:color="auto"/>
        <w:right w:val="none" w:sz="0" w:space="0" w:color="auto"/>
      </w:divBdr>
    </w:div>
    <w:div w:id="274336861">
      <w:bodyDiv w:val="1"/>
      <w:marLeft w:val="0"/>
      <w:marRight w:val="0"/>
      <w:marTop w:val="0"/>
      <w:marBottom w:val="0"/>
      <w:divBdr>
        <w:top w:val="none" w:sz="0" w:space="0" w:color="auto"/>
        <w:left w:val="none" w:sz="0" w:space="0" w:color="auto"/>
        <w:bottom w:val="none" w:sz="0" w:space="0" w:color="auto"/>
        <w:right w:val="none" w:sz="0" w:space="0" w:color="auto"/>
      </w:divBdr>
      <w:divsChild>
        <w:div w:id="403528827">
          <w:marLeft w:val="0"/>
          <w:marRight w:val="0"/>
          <w:marTop w:val="0"/>
          <w:marBottom w:val="0"/>
          <w:divBdr>
            <w:top w:val="none" w:sz="0" w:space="0" w:color="auto"/>
            <w:left w:val="none" w:sz="0" w:space="0" w:color="auto"/>
            <w:bottom w:val="none" w:sz="0" w:space="0" w:color="auto"/>
            <w:right w:val="none" w:sz="0" w:space="0" w:color="auto"/>
          </w:divBdr>
          <w:divsChild>
            <w:div w:id="1789279150">
              <w:marLeft w:val="0"/>
              <w:marRight w:val="0"/>
              <w:marTop w:val="0"/>
              <w:marBottom w:val="0"/>
              <w:divBdr>
                <w:top w:val="none" w:sz="0" w:space="0" w:color="auto"/>
                <w:left w:val="none" w:sz="0" w:space="0" w:color="auto"/>
                <w:bottom w:val="none" w:sz="0" w:space="0" w:color="auto"/>
                <w:right w:val="none" w:sz="0" w:space="0" w:color="auto"/>
              </w:divBdr>
              <w:divsChild>
                <w:div w:id="32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335">
          <w:marLeft w:val="0"/>
          <w:marRight w:val="0"/>
          <w:marTop w:val="0"/>
          <w:marBottom w:val="0"/>
          <w:divBdr>
            <w:top w:val="single" w:sz="2" w:space="8" w:color="auto"/>
            <w:left w:val="single" w:sz="2" w:space="31" w:color="auto"/>
            <w:bottom w:val="single" w:sz="2" w:space="8" w:color="auto"/>
            <w:right w:val="single" w:sz="2" w:space="8" w:color="auto"/>
          </w:divBdr>
        </w:div>
      </w:divsChild>
    </w:div>
    <w:div w:id="284430964">
      <w:bodyDiv w:val="1"/>
      <w:marLeft w:val="0"/>
      <w:marRight w:val="0"/>
      <w:marTop w:val="0"/>
      <w:marBottom w:val="0"/>
      <w:divBdr>
        <w:top w:val="none" w:sz="0" w:space="0" w:color="auto"/>
        <w:left w:val="none" w:sz="0" w:space="0" w:color="auto"/>
        <w:bottom w:val="none" w:sz="0" w:space="0" w:color="auto"/>
        <w:right w:val="none" w:sz="0" w:space="0" w:color="auto"/>
      </w:divBdr>
      <w:divsChild>
        <w:div w:id="270207441">
          <w:marLeft w:val="0"/>
          <w:marRight w:val="0"/>
          <w:marTop w:val="0"/>
          <w:marBottom w:val="0"/>
          <w:divBdr>
            <w:top w:val="none" w:sz="0" w:space="0" w:color="auto"/>
            <w:left w:val="none" w:sz="0" w:space="0" w:color="auto"/>
            <w:bottom w:val="none" w:sz="0" w:space="0" w:color="auto"/>
            <w:right w:val="none" w:sz="0" w:space="0" w:color="auto"/>
          </w:divBdr>
        </w:div>
      </w:divsChild>
    </w:div>
    <w:div w:id="289095118">
      <w:bodyDiv w:val="1"/>
      <w:marLeft w:val="0"/>
      <w:marRight w:val="0"/>
      <w:marTop w:val="0"/>
      <w:marBottom w:val="0"/>
      <w:divBdr>
        <w:top w:val="none" w:sz="0" w:space="0" w:color="auto"/>
        <w:left w:val="none" w:sz="0" w:space="0" w:color="auto"/>
        <w:bottom w:val="none" w:sz="0" w:space="0" w:color="auto"/>
        <w:right w:val="none" w:sz="0" w:space="0" w:color="auto"/>
      </w:divBdr>
      <w:divsChild>
        <w:div w:id="1621105503">
          <w:marLeft w:val="0"/>
          <w:marRight w:val="0"/>
          <w:marTop w:val="0"/>
          <w:marBottom w:val="0"/>
          <w:divBdr>
            <w:top w:val="none" w:sz="0" w:space="0" w:color="auto"/>
            <w:left w:val="none" w:sz="0" w:space="0" w:color="auto"/>
            <w:bottom w:val="none" w:sz="0" w:space="0" w:color="auto"/>
            <w:right w:val="none" w:sz="0" w:space="0" w:color="auto"/>
          </w:divBdr>
          <w:divsChild>
            <w:div w:id="574320790">
              <w:marLeft w:val="0"/>
              <w:marRight w:val="0"/>
              <w:marTop w:val="0"/>
              <w:marBottom w:val="0"/>
              <w:divBdr>
                <w:top w:val="none" w:sz="0" w:space="0" w:color="auto"/>
                <w:left w:val="none" w:sz="0" w:space="0" w:color="auto"/>
                <w:bottom w:val="none" w:sz="0" w:space="0" w:color="auto"/>
                <w:right w:val="none" w:sz="0" w:space="0" w:color="auto"/>
              </w:divBdr>
              <w:divsChild>
                <w:div w:id="1327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5091">
      <w:bodyDiv w:val="1"/>
      <w:marLeft w:val="0"/>
      <w:marRight w:val="0"/>
      <w:marTop w:val="0"/>
      <w:marBottom w:val="0"/>
      <w:divBdr>
        <w:top w:val="none" w:sz="0" w:space="0" w:color="auto"/>
        <w:left w:val="none" w:sz="0" w:space="0" w:color="auto"/>
        <w:bottom w:val="none" w:sz="0" w:space="0" w:color="auto"/>
        <w:right w:val="none" w:sz="0" w:space="0" w:color="auto"/>
      </w:divBdr>
      <w:divsChild>
        <w:div w:id="640160686">
          <w:marLeft w:val="0"/>
          <w:marRight w:val="0"/>
          <w:marTop w:val="0"/>
          <w:marBottom w:val="0"/>
          <w:divBdr>
            <w:top w:val="none" w:sz="0" w:space="0" w:color="auto"/>
            <w:left w:val="none" w:sz="0" w:space="0" w:color="auto"/>
            <w:bottom w:val="none" w:sz="0" w:space="0" w:color="auto"/>
            <w:right w:val="none" w:sz="0" w:space="0" w:color="auto"/>
          </w:divBdr>
          <w:divsChild>
            <w:div w:id="291525085">
              <w:marLeft w:val="0"/>
              <w:marRight w:val="0"/>
              <w:marTop w:val="0"/>
              <w:marBottom w:val="0"/>
              <w:divBdr>
                <w:top w:val="none" w:sz="0" w:space="0" w:color="auto"/>
                <w:left w:val="none" w:sz="0" w:space="0" w:color="auto"/>
                <w:bottom w:val="none" w:sz="0" w:space="0" w:color="auto"/>
                <w:right w:val="none" w:sz="0" w:space="0" w:color="auto"/>
              </w:divBdr>
              <w:divsChild>
                <w:div w:id="1518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1855">
      <w:bodyDiv w:val="1"/>
      <w:marLeft w:val="0"/>
      <w:marRight w:val="0"/>
      <w:marTop w:val="0"/>
      <w:marBottom w:val="0"/>
      <w:divBdr>
        <w:top w:val="none" w:sz="0" w:space="0" w:color="auto"/>
        <w:left w:val="none" w:sz="0" w:space="0" w:color="auto"/>
        <w:bottom w:val="none" w:sz="0" w:space="0" w:color="auto"/>
        <w:right w:val="none" w:sz="0" w:space="0" w:color="auto"/>
      </w:divBdr>
      <w:divsChild>
        <w:div w:id="2108309355">
          <w:marLeft w:val="0"/>
          <w:marRight w:val="0"/>
          <w:marTop w:val="0"/>
          <w:marBottom w:val="0"/>
          <w:divBdr>
            <w:top w:val="none" w:sz="0" w:space="0" w:color="auto"/>
            <w:left w:val="none" w:sz="0" w:space="0" w:color="auto"/>
            <w:bottom w:val="none" w:sz="0" w:space="0" w:color="auto"/>
            <w:right w:val="none" w:sz="0" w:space="0" w:color="auto"/>
          </w:divBdr>
          <w:divsChild>
            <w:div w:id="14557111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03194652">
      <w:bodyDiv w:val="1"/>
      <w:marLeft w:val="0"/>
      <w:marRight w:val="0"/>
      <w:marTop w:val="0"/>
      <w:marBottom w:val="0"/>
      <w:divBdr>
        <w:top w:val="none" w:sz="0" w:space="0" w:color="auto"/>
        <w:left w:val="none" w:sz="0" w:space="0" w:color="auto"/>
        <w:bottom w:val="none" w:sz="0" w:space="0" w:color="auto"/>
        <w:right w:val="none" w:sz="0" w:space="0" w:color="auto"/>
      </w:divBdr>
      <w:divsChild>
        <w:div w:id="475337606">
          <w:marLeft w:val="0"/>
          <w:marRight w:val="0"/>
          <w:marTop w:val="0"/>
          <w:marBottom w:val="0"/>
          <w:divBdr>
            <w:top w:val="none" w:sz="0" w:space="0" w:color="auto"/>
            <w:left w:val="none" w:sz="0" w:space="0" w:color="auto"/>
            <w:bottom w:val="none" w:sz="0" w:space="0" w:color="auto"/>
            <w:right w:val="none" w:sz="0" w:space="0" w:color="auto"/>
          </w:divBdr>
          <w:divsChild>
            <w:div w:id="8567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77637">
      <w:bodyDiv w:val="1"/>
      <w:marLeft w:val="0"/>
      <w:marRight w:val="0"/>
      <w:marTop w:val="0"/>
      <w:marBottom w:val="0"/>
      <w:divBdr>
        <w:top w:val="none" w:sz="0" w:space="0" w:color="auto"/>
        <w:left w:val="none" w:sz="0" w:space="0" w:color="auto"/>
        <w:bottom w:val="none" w:sz="0" w:space="0" w:color="auto"/>
        <w:right w:val="none" w:sz="0" w:space="0" w:color="auto"/>
      </w:divBdr>
      <w:divsChild>
        <w:div w:id="527186401">
          <w:marLeft w:val="0"/>
          <w:marRight w:val="0"/>
          <w:marTop w:val="0"/>
          <w:marBottom w:val="0"/>
          <w:divBdr>
            <w:top w:val="none" w:sz="0" w:space="0" w:color="auto"/>
            <w:left w:val="none" w:sz="0" w:space="0" w:color="auto"/>
            <w:bottom w:val="none" w:sz="0" w:space="0" w:color="auto"/>
            <w:right w:val="none" w:sz="0" w:space="0" w:color="auto"/>
          </w:divBdr>
          <w:divsChild>
            <w:div w:id="294024378">
              <w:marLeft w:val="0"/>
              <w:marRight w:val="0"/>
              <w:marTop w:val="0"/>
              <w:marBottom w:val="0"/>
              <w:divBdr>
                <w:top w:val="none" w:sz="0" w:space="0" w:color="auto"/>
                <w:left w:val="none" w:sz="0" w:space="0" w:color="auto"/>
                <w:bottom w:val="none" w:sz="0" w:space="0" w:color="auto"/>
                <w:right w:val="none" w:sz="0" w:space="0" w:color="auto"/>
              </w:divBdr>
              <w:divsChild>
                <w:div w:id="49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495">
      <w:bodyDiv w:val="1"/>
      <w:marLeft w:val="0"/>
      <w:marRight w:val="0"/>
      <w:marTop w:val="0"/>
      <w:marBottom w:val="0"/>
      <w:divBdr>
        <w:top w:val="none" w:sz="0" w:space="0" w:color="auto"/>
        <w:left w:val="none" w:sz="0" w:space="0" w:color="auto"/>
        <w:bottom w:val="none" w:sz="0" w:space="0" w:color="auto"/>
        <w:right w:val="none" w:sz="0" w:space="0" w:color="auto"/>
      </w:divBdr>
      <w:divsChild>
        <w:div w:id="288711190">
          <w:marLeft w:val="0"/>
          <w:marRight w:val="0"/>
          <w:marTop w:val="0"/>
          <w:marBottom w:val="0"/>
          <w:divBdr>
            <w:top w:val="none" w:sz="0" w:space="0" w:color="auto"/>
            <w:left w:val="none" w:sz="0" w:space="0" w:color="auto"/>
            <w:bottom w:val="none" w:sz="0" w:space="0" w:color="auto"/>
            <w:right w:val="none" w:sz="0" w:space="0" w:color="auto"/>
          </w:divBdr>
          <w:divsChild>
            <w:div w:id="2105369904">
              <w:marLeft w:val="0"/>
              <w:marRight w:val="0"/>
              <w:marTop w:val="0"/>
              <w:marBottom w:val="0"/>
              <w:divBdr>
                <w:top w:val="none" w:sz="0" w:space="0" w:color="auto"/>
                <w:left w:val="none" w:sz="0" w:space="0" w:color="auto"/>
                <w:bottom w:val="none" w:sz="0" w:space="0" w:color="auto"/>
                <w:right w:val="none" w:sz="0" w:space="0" w:color="auto"/>
              </w:divBdr>
              <w:divsChild>
                <w:div w:id="7291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058">
      <w:bodyDiv w:val="1"/>
      <w:marLeft w:val="0"/>
      <w:marRight w:val="0"/>
      <w:marTop w:val="0"/>
      <w:marBottom w:val="0"/>
      <w:divBdr>
        <w:top w:val="none" w:sz="0" w:space="0" w:color="auto"/>
        <w:left w:val="none" w:sz="0" w:space="0" w:color="auto"/>
        <w:bottom w:val="none" w:sz="0" w:space="0" w:color="auto"/>
        <w:right w:val="none" w:sz="0" w:space="0" w:color="auto"/>
      </w:divBdr>
      <w:divsChild>
        <w:div w:id="2029670343">
          <w:marLeft w:val="0"/>
          <w:marRight w:val="0"/>
          <w:marTop w:val="0"/>
          <w:marBottom w:val="0"/>
          <w:divBdr>
            <w:top w:val="single" w:sz="2" w:space="8" w:color="auto"/>
            <w:left w:val="single" w:sz="2" w:space="31" w:color="auto"/>
            <w:bottom w:val="single" w:sz="2" w:space="8" w:color="auto"/>
            <w:right w:val="single" w:sz="2" w:space="8" w:color="auto"/>
          </w:divBdr>
        </w:div>
        <w:div w:id="2095205038">
          <w:marLeft w:val="0"/>
          <w:marRight w:val="0"/>
          <w:marTop w:val="0"/>
          <w:marBottom w:val="0"/>
          <w:divBdr>
            <w:top w:val="none" w:sz="0" w:space="0" w:color="auto"/>
            <w:left w:val="none" w:sz="0" w:space="0" w:color="auto"/>
            <w:bottom w:val="none" w:sz="0" w:space="0" w:color="auto"/>
            <w:right w:val="none" w:sz="0" w:space="0" w:color="auto"/>
          </w:divBdr>
          <w:divsChild>
            <w:div w:id="878056513">
              <w:marLeft w:val="0"/>
              <w:marRight w:val="0"/>
              <w:marTop w:val="0"/>
              <w:marBottom w:val="0"/>
              <w:divBdr>
                <w:top w:val="none" w:sz="0" w:space="0" w:color="auto"/>
                <w:left w:val="none" w:sz="0" w:space="0" w:color="auto"/>
                <w:bottom w:val="none" w:sz="0" w:space="0" w:color="auto"/>
                <w:right w:val="none" w:sz="0" w:space="0" w:color="auto"/>
              </w:divBdr>
              <w:divsChild>
                <w:div w:id="603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766">
      <w:bodyDiv w:val="1"/>
      <w:marLeft w:val="0"/>
      <w:marRight w:val="0"/>
      <w:marTop w:val="0"/>
      <w:marBottom w:val="0"/>
      <w:divBdr>
        <w:top w:val="none" w:sz="0" w:space="0" w:color="auto"/>
        <w:left w:val="none" w:sz="0" w:space="0" w:color="auto"/>
        <w:bottom w:val="none" w:sz="0" w:space="0" w:color="auto"/>
        <w:right w:val="none" w:sz="0" w:space="0" w:color="auto"/>
      </w:divBdr>
      <w:divsChild>
        <w:div w:id="896477679">
          <w:marLeft w:val="0"/>
          <w:marRight w:val="0"/>
          <w:marTop w:val="0"/>
          <w:marBottom w:val="0"/>
          <w:divBdr>
            <w:top w:val="single" w:sz="2" w:space="8" w:color="auto"/>
            <w:left w:val="single" w:sz="2" w:space="31" w:color="auto"/>
            <w:bottom w:val="single" w:sz="2" w:space="8" w:color="auto"/>
            <w:right w:val="single" w:sz="2" w:space="8" w:color="auto"/>
          </w:divBdr>
        </w:div>
        <w:div w:id="1630552279">
          <w:marLeft w:val="0"/>
          <w:marRight w:val="0"/>
          <w:marTop w:val="0"/>
          <w:marBottom w:val="0"/>
          <w:divBdr>
            <w:top w:val="none" w:sz="0" w:space="0" w:color="auto"/>
            <w:left w:val="none" w:sz="0" w:space="0" w:color="auto"/>
            <w:bottom w:val="none" w:sz="0" w:space="0" w:color="auto"/>
            <w:right w:val="none" w:sz="0" w:space="0" w:color="auto"/>
          </w:divBdr>
          <w:divsChild>
            <w:div w:id="1003969795">
              <w:marLeft w:val="0"/>
              <w:marRight w:val="0"/>
              <w:marTop w:val="0"/>
              <w:marBottom w:val="0"/>
              <w:divBdr>
                <w:top w:val="none" w:sz="0" w:space="0" w:color="auto"/>
                <w:left w:val="none" w:sz="0" w:space="0" w:color="auto"/>
                <w:bottom w:val="none" w:sz="0" w:space="0" w:color="auto"/>
                <w:right w:val="none" w:sz="0" w:space="0" w:color="auto"/>
              </w:divBdr>
              <w:divsChild>
                <w:div w:id="86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1079">
      <w:bodyDiv w:val="1"/>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single" w:sz="2" w:space="8" w:color="auto"/>
            <w:left w:val="single" w:sz="2" w:space="31" w:color="auto"/>
            <w:bottom w:val="single" w:sz="2" w:space="8" w:color="auto"/>
            <w:right w:val="single" w:sz="2" w:space="8" w:color="auto"/>
          </w:divBdr>
        </w:div>
        <w:div w:id="1744528995">
          <w:marLeft w:val="0"/>
          <w:marRight w:val="0"/>
          <w:marTop w:val="0"/>
          <w:marBottom w:val="0"/>
          <w:divBdr>
            <w:top w:val="none" w:sz="0" w:space="0" w:color="auto"/>
            <w:left w:val="none" w:sz="0" w:space="0" w:color="auto"/>
            <w:bottom w:val="none" w:sz="0" w:space="0" w:color="auto"/>
            <w:right w:val="none" w:sz="0" w:space="0" w:color="auto"/>
          </w:divBdr>
          <w:divsChild>
            <w:div w:id="1921214147">
              <w:marLeft w:val="0"/>
              <w:marRight w:val="0"/>
              <w:marTop w:val="0"/>
              <w:marBottom w:val="0"/>
              <w:divBdr>
                <w:top w:val="none" w:sz="0" w:space="0" w:color="auto"/>
                <w:left w:val="none" w:sz="0" w:space="0" w:color="auto"/>
                <w:bottom w:val="none" w:sz="0" w:space="0" w:color="auto"/>
                <w:right w:val="none" w:sz="0" w:space="0" w:color="auto"/>
              </w:divBdr>
              <w:divsChild>
                <w:div w:id="14188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3846">
      <w:bodyDiv w:val="1"/>
      <w:marLeft w:val="0"/>
      <w:marRight w:val="0"/>
      <w:marTop w:val="0"/>
      <w:marBottom w:val="0"/>
      <w:divBdr>
        <w:top w:val="none" w:sz="0" w:space="0" w:color="auto"/>
        <w:left w:val="none" w:sz="0" w:space="0" w:color="auto"/>
        <w:bottom w:val="none" w:sz="0" w:space="0" w:color="auto"/>
        <w:right w:val="none" w:sz="0" w:space="0" w:color="auto"/>
      </w:divBdr>
    </w:div>
    <w:div w:id="327052436">
      <w:bodyDiv w:val="1"/>
      <w:marLeft w:val="0"/>
      <w:marRight w:val="0"/>
      <w:marTop w:val="0"/>
      <w:marBottom w:val="0"/>
      <w:divBdr>
        <w:top w:val="none" w:sz="0" w:space="0" w:color="auto"/>
        <w:left w:val="none" w:sz="0" w:space="0" w:color="auto"/>
        <w:bottom w:val="none" w:sz="0" w:space="0" w:color="auto"/>
        <w:right w:val="none" w:sz="0" w:space="0" w:color="auto"/>
      </w:divBdr>
      <w:divsChild>
        <w:div w:id="341131544">
          <w:marLeft w:val="0"/>
          <w:marRight w:val="0"/>
          <w:marTop w:val="0"/>
          <w:marBottom w:val="0"/>
          <w:divBdr>
            <w:top w:val="none" w:sz="0" w:space="0" w:color="auto"/>
            <w:left w:val="none" w:sz="0" w:space="0" w:color="auto"/>
            <w:bottom w:val="none" w:sz="0" w:space="0" w:color="auto"/>
            <w:right w:val="none" w:sz="0" w:space="0" w:color="auto"/>
          </w:divBdr>
          <w:divsChild>
            <w:div w:id="411240055">
              <w:marLeft w:val="0"/>
              <w:marRight w:val="0"/>
              <w:marTop w:val="0"/>
              <w:marBottom w:val="240"/>
              <w:divBdr>
                <w:top w:val="none" w:sz="0" w:space="0" w:color="auto"/>
                <w:left w:val="none" w:sz="0" w:space="0" w:color="auto"/>
                <w:bottom w:val="none" w:sz="0" w:space="0" w:color="auto"/>
                <w:right w:val="none" w:sz="0" w:space="0" w:color="auto"/>
              </w:divBdr>
              <w:divsChild>
                <w:div w:id="1378772970">
                  <w:marLeft w:val="0"/>
                  <w:marRight w:val="0"/>
                  <w:marTop w:val="0"/>
                  <w:marBottom w:val="0"/>
                  <w:divBdr>
                    <w:top w:val="none" w:sz="0" w:space="0" w:color="auto"/>
                    <w:left w:val="none" w:sz="0" w:space="0" w:color="auto"/>
                    <w:bottom w:val="none" w:sz="0" w:space="0" w:color="auto"/>
                    <w:right w:val="none" w:sz="0" w:space="0" w:color="auto"/>
                  </w:divBdr>
                  <w:divsChild>
                    <w:div w:id="825820309">
                      <w:marLeft w:val="0"/>
                      <w:marRight w:val="0"/>
                      <w:marTop w:val="0"/>
                      <w:marBottom w:val="0"/>
                      <w:divBdr>
                        <w:top w:val="none" w:sz="0" w:space="0" w:color="auto"/>
                        <w:left w:val="none" w:sz="0" w:space="0" w:color="auto"/>
                        <w:bottom w:val="none" w:sz="0" w:space="0" w:color="auto"/>
                        <w:right w:val="none" w:sz="0" w:space="0" w:color="auto"/>
                      </w:divBdr>
                      <w:divsChild>
                        <w:div w:id="1945921845">
                          <w:marLeft w:val="-240"/>
                          <w:marRight w:val="-240"/>
                          <w:marTop w:val="0"/>
                          <w:marBottom w:val="0"/>
                          <w:divBdr>
                            <w:top w:val="none" w:sz="0" w:space="0" w:color="auto"/>
                            <w:left w:val="none" w:sz="0" w:space="0" w:color="auto"/>
                            <w:bottom w:val="none" w:sz="0" w:space="0" w:color="auto"/>
                            <w:right w:val="none" w:sz="0" w:space="0" w:color="auto"/>
                          </w:divBdr>
                          <w:divsChild>
                            <w:div w:id="1456486954">
                              <w:marLeft w:val="240"/>
                              <w:marRight w:val="240"/>
                              <w:marTop w:val="0"/>
                              <w:marBottom w:val="0"/>
                              <w:divBdr>
                                <w:top w:val="none" w:sz="0" w:space="0" w:color="auto"/>
                                <w:left w:val="none" w:sz="0" w:space="0" w:color="auto"/>
                                <w:bottom w:val="none" w:sz="0" w:space="0" w:color="auto"/>
                                <w:right w:val="none" w:sz="0" w:space="0" w:color="auto"/>
                              </w:divBdr>
                            </w:div>
                            <w:div w:id="18980088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439">
          <w:marLeft w:val="0"/>
          <w:marRight w:val="0"/>
          <w:marTop w:val="0"/>
          <w:marBottom w:val="0"/>
          <w:divBdr>
            <w:top w:val="none" w:sz="0" w:space="0" w:color="auto"/>
            <w:left w:val="none" w:sz="0" w:space="0" w:color="auto"/>
            <w:bottom w:val="none" w:sz="0" w:space="0" w:color="auto"/>
            <w:right w:val="none" w:sz="0" w:space="0" w:color="auto"/>
          </w:divBdr>
          <w:divsChild>
            <w:div w:id="1137721220">
              <w:marLeft w:val="0"/>
              <w:marRight w:val="0"/>
              <w:marTop w:val="0"/>
              <w:marBottom w:val="0"/>
              <w:divBdr>
                <w:top w:val="none" w:sz="0" w:space="0" w:color="auto"/>
                <w:left w:val="none" w:sz="0" w:space="0" w:color="auto"/>
                <w:bottom w:val="none" w:sz="0" w:space="0" w:color="auto"/>
                <w:right w:val="none" w:sz="0" w:space="0" w:color="auto"/>
              </w:divBdr>
              <w:divsChild>
                <w:div w:id="463885490">
                  <w:marLeft w:val="450"/>
                  <w:marRight w:val="0"/>
                  <w:marTop w:val="0"/>
                  <w:marBottom w:val="240"/>
                  <w:divBdr>
                    <w:top w:val="none" w:sz="0" w:space="0" w:color="auto"/>
                    <w:left w:val="none" w:sz="0" w:space="0" w:color="auto"/>
                    <w:bottom w:val="none" w:sz="0" w:space="0" w:color="auto"/>
                    <w:right w:val="none" w:sz="0" w:space="0" w:color="auto"/>
                  </w:divBdr>
                  <w:divsChild>
                    <w:div w:id="891232741">
                      <w:marLeft w:val="-240"/>
                      <w:marRight w:val="-240"/>
                      <w:marTop w:val="0"/>
                      <w:marBottom w:val="0"/>
                      <w:divBdr>
                        <w:top w:val="none" w:sz="0" w:space="0" w:color="auto"/>
                        <w:left w:val="none" w:sz="0" w:space="0" w:color="auto"/>
                        <w:bottom w:val="none" w:sz="0" w:space="0" w:color="auto"/>
                        <w:right w:val="none" w:sz="0" w:space="0" w:color="auto"/>
                      </w:divBdr>
                      <w:divsChild>
                        <w:div w:id="707946928">
                          <w:marLeft w:val="240"/>
                          <w:marRight w:val="240"/>
                          <w:marTop w:val="0"/>
                          <w:marBottom w:val="0"/>
                          <w:divBdr>
                            <w:top w:val="none" w:sz="0" w:space="0" w:color="auto"/>
                            <w:left w:val="none" w:sz="0" w:space="0" w:color="auto"/>
                            <w:bottom w:val="none" w:sz="0" w:space="0" w:color="auto"/>
                            <w:right w:val="none" w:sz="0" w:space="0" w:color="auto"/>
                          </w:divBdr>
                        </w:div>
                        <w:div w:id="1721981426">
                          <w:marLeft w:val="240"/>
                          <w:marRight w:val="240"/>
                          <w:marTop w:val="0"/>
                          <w:marBottom w:val="0"/>
                          <w:divBdr>
                            <w:top w:val="none" w:sz="0" w:space="0" w:color="auto"/>
                            <w:left w:val="none" w:sz="0" w:space="0" w:color="auto"/>
                            <w:bottom w:val="none" w:sz="0" w:space="0" w:color="auto"/>
                            <w:right w:val="none" w:sz="0" w:space="0" w:color="auto"/>
                          </w:divBdr>
                        </w:div>
                      </w:divsChild>
                    </w:div>
                    <w:div w:id="934674725">
                      <w:marLeft w:val="0"/>
                      <w:marRight w:val="0"/>
                      <w:marTop w:val="0"/>
                      <w:marBottom w:val="0"/>
                      <w:divBdr>
                        <w:top w:val="none" w:sz="0" w:space="0" w:color="auto"/>
                        <w:left w:val="none" w:sz="0" w:space="0" w:color="auto"/>
                        <w:bottom w:val="none" w:sz="0" w:space="0" w:color="auto"/>
                        <w:right w:val="none" w:sz="0" w:space="0" w:color="auto"/>
                      </w:divBdr>
                    </w:div>
                    <w:div w:id="1853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7446">
              <w:marLeft w:val="0"/>
              <w:marRight w:val="0"/>
              <w:marTop w:val="0"/>
              <w:marBottom w:val="0"/>
              <w:divBdr>
                <w:top w:val="none" w:sz="0" w:space="0" w:color="auto"/>
                <w:left w:val="none" w:sz="0" w:space="0" w:color="auto"/>
                <w:bottom w:val="none" w:sz="0" w:space="0" w:color="auto"/>
                <w:right w:val="none" w:sz="0" w:space="0" w:color="auto"/>
              </w:divBdr>
              <w:divsChild>
                <w:div w:id="1348411353">
                  <w:marLeft w:val="450"/>
                  <w:marRight w:val="0"/>
                  <w:marTop w:val="0"/>
                  <w:marBottom w:val="240"/>
                  <w:divBdr>
                    <w:top w:val="none" w:sz="0" w:space="0" w:color="auto"/>
                    <w:left w:val="none" w:sz="0" w:space="0" w:color="auto"/>
                    <w:bottom w:val="none" w:sz="0" w:space="0" w:color="auto"/>
                    <w:right w:val="none" w:sz="0" w:space="0" w:color="auto"/>
                  </w:divBdr>
                  <w:divsChild>
                    <w:div w:id="262105556">
                      <w:marLeft w:val="-240"/>
                      <w:marRight w:val="-240"/>
                      <w:marTop w:val="0"/>
                      <w:marBottom w:val="0"/>
                      <w:divBdr>
                        <w:top w:val="none" w:sz="0" w:space="0" w:color="auto"/>
                        <w:left w:val="none" w:sz="0" w:space="0" w:color="auto"/>
                        <w:bottom w:val="none" w:sz="0" w:space="0" w:color="auto"/>
                        <w:right w:val="none" w:sz="0" w:space="0" w:color="auto"/>
                      </w:divBdr>
                      <w:divsChild>
                        <w:div w:id="1361011599">
                          <w:marLeft w:val="240"/>
                          <w:marRight w:val="240"/>
                          <w:marTop w:val="0"/>
                          <w:marBottom w:val="0"/>
                          <w:divBdr>
                            <w:top w:val="none" w:sz="0" w:space="0" w:color="auto"/>
                            <w:left w:val="none" w:sz="0" w:space="0" w:color="auto"/>
                            <w:bottom w:val="none" w:sz="0" w:space="0" w:color="auto"/>
                            <w:right w:val="none" w:sz="0" w:space="0" w:color="auto"/>
                          </w:divBdr>
                        </w:div>
                        <w:div w:id="2012832512">
                          <w:marLeft w:val="240"/>
                          <w:marRight w:val="240"/>
                          <w:marTop w:val="0"/>
                          <w:marBottom w:val="0"/>
                          <w:divBdr>
                            <w:top w:val="none" w:sz="0" w:space="0" w:color="auto"/>
                            <w:left w:val="none" w:sz="0" w:space="0" w:color="auto"/>
                            <w:bottom w:val="none" w:sz="0" w:space="0" w:color="auto"/>
                            <w:right w:val="none" w:sz="0" w:space="0" w:color="auto"/>
                          </w:divBdr>
                        </w:div>
                      </w:divsChild>
                    </w:div>
                    <w:div w:id="452670513">
                      <w:marLeft w:val="0"/>
                      <w:marRight w:val="0"/>
                      <w:marTop w:val="0"/>
                      <w:marBottom w:val="0"/>
                      <w:divBdr>
                        <w:top w:val="none" w:sz="0" w:space="0" w:color="auto"/>
                        <w:left w:val="none" w:sz="0" w:space="0" w:color="auto"/>
                        <w:bottom w:val="none" w:sz="0" w:space="0" w:color="auto"/>
                        <w:right w:val="none" w:sz="0" w:space="0" w:color="auto"/>
                      </w:divBdr>
                    </w:div>
                    <w:div w:id="1701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9100">
          <w:marLeft w:val="0"/>
          <w:marRight w:val="-240"/>
          <w:marTop w:val="0"/>
          <w:marBottom w:val="0"/>
          <w:divBdr>
            <w:top w:val="none" w:sz="0" w:space="0" w:color="auto"/>
            <w:left w:val="none" w:sz="0" w:space="0" w:color="auto"/>
            <w:bottom w:val="none" w:sz="0" w:space="0" w:color="auto"/>
            <w:right w:val="none" w:sz="0" w:space="0" w:color="auto"/>
          </w:divBdr>
          <w:divsChild>
            <w:div w:id="969045353">
              <w:marLeft w:val="0"/>
              <w:marRight w:val="240"/>
              <w:marTop w:val="0"/>
              <w:marBottom w:val="120"/>
              <w:divBdr>
                <w:top w:val="none" w:sz="0" w:space="0" w:color="auto"/>
                <w:left w:val="none" w:sz="0" w:space="0" w:color="auto"/>
                <w:bottom w:val="none" w:sz="0" w:space="0" w:color="auto"/>
                <w:right w:val="none" w:sz="0" w:space="0" w:color="auto"/>
              </w:divBdr>
            </w:div>
            <w:div w:id="1668829476">
              <w:marLeft w:val="0"/>
              <w:marRight w:val="240"/>
              <w:marTop w:val="0"/>
              <w:marBottom w:val="120"/>
              <w:divBdr>
                <w:top w:val="none" w:sz="0" w:space="0" w:color="auto"/>
                <w:left w:val="none" w:sz="0" w:space="0" w:color="auto"/>
                <w:bottom w:val="none" w:sz="0" w:space="0" w:color="auto"/>
                <w:right w:val="none" w:sz="0" w:space="0" w:color="auto"/>
              </w:divBdr>
            </w:div>
            <w:div w:id="1876843616">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331640921">
      <w:bodyDiv w:val="1"/>
      <w:marLeft w:val="0"/>
      <w:marRight w:val="0"/>
      <w:marTop w:val="0"/>
      <w:marBottom w:val="0"/>
      <w:divBdr>
        <w:top w:val="none" w:sz="0" w:space="0" w:color="auto"/>
        <w:left w:val="none" w:sz="0" w:space="0" w:color="auto"/>
        <w:bottom w:val="none" w:sz="0" w:space="0" w:color="auto"/>
        <w:right w:val="none" w:sz="0" w:space="0" w:color="auto"/>
      </w:divBdr>
    </w:div>
    <w:div w:id="335158652">
      <w:bodyDiv w:val="1"/>
      <w:marLeft w:val="0"/>
      <w:marRight w:val="0"/>
      <w:marTop w:val="0"/>
      <w:marBottom w:val="0"/>
      <w:divBdr>
        <w:top w:val="none" w:sz="0" w:space="0" w:color="auto"/>
        <w:left w:val="none" w:sz="0" w:space="0" w:color="auto"/>
        <w:bottom w:val="none" w:sz="0" w:space="0" w:color="auto"/>
        <w:right w:val="none" w:sz="0" w:space="0" w:color="auto"/>
      </w:divBdr>
      <w:divsChild>
        <w:div w:id="1062017987">
          <w:marLeft w:val="0"/>
          <w:marRight w:val="0"/>
          <w:marTop w:val="0"/>
          <w:marBottom w:val="0"/>
          <w:divBdr>
            <w:top w:val="none" w:sz="0" w:space="0" w:color="auto"/>
            <w:left w:val="none" w:sz="0" w:space="0" w:color="auto"/>
            <w:bottom w:val="none" w:sz="0" w:space="0" w:color="auto"/>
            <w:right w:val="none" w:sz="0" w:space="0" w:color="auto"/>
          </w:divBdr>
        </w:div>
      </w:divsChild>
    </w:div>
    <w:div w:id="338972436">
      <w:bodyDiv w:val="1"/>
      <w:marLeft w:val="0"/>
      <w:marRight w:val="0"/>
      <w:marTop w:val="0"/>
      <w:marBottom w:val="0"/>
      <w:divBdr>
        <w:top w:val="none" w:sz="0" w:space="0" w:color="auto"/>
        <w:left w:val="none" w:sz="0" w:space="0" w:color="auto"/>
        <w:bottom w:val="none" w:sz="0" w:space="0" w:color="auto"/>
        <w:right w:val="none" w:sz="0" w:space="0" w:color="auto"/>
      </w:divBdr>
    </w:div>
    <w:div w:id="341014268">
      <w:bodyDiv w:val="1"/>
      <w:marLeft w:val="0"/>
      <w:marRight w:val="0"/>
      <w:marTop w:val="0"/>
      <w:marBottom w:val="0"/>
      <w:divBdr>
        <w:top w:val="none" w:sz="0" w:space="0" w:color="auto"/>
        <w:left w:val="none" w:sz="0" w:space="0" w:color="auto"/>
        <w:bottom w:val="none" w:sz="0" w:space="0" w:color="auto"/>
        <w:right w:val="none" w:sz="0" w:space="0" w:color="auto"/>
      </w:divBdr>
      <w:divsChild>
        <w:div w:id="1919712293">
          <w:marLeft w:val="0"/>
          <w:marRight w:val="0"/>
          <w:marTop w:val="0"/>
          <w:marBottom w:val="0"/>
          <w:divBdr>
            <w:top w:val="single" w:sz="2" w:space="8" w:color="auto"/>
            <w:left w:val="single" w:sz="2" w:space="31" w:color="auto"/>
            <w:bottom w:val="single" w:sz="2" w:space="8" w:color="auto"/>
            <w:right w:val="single" w:sz="2" w:space="8" w:color="auto"/>
          </w:divBdr>
        </w:div>
        <w:div w:id="504052567">
          <w:marLeft w:val="0"/>
          <w:marRight w:val="0"/>
          <w:marTop w:val="0"/>
          <w:marBottom w:val="0"/>
          <w:divBdr>
            <w:top w:val="none" w:sz="0" w:space="0" w:color="auto"/>
            <w:left w:val="none" w:sz="0" w:space="0" w:color="auto"/>
            <w:bottom w:val="none" w:sz="0" w:space="0" w:color="auto"/>
            <w:right w:val="none" w:sz="0" w:space="0" w:color="auto"/>
          </w:divBdr>
          <w:divsChild>
            <w:div w:id="177307474">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63103">
      <w:bodyDiv w:val="1"/>
      <w:marLeft w:val="0"/>
      <w:marRight w:val="0"/>
      <w:marTop w:val="0"/>
      <w:marBottom w:val="0"/>
      <w:divBdr>
        <w:top w:val="none" w:sz="0" w:space="0" w:color="auto"/>
        <w:left w:val="none" w:sz="0" w:space="0" w:color="auto"/>
        <w:bottom w:val="none" w:sz="0" w:space="0" w:color="auto"/>
        <w:right w:val="none" w:sz="0" w:space="0" w:color="auto"/>
      </w:divBdr>
      <w:divsChild>
        <w:div w:id="578566859">
          <w:marLeft w:val="0"/>
          <w:marRight w:val="0"/>
          <w:marTop w:val="0"/>
          <w:marBottom w:val="0"/>
          <w:divBdr>
            <w:top w:val="none" w:sz="0" w:space="0" w:color="auto"/>
            <w:left w:val="none" w:sz="0" w:space="0" w:color="auto"/>
            <w:bottom w:val="none" w:sz="0" w:space="0" w:color="auto"/>
            <w:right w:val="none" w:sz="0" w:space="0" w:color="auto"/>
          </w:divBdr>
          <w:divsChild>
            <w:div w:id="6940396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59934908">
      <w:bodyDiv w:val="1"/>
      <w:marLeft w:val="0"/>
      <w:marRight w:val="0"/>
      <w:marTop w:val="0"/>
      <w:marBottom w:val="0"/>
      <w:divBdr>
        <w:top w:val="none" w:sz="0" w:space="0" w:color="auto"/>
        <w:left w:val="none" w:sz="0" w:space="0" w:color="auto"/>
        <w:bottom w:val="none" w:sz="0" w:space="0" w:color="auto"/>
        <w:right w:val="none" w:sz="0" w:space="0" w:color="auto"/>
      </w:divBdr>
      <w:divsChild>
        <w:div w:id="2004579643">
          <w:marLeft w:val="0"/>
          <w:marRight w:val="0"/>
          <w:marTop w:val="0"/>
          <w:marBottom w:val="0"/>
          <w:divBdr>
            <w:top w:val="none" w:sz="0" w:space="0" w:color="auto"/>
            <w:left w:val="none" w:sz="0" w:space="0" w:color="auto"/>
            <w:bottom w:val="none" w:sz="0" w:space="0" w:color="auto"/>
            <w:right w:val="none" w:sz="0" w:space="0" w:color="auto"/>
          </w:divBdr>
          <w:divsChild>
            <w:div w:id="4304683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64019586">
      <w:bodyDiv w:val="1"/>
      <w:marLeft w:val="0"/>
      <w:marRight w:val="0"/>
      <w:marTop w:val="0"/>
      <w:marBottom w:val="0"/>
      <w:divBdr>
        <w:top w:val="none" w:sz="0" w:space="0" w:color="auto"/>
        <w:left w:val="none" w:sz="0" w:space="0" w:color="auto"/>
        <w:bottom w:val="none" w:sz="0" w:space="0" w:color="auto"/>
        <w:right w:val="none" w:sz="0" w:space="0" w:color="auto"/>
      </w:divBdr>
      <w:divsChild>
        <w:div w:id="614870056">
          <w:marLeft w:val="0"/>
          <w:marRight w:val="0"/>
          <w:marTop w:val="0"/>
          <w:marBottom w:val="0"/>
          <w:divBdr>
            <w:top w:val="none" w:sz="0" w:space="0" w:color="auto"/>
            <w:left w:val="none" w:sz="0" w:space="0" w:color="auto"/>
            <w:bottom w:val="none" w:sz="0" w:space="0" w:color="auto"/>
            <w:right w:val="none" w:sz="0" w:space="0" w:color="auto"/>
          </w:divBdr>
          <w:divsChild>
            <w:div w:id="951478067">
              <w:marLeft w:val="0"/>
              <w:marRight w:val="0"/>
              <w:marTop w:val="0"/>
              <w:marBottom w:val="0"/>
              <w:divBdr>
                <w:top w:val="none" w:sz="0" w:space="0" w:color="auto"/>
                <w:left w:val="none" w:sz="0" w:space="0" w:color="auto"/>
                <w:bottom w:val="none" w:sz="0" w:space="0" w:color="auto"/>
                <w:right w:val="none" w:sz="0" w:space="0" w:color="auto"/>
              </w:divBdr>
              <w:divsChild>
                <w:div w:id="51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0467">
      <w:bodyDiv w:val="1"/>
      <w:marLeft w:val="0"/>
      <w:marRight w:val="0"/>
      <w:marTop w:val="0"/>
      <w:marBottom w:val="0"/>
      <w:divBdr>
        <w:top w:val="none" w:sz="0" w:space="0" w:color="auto"/>
        <w:left w:val="none" w:sz="0" w:space="0" w:color="auto"/>
        <w:bottom w:val="none" w:sz="0" w:space="0" w:color="auto"/>
        <w:right w:val="none" w:sz="0" w:space="0" w:color="auto"/>
      </w:divBdr>
      <w:divsChild>
        <w:div w:id="46495583">
          <w:marLeft w:val="0"/>
          <w:marRight w:val="0"/>
          <w:marTop w:val="0"/>
          <w:marBottom w:val="0"/>
          <w:divBdr>
            <w:top w:val="none" w:sz="0" w:space="0" w:color="auto"/>
            <w:left w:val="none" w:sz="0" w:space="0" w:color="auto"/>
            <w:bottom w:val="none" w:sz="0" w:space="0" w:color="auto"/>
            <w:right w:val="none" w:sz="0" w:space="0" w:color="auto"/>
          </w:divBdr>
          <w:divsChild>
            <w:div w:id="1644264397">
              <w:marLeft w:val="0"/>
              <w:marRight w:val="0"/>
              <w:marTop w:val="0"/>
              <w:marBottom w:val="0"/>
              <w:divBdr>
                <w:top w:val="none" w:sz="0" w:space="0" w:color="auto"/>
                <w:left w:val="none" w:sz="0" w:space="0" w:color="auto"/>
                <w:bottom w:val="none" w:sz="0" w:space="0" w:color="auto"/>
                <w:right w:val="none" w:sz="0" w:space="0" w:color="auto"/>
              </w:divBdr>
              <w:divsChild>
                <w:div w:id="1397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3421">
          <w:marLeft w:val="0"/>
          <w:marRight w:val="0"/>
          <w:marTop w:val="0"/>
          <w:marBottom w:val="0"/>
          <w:divBdr>
            <w:top w:val="single" w:sz="2" w:space="8" w:color="auto"/>
            <w:left w:val="single" w:sz="2" w:space="31" w:color="auto"/>
            <w:bottom w:val="single" w:sz="2" w:space="8" w:color="auto"/>
            <w:right w:val="single" w:sz="2" w:space="8" w:color="auto"/>
          </w:divBdr>
        </w:div>
      </w:divsChild>
    </w:div>
    <w:div w:id="377559252">
      <w:bodyDiv w:val="1"/>
      <w:marLeft w:val="0"/>
      <w:marRight w:val="0"/>
      <w:marTop w:val="0"/>
      <w:marBottom w:val="0"/>
      <w:divBdr>
        <w:top w:val="none" w:sz="0" w:space="0" w:color="auto"/>
        <w:left w:val="none" w:sz="0" w:space="0" w:color="auto"/>
        <w:bottom w:val="none" w:sz="0" w:space="0" w:color="auto"/>
        <w:right w:val="none" w:sz="0" w:space="0" w:color="auto"/>
      </w:divBdr>
      <w:divsChild>
        <w:div w:id="1989167623">
          <w:marLeft w:val="0"/>
          <w:marRight w:val="0"/>
          <w:marTop w:val="0"/>
          <w:marBottom w:val="0"/>
          <w:divBdr>
            <w:top w:val="none" w:sz="0" w:space="0" w:color="auto"/>
            <w:left w:val="none" w:sz="0" w:space="0" w:color="auto"/>
            <w:bottom w:val="none" w:sz="0" w:space="0" w:color="auto"/>
            <w:right w:val="none" w:sz="0" w:space="0" w:color="auto"/>
          </w:divBdr>
        </w:div>
      </w:divsChild>
    </w:div>
    <w:div w:id="382293445">
      <w:bodyDiv w:val="1"/>
      <w:marLeft w:val="0"/>
      <w:marRight w:val="0"/>
      <w:marTop w:val="0"/>
      <w:marBottom w:val="0"/>
      <w:divBdr>
        <w:top w:val="none" w:sz="0" w:space="0" w:color="auto"/>
        <w:left w:val="none" w:sz="0" w:space="0" w:color="auto"/>
        <w:bottom w:val="none" w:sz="0" w:space="0" w:color="auto"/>
        <w:right w:val="none" w:sz="0" w:space="0" w:color="auto"/>
      </w:divBdr>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90152678">
      <w:bodyDiv w:val="1"/>
      <w:marLeft w:val="0"/>
      <w:marRight w:val="0"/>
      <w:marTop w:val="0"/>
      <w:marBottom w:val="0"/>
      <w:divBdr>
        <w:top w:val="none" w:sz="0" w:space="0" w:color="auto"/>
        <w:left w:val="none" w:sz="0" w:space="0" w:color="auto"/>
        <w:bottom w:val="none" w:sz="0" w:space="0" w:color="auto"/>
        <w:right w:val="none" w:sz="0" w:space="0" w:color="auto"/>
      </w:divBdr>
      <w:divsChild>
        <w:div w:id="1811828786">
          <w:marLeft w:val="0"/>
          <w:marRight w:val="0"/>
          <w:marTop w:val="0"/>
          <w:marBottom w:val="0"/>
          <w:divBdr>
            <w:top w:val="none" w:sz="0" w:space="0" w:color="auto"/>
            <w:left w:val="none" w:sz="0" w:space="0" w:color="auto"/>
            <w:bottom w:val="none" w:sz="0" w:space="0" w:color="auto"/>
            <w:right w:val="none" w:sz="0" w:space="0" w:color="auto"/>
          </w:divBdr>
          <w:divsChild>
            <w:div w:id="497502923">
              <w:marLeft w:val="0"/>
              <w:marRight w:val="0"/>
              <w:marTop w:val="0"/>
              <w:marBottom w:val="240"/>
              <w:divBdr>
                <w:top w:val="none" w:sz="0" w:space="0" w:color="auto"/>
                <w:left w:val="none" w:sz="0" w:space="0" w:color="auto"/>
                <w:bottom w:val="none" w:sz="0" w:space="0" w:color="auto"/>
                <w:right w:val="none" w:sz="0" w:space="0" w:color="auto"/>
              </w:divBdr>
              <w:divsChild>
                <w:div w:id="1462648325">
                  <w:marLeft w:val="60"/>
                  <w:marRight w:val="0"/>
                  <w:marTop w:val="0"/>
                  <w:marBottom w:val="0"/>
                  <w:divBdr>
                    <w:top w:val="none" w:sz="0" w:space="0" w:color="auto"/>
                    <w:left w:val="none" w:sz="0" w:space="0" w:color="auto"/>
                    <w:bottom w:val="none" w:sz="0" w:space="0" w:color="auto"/>
                    <w:right w:val="none" w:sz="0" w:space="0" w:color="auto"/>
                  </w:divBdr>
                </w:div>
                <w:div w:id="1654867632">
                  <w:marLeft w:val="330"/>
                  <w:marRight w:val="0"/>
                  <w:marTop w:val="0"/>
                  <w:marBottom w:val="0"/>
                  <w:divBdr>
                    <w:top w:val="none" w:sz="0" w:space="0" w:color="auto"/>
                    <w:left w:val="none" w:sz="0" w:space="0" w:color="auto"/>
                    <w:bottom w:val="none" w:sz="0" w:space="0" w:color="auto"/>
                    <w:right w:val="none" w:sz="0" w:space="0" w:color="auto"/>
                  </w:divBdr>
                </w:div>
                <w:div w:id="1668750123">
                  <w:marLeft w:val="0"/>
                  <w:marRight w:val="0"/>
                  <w:marTop w:val="0"/>
                  <w:marBottom w:val="0"/>
                  <w:divBdr>
                    <w:top w:val="none" w:sz="0" w:space="0" w:color="auto"/>
                    <w:left w:val="none" w:sz="0" w:space="0" w:color="auto"/>
                    <w:bottom w:val="none" w:sz="0" w:space="0" w:color="auto"/>
                    <w:right w:val="none" w:sz="0" w:space="0" w:color="auto"/>
                  </w:divBdr>
                </w:div>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11">
          <w:marLeft w:val="0"/>
          <w:marRight w:val="0"/>
          <w:marTop w:val="315"/>
          <w:marBottom w:val="0"/>
          <w:divBdr>
            <w:top w:val="none" w:sz="0" w:space="0" w:color="auto"/>
            <w:left w:val="none" w:sz="0" w:space="0" w:color="auto"/>
            <w:bottom w:val="none" w:sz="0" w:space="0" w:color="auto"/>
            <w:right w:val="none" w:sz="0" w:space="0" w:color="auto"/>
          </w:divBdr>
          <w:divsChild>
            <w:div w:id="517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4288">
      <w:bodyDiv w:val="1"/>
      <w:marLeft w:val="0"/>
      <w:marRight w:val="0"/>
      <w:marTop w:val="0"/>
      <w:marBottom w:val="0"/>
      <w:divBdr>
        <w:top w:val="none" w:sz="0" w:space="0" w:color="auto"/>
        <w:left w:val="none" w:sz="0" w:space="0" w:color="auto"/>
        <w:bottom w:val="none" w:sz="0" w:space="0" w:color="auto"/>
        <w:right w:val="none" w:sz="0" w:space="0" w:color="auto"/>
      </w:divBdr>
      <w:divsChild>
        <w:div w:id="1691302066">
          <w:marLeft w:val="0"/>
          <w:marRight w:val="0"/>
          <w:marTop w:val="0"/>
          <w:marBottom w:val="0"/>
          <w:divBdr>
            <w:top w:val="none" w:sz="0" w:space="0" w:color="auto"/>
            <w:left w:val="none" w:sz="0" w:space="0" w:color="auto"/>
            <w:bottom w:val="none" w:sz="0" w:space="0" w:color="auto"/>
            <w:right w:val="none" w:sz="0" w:space="0" w:color="auto"/>
          </w:divBdr>
          <w:divsChild>
            <w:div w:id="12457334">
              <w:marLeft w:val="0"/>
              <w:marRight w:val="0"/>
              <w:marTop w:val="0"/>
              <w:marBottom w:val="0"/>
              <w:divBdr>
                <w:top w:val="none" w:sz="0" w:space="0" w:color="auto"/>
                <w:left w:val="none" w:sz="0" w:space="0" w:color="auto"/>
                <w:bottom w:val="none" w:sz="0" w:space="0" w:color="auto"/>
                <w:right w:val="none" w:sz="0" w:space="0" w:color="auto"/>
              </w:divBdr>
              <w:divsChild>
                <w:div w:id="3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1586">
      <w:bodyDiv w:val="1"/>
      <w:marLeft w:val="0"/>
      <w:marRight w:val="0"/>
      <w:marTop w:val="0"/>
      <w:marBottom w:val="0"/>
      <w:divBdr>
        <w:top w:val="none" w:sz="0" w:space="0" w:color="auto"/>
        <w:left w:val="none" w:sz="0" w:space="0" w:color="auto"/>
        <w:bottom w:val="none" w:sz="0" w:space="0" w:color="auto"/>
        <w:right w:val="none" w:sz="0" w:space="0" w:color="auto"/>
      </w:divBdr>
      <w:divsChild>
        <w:div w:id="1421877825">
          <w:marLeft w:val="0"/>
          <w:marRight w:val="0"/>
          <w:marTop w:val="0"/>
          <w:marBottom w:val="0"/>
          <w:divBdr>
            <w:top w:val="none" w:sz="0" w:space="0" w:color="auto"/>
            <w:left w:val="none" w:sz="0" w:space="0" w:color="auto"/>
            <w:bottom w:val="none" w:sz="0" w:space="0" w:color="auto"/>
            <w:right w:val="none" w:sz="0" w:space="0" w:color="auto"/>
          </w:divBdr>
          <w:divsChild>
            <w:div w:id="724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2908">
      <w:bodyDiv w:val="1"/>
      <w:marLeft w:val="0"/>
      <w:marRight w:val="0"/>
      <w:marTop w:val="0"/>
      <w:marBottom w:val="0"/>
      <w:divBdr>
        <w:top w:val="none" w:sz="0" w:space="0" w:color="auto"/>
        <w:left w:val="none" w:sz="0" w:space="0" w:color="auto"/>
        <w:bottom w:val="none" w:sz="0" w:space="0" w:color="auto"/>
        <w:right w:val="none" w:sz="0" w:space="0" w:color="auto"/>
      </w:divBdr>
      <w:divsChild>
        <w:div w:id="890966365">
          <w:marLeft w:val="0"/>
          <w:marRight w:val="0"/>
          <w:marTop w:val="0"/>
          <w:marBottom w:val="0"/>
          <w:divBdr>
            <w:top w:val="none" w:sz="0" w:space="0" w:color="auto"/>
            <w:left w:val="none" w:sz="0" w:space="0" w:color="auto"/>
            <w:bottom w:val="none" w:sz="0" w:space="0" w:color="auto"/>
            <w:right w:val="none" w:sz="0" w:space="0" w:color="auto"/>
          </w:divBdr>
          <w:divsChild>
            <w:div w:id="1376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167">
      <w:bodyDiv w:val="1"/>
      <w:marLeft w:val="0"/>
      <w:marRight w:val="0"/>
      <w:marTop w:val="0"/>
      <w:marBottom w:val="0"/>
      <w:divBdr>
        <w:top w:val="none" w:sz="0" w:space="0" w:color="auto"/>
        <w:left w:val="none" w:sz="0" w:space="0" w:color="auto"/>
        <w:bottom w:val="none" w:sz="0" w:space="0" w:color="auto"/>
        <w:right w:val="none" w:sz="0" w:space="0" w:color="auto"/>
      </w:divBdr>
      <w:divsChild>
        <w:div w:id="1024793227">
          <w:marLeft w:val="0"/>
          <w:marRight w:val="0"/>
          <w:marTop w:val="0"/>
          <w:marBottom w:val="0"/>
          <w:divBdr>
            <w:top w:val="none" w:sz="0" w:space="0" w:color="auto"/>
            <w:left w:val="none" w:sz="0" w:space="0" w:color="auto"/>
            <w:bottom w:val="none" w:sz="0" w:space="0" w:color="auto"/>
            <w:right w:val="none" w:sz="0" w:space="0" w:color="auto"/>
          </w:divBdr>
        </w:div>
      </w:divsChild>
    </w:div>
    <w:div w:id="413480023">
      <w:bodyDiv w:val="1"/>
      <w:marLeft w:val="0"/>
      <w:marRight w:val="0"/>
      <w:marTop w:val="0"/>
      <w:marBottom w:val="0"/>
      <w:divBdr>
        <w:top w:val="none" w:sz="0" w:space="0" w:color="auto"/>
        <w:left w:val="none" w:sz="0" w:space="0" w:color="auto"/>
        <w:bottom w:val="none" w:sz="0" w:space="0" w:color="auto"/>
        <w:right w:val="none" w:sz="0" w:space="0" w:color="auto"/>
      </w:divBdr>
      <w:divsChild>
        <w:div w:id="1341352666">
          <w:marLeft w:val="0"/>
          <w:marRight w:val="0"/>
          <w:marTop w:val="0"/>
          <w:marBottom w:val="0"/>
          <w:divBdr>
            <w:top w:val="none" w:sz="0" w:space="0" w:color="auto"/>
            <w:left w:val="none" w:sz="0" w:space="0" w:color="auto"/>
            <w:bottom w:val="none" w:sz="0" w:space="0" w:color="auto"/>
            <w:right w:val="none" w:sz="0" w:space="0" w:color="auto"/>
          </w:divBdr>
        </w:div>
        <w:div w:id="1119881831">
          <w:marLeft w:val="0"/>
          <w:marRight w:val="0"/>
          <w:marTop w:val="0"/>
          <w:marBottom w:val="0"/>
          <w:divBdr>
            <w:top w:val="none" w:sz="0" w:space="0" w:color="auto"/>
            <w:left w:val="none" w:sz="0" w:space="0" w:color="auto"/>
            <w:bottom w:val="none" w:sz="0" w:space="0" w:color="auto"/>
            <w:right w:val="none" w:sz="0" w:space="0" w:color="auto"/>
          </w:divBdr>
          <w:divsChild>
            <w:div w:id="1383021658">
              <w:marLeft w:val="0"/>
              <w:marRight w:val="0"/>
              <w:marTop w:val="0"/>
              <w:marBottom w:val="0"/>
              <w:divBdr>
                <w:top w:val="none" w:sz="0" w:space="0" w:color="auto"/>
                <w:left w:val="none" w:sz="0" w:space="0" w:color="auto"/>
                <w:bottom w:val="none" w:sz="0" w:space="0" w:color="auto"/>
                <w:right w:val="none" w:sz="0" w:space="0" w:color="auto"/>
              </w:divBdr>
            </w:div>
            <w:div w:id="1485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4113">
      <w:bodyDiv w:val="1"/>
      <w:marLeft w:val="0"/>
      <w:marRight w:val="0"/>
      <w:marTop w:val="0"/>
      <w:marBottom w:val="0"/>
      <w:divBdr>
        <w:top w:val="none" w:sz="0" w:space="0" w:color="auto"/>
        <w:left w:val="none" w:sz="0" w:space="0" w:color="auto"/>
        <w:bottom w:val="none" w:sz="0" w:space="0" w:color="auto"/>
        <w:right w:val="none" w:sz="0" w:space="0" w:color="auto"/>
      </w:divBdr>
      <w:divsChild>
        <w:div w:id="1789857467">
          <w:marLeft w:val="0"/>
          <w:marRight w:val="0"/>
          <w:marTop w:val="0"/>
          <w:marBottom w:val="0"/>
          <w:divBdr>
            <w:top w:val="none" w:sz="0" w:space="0" w:color="auto"/>
            <w:left w:val="none" w:sz="0" w:space="0" w:color="auto"/>
            <w:bottom w:val="none" w:sz="0" w:space="0" w:color="auto"/>
            <w:right w:val="none" w:sz="0" w:space="0" w:color="auto"/>
          </w:divBdr>
          <w:divsChild>
            <w:div w:id="1587692391">
              <w:marLeft w:val="0"/>
              <w:marRight w:val="0"/>
              <w:marTop w:val="0"/>
              <w:marBottom w:val="0"/>
              <w:divBdr>
                <w:top w:val="none" w:sz="0" w:space="0" w:color="auto"/>
                <w:left w:val="none" w:sz="0" w:space="0" w:color="auto"/>
                <w:bottom w:val="none" w:sz="0" w:space="0" w:color="auto"/>
                <w:right w:val="none" w:sz="0" w:space="0" w:color="auto"/>
              </w:divBdr>
              <w:divsChild>
                <w:div w:id="181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1645">
      <w:bodyDiv w:val="1"/>
      <w:marLeft w:val="0"/>
      <w:marRight w:val="0"/>
      <w:marTop w:val="0"/>
      <w:marBottom w:val="0"/>
      <w:divBdr>
        <w:top w:val="none" w:sz="0" w:space="0" w:color="auto"/>
        <w:left w:val="none" w:sz="0" w:space="0" w:color="auto"/>
        <w:bottom w:val="none" w:sz="0" w:space="0" w:color="auto"/>
        <w:right w:val="none" w:sz="0" w:space="0" w:color="auto"/>
      </w:divBdr>
      <w:divsChild>
        <w:div w:id="414477023">
          <w:marLeft w:val="0"/>
          <w:marRight w:val="0"/>
          <w:marTop w:val="120"/>
          <w:marBottom w:val="30"/>
          <w:divBdr>
            <w:top w:val="single" w:sz="6" w:space="0" w:color="AEAEAE"/>
            <w:left w:val="none" w:sz="0" w:space="0" w:color="auto"/>
            <w:bottom w:val="single" w:sz="6" w:space="0" w:color="AEAEAE"/>
            <w:right w:val="none" w:sz="0" w:space="0" w:color="auto"/>
          </w:divBdr>
          <w:divsChild>
            <w:div w:id="1146624230">
              <w:marLeft w:val="0"/>
              <w:marRight w:val="0"/>
              <w:marTop w:val="0"/>
              <w:marBottom w:val="0"/>
              <w:divBdr>
                <w:top w:val="none" w:sz="0" w:space="0" w:color="auto"/>
                <w:left w:val="none" w:sz="0" w:space="0" w:color="auto"/>
                <w:bottom w:val="none" w:sz="0" w:space="0" w:color="auto"/>
                <w:right w:val="none" w:sz="0" w:space="0" w:color="auto"/>
              </w:divBdr>
            </w:div>
            <w:div w:id="2004701362">
              <w:marLeft w:val="0"/>
              <w:marRight w:val="210"/>
              <w:marTop w:val="0"/>
              <w:marBottom w:val="0"/>
              <w:divBdr>
                <w:top w:val="none" w:sz="0" w:space="0" w:color="auto"/>
                <w:left w:val="none" w:sz="0" w:space="0" w:color="auto"/>
                <w:bottom w:val="none" w:sz="0" w:space="0" w:color="auto"/>
                <w:right w:val="none" w:sz="0" w:space="0" w:color="auto"/>
              </w:divBdr>
              <w:divsChild>
                <w:div w:id="1233585162">
                  <w:marLeft w:val="0"/>
                  <w:marRight w:val="0"/>
                  <w:marTop w:val="0"/>
                  <w:marBottom w:val="0"/>
                  <w:divBdr>
                    <w:top w:val="none" w:sz="0" w:space="0" w:color="auto"/>
                    <w:left w:val="none" w:sz="0" w:space="0" w:color="auto"/>
                    <w:bottom w:val="none" w:sz="0" w:space="0" w:color="auto"/>
                    <w:right w:val="none" w:sz="0" w:space="0" w:color="auto"/>
                  </w:divBdr>
                </w:div>
              </w:divsChild>
            </w:div>
            <w:div w:id="1296568296">
              <w:marLeft w:val="225"/>
              <w:marRight w:val="3675"/>
              <w:marTop w:val="0"/>
              <w:marBottom w:val="0"/>
              <w:divBdr>
                <w:top w:val="none" w:sz="0" w:space="0" w:color="auto"/>
                <w:left w:val="none" w:sz="0" w:space="0" w:color="auto"/>
                <w:bottom w:val="none" w:sz="0" w:space="0" w:color="auto"/>
                <w:right w:val="none" w:sz="0" w:space="0" w:color="auto"/>
              </w:divBdr>
            </w:div>
            <w:div w:id="1387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2720">
      <w:bodyDiv w:val="1"/>
      <w:marLeft w:val="0"/>
      <w:marRight w:val="0"/>
      <w:marTop w:val="0"/>
      <w:marBottom w:val="0"/>
      <w:divBdr>
        <w:top w:val="none" w:sz="0" w:space="0" w:color="auto"/>
        <w:left w:val="none" w:sz="0" w:space="0" w:color="auto"/>
        <w:bottom w:val="none" w:sz="0" w:space="0" w:color="auto"/>
        <w:right w:val="none" w:sz="0" w:space="0" w:color="auto"/>
      </w:divBdr>
    </w:div>
    <w:div w:id="425810821">
      <w:bodyDiv w:val="1"/>
      <w:marLeft w:val="0"/>
      <w:marRight w:val="0"/>
      <w:marTop w:val="0"/>
      <w:marBottom w:val="0"/>
      <w:divBdr>
        <w:top w:val="none" w:sz="0" w:space="0" w:color="auto"/>
        <w:left w:val="none" w:sz="0" w:space="0" w:color="auto"/>
        <w:bottom w:val="none" w:sz="0" w:space="0" w:color="auto"/>
        <w:right w:val="none" w:sz="0" w:space="0" w:color="auto"/>
      </w:divBdr>
      <w:divsChild>
        <w:div w:id="366763935">
          <w:marLeft w:val="0"/>
          <w:marRight w:val="0"/>
          <w:marTop w:val="0"/>
          <w:marBottom w:val="105"/>
          <w:divBdr>
            <w:top w:val="none" w:sz="0" w:space="0" w:color="auto"/>
            <w:left w:val="none" w:sz="0" w:space="0" w:color="auto"/>
            <w:bottom w:val="none" w:sz="0" w:space="0" w:color="auto"/>
            <w:right w:val="none" w:sz="0" w:space="0" w:color="auto"/>
          </w:divBdr>
        </w:div>
        <w:div w:id="2072995901">
          <w:marLeft w:val="0"/>
          <w:marRight w:val="0"/>
          <w:marTop w:val="0"/>
          <w:marBottom w:val="0"/>
          <w:divBdr>
            <w:top w:val="none" w:sz="0" w:space="0" w:color="auto"/>
            <w:left w:val="none" w:sz="0" w:space="0" w:color="auto"/>
            <w:bottom w:val="none" w:sz="0" w:space="0" w:color="auto"/>
            <w:right w:val="none" w:sz="0" w:space="0" w:color="auto"/>
          </w:divBdr>
          <w:divsChild>
            <w:div w:id="326440064">
              <w:marLeft w:val="0"/>
              <w:marRight w:val="0"/>
              <w:marTop w:val="0"/>
              <w:marBottom w:val="0"/>
              <w:divBdr>
                <w:top w:val="none" w:sz="0" w:space="0" w:color="auto"/>
                <w:left w:val="none" w:sz="0" w:space="0" w:color="auto"/>
                <w:bottom w:val="none" w:sz="0" w:space="0" w:color="auto"/>
                <w:right w:val="none" w:sz="0" w:space="0" w:color="auto"/>
              </w:divBdr>
            </w:div>
            <w:div w:id="418329032">
              <w:marLeft w:val="0"/>
              <w:marRight w:val="0"/>
              <w:marTop w:val="0"/>
              <w:marBottom w:val="0"/>
              <w:divBdr>
                <w:top w:val="none" w:sz="0" w:space="0" w:color="auto"/>
                <w:left w:val="none" w:sz="0" w:space="0" w:color="auto"/>
                <w:bottom w:val="none" w:sz="0" w:space="0" w:color="auto"/>
                <w:right w:val="none" w:sz="0" w:space="0" w:color="auto"/>
              </w:divBdr>
            </w:div>
            <w:div w:id="511184190">
              <w:marLeft w:val="0"/>
              <w:marRight w:val="0"/>
              <w:marTop w:val="0"/>
              <w:marBottom w:val="0"/>
              <w:divBdr>
                <w:top w:val="none" w:sz="0" w:space="0" w:color="auto"/>
                <w:left w:val="none" w:sz="0" w:space="0" w:color="auto"/>
                <w:bottom w:val="none" w:sz="0" w:space="0" w:color="auto"/>
                <w:right w:val="none" w:sz="0" w:space="0" w:color="auto"/>
              </w:divBdr>
            </w:div>
            <w:div w:id="1066689818">
              <w:marLeft w:val="0"/>
              <w:marRight w:val="0"/>
              <w:marTop w:val="0"/>
              <w:marBottom w:val="0"/>
              <w:divBdr>
                <w:top w:val="none" w:sz="0" w:space="0" w:color="auto"/>
                <w:left w:val="none" w:sz="0" w:space="0" w:color="auto"/>
                <w:bottom w:val="none" w:sz="0" w:space="0" w:color="auto"/>
                <w:right w:val="none" w:sz="0" w:space="0" w:color="auto"/>
              </w:divBdr>
            </w:div>
            <w:div w:id="1108700008">
              <w:marLeft w:val="0"/>
              <w:marRight w:val="0"/>
              <w:marTop w:val="0"/>
              <w:marBottom w:val="0"/>
              <w:divBdr>
                <w:top w:val="none" w:sz="0" w:space="0" w:color="auto"/>
                <w:left w:val="none" w:sz="0" w:space="0" w:color="auto"/>
                <w:bottom w:val="none" w:sz="0" w:space="0" w:color="auto"/>
                <w:right w:val="none" w:sz="0" w:space="0" w:color="auto"/>
              </w:divBdr>
            </w:div>
            <w:div w:id="1750737392">
              <w:marLeft w:val="0"/>
              <w:marRight w:val="0"/>
              <w:marTop w:val="0"/>
              <w:marBottom w:val="0"/>
              <w:divBdr>
                <w:top w:val="none" w:sz="0" w:space="0" w:color="auto"/>
                <w:left w:val="none" w:sz="0" w:space="0" w:color="auto"/>
                <w:bottom w:val="none" w:sz="0" w:space="0" w:color="auto"/>
                <w:right w:val="none" w:sz="0" w:space="0" w:color="auto"/>
              </w:divBdr>
            </w:div>
            <w:div w:id="20157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3562">
      <w:bodyDiv w:val="1"/>
      <w:marLeft w:val="0"/>
      <w:marRight w:val="0"/>
      <w:marTop w:val="0"/>
      <w:marBottom w:val="0"/>
      <w:divBdr>
        <w:top w:val="none" w:sz="0" w:space="0" w:color="auto"/>
        <w:left w:val="none" w:sz="0" w:space="0" w:color="auto"/>
        <w:bottom w:val="none" w:sz="0" w:space="0" w:color="auto"/>
        <w:right w:val="none" w:sz="0" w:space="0" w:color="auto"/>
      </w:divBdr>
    </w:div>
    <w:div w:id="433208184">
      <w:bodyDiv w:val="1"/>
      <w:marLeft w:val="0"/>
      <w:marRight w:val="0"/>
      <w:marTop w:val="0"/>
      <w:marBottom w:val="0"/>
      <w:divBdr>
        <w:top w:val="none" w:sz="0" w:space="0" w:color="auto"/>
        <w:left w:val="none" w:sz="0" w:space="0" w:color="auto"/>
        <w:bottom w:val="none" w:sz="0" w:space="0" w:color="auto"/>
        <w:right w:val="none" w:sz="0" w:space="0" w:color="auto"/>
      </w:divBdr>
      <w:divsChild>
        <w:div w:id="329720340">
          <w:marLeft w:val="0"/>
          <w:marRight w:val="0"/>
          <w:marTop w:val="150"/>
          <w:marBottom w:val="0"/>
          <w:divBdr>
            <w:top w:val="none" w:sz="0" w:space="0" w:color="auto"/>
            <w:left w:val="none" w:sz="0" w:space="0" w:color="auto"/>
            <w:bottom w:val="none" w:sz="0" w:space="0" w:color="auto"/>
            <w:right w:val="none" w:sz="0" w:space="0" w:color="auto"/>
          </w:divBdr>
        </w:div>
        <w:div w:id="1536042007">
          <w:marLeft w:val="0"/>
          <w:marRight w:val="0"/>
          <w:marTop w:val="300"/>
          <w:marBottom w:val="300"/>
          <w:divBdr>
            <w:top w:val="none" w:sz="0" w:space="0" w:color="auto"/>
            <w:left w:val="none" w:sz="0" w:space="0" w:color="auto"/>
            <w:bottom w:val="none" w:sz="0" w:space="0" w:color="auto"/>
            <w:right w:val="none" w:sz="0" w:space="0" w:color="auto"/>
          </w:divBdr>
        </w:div>
      </w:divsChild>
    </w:div>
    <w:div w:id="438455320">
      <w:bodyDiv w:val="1"/>
      <w:marLeft w:val="0"/>
      <w:marRight w:val="0"/>
      <w:marTop w:val="0"/>
      <w:marBottom w:val="0"/>
      <w:divBdr>
        <w:top w:val="none" w:sz="0" w:space="0" w:color="auto"/>
        <w:left w:val="none" w:sz="0" w:space="0" w:color="auto"/>
        <w:bottom w:val="none" w:sz="0" w:space="0" w:color="auto"/>
        <w:right w:val="none" w:sz="0" w:space="0" w:color="auto"/>
      </w:divBdr>
      <w:divsChild>
        <w:div w:id="1410007738">
          <w:marLeft w:val="0"/>
          <w:marRight w:val="0"/>
          <w:marTop w:val="0"/>
          <w:marBottom w:val="0"/>
          <w:divBdr>
            <w:top w:val="none" w:sz="0" w:space="0" w:color="auto"/>
            <w:left w:val="none" w:sz="0" w:space="0" w:color="auto"/>
            <w:bottom w:val="none" w:sz="0" w:space="0" w:color="auto"/>
            <w:right w:val="none" w:sz="0" w:space="0" w:color="auto"/>
          </w:divBdr>
        </w:div>
        <w:div w:id="201405084">
          <w:marLeft w:val="0"/>
          <w:marRight w:val="0"/>
          <w:marTop w:val="0"/>
          <w:marBottom w:val="0"/>
          <w:divBdr>
            <w:top w:val="none" w:sz="0" w:space="0" w:color="auto"/>
            <w:left w:val="none" w:sz="0" w:space="0" w:color="auto"/>
            <w:bottom w:val="none" w:sz="0" w:space="0" w:color="auto"/>
            <w:right w:val="none" w:sz="0" w:space="0" w:color="auto"/>
          </w:divBdr>
          <w:divsChild>
            <w:div w:id="641154032">
              <w:marLeft w:val="0"/>
              <w:marRight w:val="0"/>
              <w:marTop w:val="0"/>
              <w:marBottom w:val="0"/>
              <w:divBdr>
                <w:top w:val="none" w:sz="0" w:space="0" w:color="auto"/>
                <w:left w:val="none" w:sz="0" w:space="0" w:color="auto"/>
                <w:bottom w:val="none" w:sz="0" w:space="0" w:color="auto"/>
                <w:right w:val="none" w:sz="0" w:space="0" w:color="auto"/>
              </w:divBdr>
            </w:div>
            <w:div w:id="1858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1629">
      <w:bodyDiv w:val="1"/>
      <w:marLeft w:val="0"/>
      <w:marRight w:val="0"/>
      <w:marTop w:val="0"/>
      <w:marBottom w:val="0"/>
      <w:divBdr>
        <w:top w:val="none" w:sz="0" w:space="0" w:color="auto"/>
        <w:left w:val="none" w:sz="0" w:space="0" w:color="auto"/>
        <w:bottom w:val="none" w:sz="0" w:space="0" w:color="auto"/>
        <w:right w:val="none" w:sz="0" w:space="0" w:color="auto"/>
      </w:divBdr>
      <w:divsChild>
        <w:div w:id="736322678">
          <w:marLeft w:val="0"/>
          <w:marRight w:val="0"/>
          <w:marTop w:val="0"/>
          <w:marBottom w:val="0"/>
          <w:divBdr>
            <w:top w:val="none" w:sz="0" w:space="0" w:color="auto"/>
            <w:left w:val="none" w:sz="0" w:space="0" w:color="auto"/>
            <w:bottom w:val="none" w:sz="0" w:space="0" w:color="auto"/>
            <w:right w:val="none" w:sz="0" w:space="0" w:color="auto"/>
          </w:divBdr>
          <w:divsChild>
            <w:div w:id="1495492870">
              <w:marLeft w:val="0"/>
              <w:marRight w:val="0"/>
              <w:marTop w:val="0"/>
              <w:marBottom w:val="0"/>
              <w:divBdr>
                <w:top w:val="none" w:sz="0" w:space="0" w:color="auto"/>
                <w:left w:val="none" w:sz="0" w:space="0" w:color="auto"/>
                <w:bottom w:val="none" w:sz="0" w:space="0" w:color="auto"/>
                <w:right w:val="none" w:sz="0" w:space="0" w:color="auto"/>
              </w:divBdr>
              <w:divsChild>
                <w:div w:id="956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7980">
      <w:bodyDiv w:val="1"/>
      <w:marLeft w:val="0"/>
      <w:marRight w:val="0"/>
      <w:marTop w:val="0"/>
      <w:marBottom w:val="0"/>
      <w:divBdr>
        <w:top w:val="none" w:sz="0" w:space="0" w:color="auto"/>
        <w:left w:val="none" w:sz="0" w:space="0" w:color="auto"/>
        <w:bottom w:val="none" w:sz="0" w:space="0" w:color="auto"/>
        <w:right w:val="none" w:sz="0" w:space="0" w:color="auto"/>
      </w:divBdr>
      <w:divsChild>
        <w:div w:id="195310896">
          <w:marLeft w:val="0"/>
          <w:marRight w:val="0"/>
          <w:marTop w:val="0"/>
          <w:marBottom w:val="0"/>
          <w:divBdr>
            <w:top w:val="none" w:sz="0" w:space="0" w:color="auto"/>
            <w:left w:val="none" w:sz="0" w:space="0" w:color="auto"/>
            <w:bottom w:val="none" w:sz="0" w:space="0" w:color="auto"/>
            <w:right w:val="none" w:sz="0" w:space="0" w:color="auto"/>
          </w:divBdr>
          <w:divsChild>
            <w:div w:id="57822580">
              <w:marLeft w:val="0"/>
              <w:marRight w:val="0"/>
              <w:marTop w:val="30"/>
              <w:marBottom w:val="0"/>
              <w:divBdr>
                <w:top w:val="none" w:sz="0" w:space="0" w:color="auto"/>
                <w:left w:val="none" w:sz="0" w:space="0" w:color="auto"/>
                <w:bottom w:val="none" w:sz="0" w:space="0" w:color="auto"/>
                <w:right w:val="none" w:sz="0" w:space="0" w:color="auto"/>
              </w:divBdr>
            </w:div>
          </w:divsChild>
        </w:div>
        <w:div w:id="198973225">
          <w:marLeft w:val="0"/>
          <w:marRight w:val="0"/>
          <w:marTop w:val="0"/>
          <w:marBottom w:val="0"/>
          <w:divBdr>
            <w:top w:val="none" w:sz="0" w:space="0" w:color="auto"/>
            <w:left w:val="none" w:sz="0" w:space="0" w:color="auto"/>
            <w:bottom w:val="none" w:sz="0" w:space="0" w:color="auto"/>
            <w:right w:val="none" w:sz="0" w:space="0" w:color="auto"/>
          </w:divBdr>
        </w:div>
      </w:divsChild>
    </w:div>
    <w:div w:id="456488466">
      <w:bodyDiv w:val="1"/>
      <w:marLeft w:val="0"/>
      <w:marRight w:val="0"/>
      <w:marTop w:val="0"/>
      <w:marBottom w:val="0"/>
      <w:divBdr>
        <w:top w:val="none" w:sz="0" w:space="0" w:color="auto"/>
        <w:left w:val="none" w:sz="0" w:space="0" w:color="auto"/>
        <w:bottom w:val="none" w:sz="0" w:space="0" w:color="auto"/>
        <w:right w:val="none" w:sz="0" w:space="0" w:color="auto"/>
      </w:divBdr>
      <w:divsChild>
        <w:div w:id="246771658">
          <w:marLeft w:val="0"/>
          <w:marRight w:val="0"/>
          <w:marTop w:val="0"/>
          <w:marBottom w:val="0"/>
          <w:divBdr>
            <w:top w:val="single" w:sz="2" w:space="8" w:color="auto"/>
            <w:left w:val="single" w:sz="2" w:space="31" w:color="auto"/>
            <w:bottom w:val="single" w:sz="2" w:space="8" w:color="auto"/>
            <w:right w:val="single" w:sz="2" w:space="8" w:color="auto"/>
          </w:divBdr>
        </w:div>
        <w:div w:id="834801766">
          <w:marLeft w:val="0"/>
          <w:marRight w:val="0"/>
          <w:marTop w:val="0"/>
          <w:marBottom w:val="0"/>
          <w:divBdr>
            <w:top w:val="none" w:sz="0" w:space="0" w:color="auto"/>
            <w:left w:val="none" w:sz="0" w:space="0" w:color="auto"/>
            <w:bottom w:val="none" w:sz="0" w:space="0" w:color="auto"/>
            <w:right w:val="none" w:sz="0" w:space="0" w:color="auto"/>
          </w:divBdr>
          <w:divsChild>
            <w:div w:id="12460409">
              <w:marLeft w:val="0"/>
              <w:marRight w:val="0"/>
              <w:marTop w:val="0"/>
              <w:marBottom w:val="0"/>
              <w:divBdr>
                <w:top w:val="none" w:sz="0" w:space="0" w:color="auto"/>
                <w:left w:val="none" w:sz="0" w:space="0" w:color="auto"/>
                <w:bottom w:val="none" w:sz="0" w:space="0" w:color="auto"/>
                <w:right w:val="none" w:sz="0" w:space="0" w:color="auto"/>
              </w:divBdr>
              <w:divsChild>
                <w:div w:id="4311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884">
      <w:bodyDiv w:val="1"/>
      <w:marLeft w:val="0"/>
      <w:marRight w:val="0"/>
      <w:marTop w:val="0"/>
      <w:marBottom w:val="0"/>
      <w:divBdr>
        <w:top w:val="none" w:sz="0" w:space="0" w:color="auto"/>
        <w:left w:val="none" w:sz="0" w:space="0" w:color="auto"/>
        <w:bottom w:val="none" w:sz="0" w:space="0" w:color="auto"/>
        <w:right w:val="none" w:sz="0" w:space="0" w:color="auto"/>
      </w:divBdr>
    </w:div>
    <w:div w:id="460728640">
      <w:bodyDiv w:val="1"/>
      <w:marLeft w:val="0"/>
      <w:marRight w:val="0"/>
      <w:marTop w:val="0"/>
      <w:marBottom w:val="0"/>
      <w:divBdr>
        <w:top w:val="none" w:sz="0" w:space="0" w:color="auto"/>
        <w:left w:val="none" w:sz="0" w:space="0" w:color="auto"/>
        <w:bottom w:val="none" w:sz="0" w:space="0" w:color="auto"/>
        <w:right w:val="none" w:sz="0" w:space="0" w:color="auto"/>
      </w:divBdr>
      <w:divsChild>
        <w:div w:id="731655183">
          <w:marLeft w:val="0"/>
          <w:marRight w:val="0"/>
          <w:marTop w:val="0"/>
          <w:marBottom w:val="0"/>
          <w:divBdr>
            <w:top w:val="none" w:sz="0" w:space="0" w:color="auto"/>
            <w:left w:val="none" w:sz="0" w:space="0" w:color="auto"/>
            <w:bottom w:val="none" w:sz="0" w:space="0" w:color="auto"/>
            <w:right w:val="none" w:sz="0" w:space="0" w:color="auto"/>
          </w:divBdr>
        </w:div>
      </w:divsChild>
    </w:div>
    <w:div w:id="462310470">
      <w:bodyDiv w:val="1"/>
      <w:marLeft w:val="0"/>
      <w:marRight w:val="0"/>
      <w:marTop w:val="0"/>
      <w:marBottom w:val="0"/>
      <w:divBdr>
        <w:top w:val="none" w:sz="0" w:space="0" w:color="auto"/>
        <w:left w:val="none" w:sz="0" w:space="0" w:color="auto"/>
        <w:bottom w:val="none" w:sz="0" w:space="0" w:color="auto"/>
        <w:right w:val="none" w:sz="0" w:space="0" w:color="auto"/>
      </w:divBdr>
      <w:divsChild>
        <w:div w:id="377045868">
          <w:marLeft w:val="0"/>
          <w:marRight w:val="0"/>
          <w:marTop w:val="0"/>
          <w:marBottom w:val="0"/>
          <w:divBdr>
            <w:top w:val="single" w:sz="2" w:space="8" w:color="auto"/>
            <w:left w:val="single" w:sz="2" w:space="31" w:color="auto"/>
            <w:bottom w:val="single" w:sz="2" w:space="8" w:color="auto"/>
            <w:right w:val="single" w:sz="2" w:space="8" w:color="auto"/>
          </w:divBdr>
        </w:div>
        <w:div w:id="2059745174">
          <w:marLeft w:val="0"/>
          <w:marRight w:val="0"/>
          <w:marTop w:val="0"/>
          <w:marBottom w:val="0"/>
          <w:divBdr>
            <w:top w:val="none" w:sz="0" w:space="0" w:color="auto"/>
            <w:left w:val="none" w:sz="0" w:space="0" w:color="auto"/>
            <w:bottom w:val="none" w:sz="0" w:space="0" w:color="auto"/>
            <w:right w:val="none" w:sz="0" w:space="0" w:color="auto"/>
          </w:divBdr>
          <w:divsChild>
            <w:div w:id="774786967">
              <w:marLeft w:val="0"/>
              <w:marRight w:val="0"/>
              <w:marTop w:val="0"/>
              <w:marBottom w:val="0"/>
              <w:divBdr>
                <w:top w:val="none" w:sz="0" w:space="0" w:color="auto"/>
                <w:left w:val="none" w:sz="0" w:space="0" w:color="auto"/>
                <w:bottom w:val="none" w:sz="0" w:space="0" w:color="auto"/>
                <w:right w:val="none" w:sz="0" w:space="0" w:color="auto"/>
              </w:divBdr>
              <w:divsChild>
                <w:div w:id="727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3088">
      <w:bodyDiv w:val="1"/>
      <w:marLeft w:val="0"/>
      <w:marRight w:val="0"/>
      <w:marTop w:val="0"/>
      <w:marBottom w:val="0"/>
      <w:divBdr>
        <w:top w:val="none" w:sz="0" w:space="0" w:color="auto"/>
        <w:left w:val="none" w:sz="0" w:space="0" w:color="auto"/>
        <w:bottom w:val="none" w:sz="0" w:space="0" w:color="auto"/>
        <w:right w:val="none" w:sz="0" w:space="0" w:color="auto"/>
      </w:divBdr>
    </w:div>
    <w:div w:id="463428431">
      <w:bodyDiv w:val="1"/>
      <w:marLeft w:val="0"/>
      <w:marRight w:val="0"/>
      <w:marTop w:val="0"/>
      <w:marBottom w:val="0"/>
      <w:divBdr>
        <w:top w:val="none" w:sz="0" w:space="0" w:color="auto"/>
        <w:left w:val="none" w:sz="0" w:space="0" w:color="auto"/>
        <w:bottom w:val="none" w:sz="0" w:space="0" w:color="auto"/>
        <w:right w:val="none" w:sz="0" w:space="0" w:color="auto"/>
      </w:divBdr>
      <w:divsChild>
        <w:div w:id="45841831">
          <w:marLeft w:val="0"/>
          <w:marRight w:val="0"/>
          <w:marTop w:val="0"/>
          <w:marBottom w:val="0"/>
          <w:divBdr>
            <w:top w:val="none" w:sz="0" w:space="0" w:color="auto"/>
            <w:left w:val="none" w:sz="0" w:space="0" w:color="auto"/>
            <w:bottom w:val="none" w:sz="0" w:space="0" w:color="auto"/>
            <w:right w:val="single" w:sz="6" w:space="0" w:color="D2D4D6"/>
          </w:divBdr>
          <w:divsChild>
            <w:div w:id="2096780340">
              <w:marLeft w:val="0"/>
              <w:marRight w:val="0"/>
              <w:marTop w:val="0"/>
              <w:marBottom w:val="0"/>
              <w:divBdr>
                <w:top w:val="none" w:sz="0" w:space="0" w:color="auto"/>
                <w:left w:val="none" w:sz="0" w:space="0" w:color="auto"/>
                <w:bottom w:val="none" w:sz="0" w:space="0" w:color="auto"/>
                <w:right w:val="none" w:sz="0" w:space="0" w:color="auto"/>
              </w:divBdr>
            </w:div>
            <w:div w:id="1739744849">
              <w:marLeft w:val="0"/>
              <w:marRight w:val="0"/>
              <w:marTop w:val="0"/>
              <w:marBottom w:val="0"/>
              <w:divBdr>
                <w:top w:val="none" w:sz="0" w:space="0" w:color="auto"/>
                <w:left w:val="none" w:sz="0" w:space="0" w:color="auto"/>
                <w:bottom w:val="none" w:sz="0" w:space="0" w:color="auto"/>
                <w:right w:val="none" w:sz="0" w:space="0" w:color="auto"/>
              </w:divBdr>
            </w:div>
            <w:div w:id="17582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27144">
          <w:marLeft w:val="0"/>
          <w:marRight w:val="0"/>
          <w:marTop w:val="0"/>
          <w:marBottom w:val="0"/>
          <w:divBdr>
            <w:top w:val="single" w:sz="2" w:space="8" w:color="auto"/>
            <w:left w:val="single" w:sz="2" w:space="31" w:color="auto"/>
            <w:bottom w:val="single" w:sz="2" w:space="8" w:color="auto"/>
            <w:right w:val="single" w:sz="2" w:space="8" w:color="auto"/>
          </w:divBdr>
        </w:div>
        <w:div w:id="1398555453">
          <w:marLeft w:val="0"/>
          <w:marRight w:val="0"/>
          <w:marTop w:val="0"/>
          <w:marBottom w:val="0"/>
          <w:divBdr>
            <w:top w:val="none" w:sz="0" w:space="0" w:color="auto"/>
            <w:left w:val="none" w:sz="0" w:space="0" w:color="auto"/>
            <w:bottom w:val="none" w:sz="0" w:space="0" w:color="auto"/>
            <w:right w:val="none" w:sz="0" w:space="0" w:color="auto"/>
          </w:divBdr>
          <w:divsChild>
            <w:div w:id="1277566056">
              <w:marLeft w:val="0"/>
              <w:marRight w:val="0"/>
              <w:marTop w:val="0"/>
              <w:marBottom w:val="0"/>
              <w:divBdr>
                <w:top w:val="none" w:sz="0" w:space="0" w:color="auto"/>
                <w:left w:val="none" w:sz="0" w:space="0" w:color="auto"/>
                <w:bottom w:val="none" w:sz="0" w:space="0" w:color="auto"/>
                <w:right w:val="none" w:sz="0" w:space="0" w:color="auto"/>
              </w:divBdr>
              <w:divsChild>
                <w:div w:id="17051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4497">
      <w:bodyDiv w:val="1"/>
      <w:marLeft w:val="0"/>
      <w:marRight w:val="0"/>
      <w:marTop w:val="0"/>
      <w:marBottom w:val="0"/>
      <w:divBdr>
        <w:top w:val="none" w:sz="0" w:space="0" w:color="auto"/>
        <w:left w:val="none" w:sz="0" w:space="0" w:color="auto"/>
        <w:bottom w:val="none" w:sz="0" w:space="0" w:color="auto"/>
        <w:right w:val="none" w:sz="0" w:space="0" w:color="auto"/>
      </w:divBdr>
      <w:divsChild>
        <w:div w:id="1451439117">
          <w:marLeft w:val="0"/>
          <w:marRight w:val="0"/>
          <w:marTop w:val="0"/>
          <w:marBottom w:val="0"/>
          <w:divBdr>
            <w:top w:val="single" w:sz="2" w:space="8" w:color="auto"/>
            <w:left w:val="single" w:sz="2" w:space="31" w:color="auto"/>
            <w:bottom w:val="single" w:sz="2" w:space="8" w:color="auto"/>
            <w:right w:val="single" w:sz="2" w:space="8" w:color="auto"/>
          </w:divBdr>
        </w:div>
        <w:div w:id="2019231942">
          <w:marLeft w:val="0"/>
          <w:marRight w:val="0"/>
          <w:marTop w:val="0"/>
          <w:marBottom w:val="0"/>
          <w:divBdr>
            <w:top w:val="none" w:sz="0" w:space="0" w:color="auto"/>
            <w:left w:val="none" w:sz="0" w:space="0" w:color="auto"/>
            <w:bottom w:val="none" w:sz="0" w:space="0" w:color="auto"/>
            <w:right w:val="none" w:sz="0" w:space="0" w:color="auto"/>
          </w:divBdr>
          <w:divsChild>
            <w:div w:id="86272381">
              <w:marLeft w:val="0"/>
              <w:marRight w:val="0"/>
              <w:marTop w:val="0"/>
              <w:marBottom w:val="0"/>
              <w:divBdr>
                <w:top w:val="none" w:sz="0" w:space="0" w:color="auto"/>
                <w:left w:val="none" w:sz="0" w:space="0" w:color="auto"/>
                <w:bottom w:val="none" w:sz="0" w:space="0" w:color="auto"/>
                <w:right w:val="none" w:sz="0" w:space="0" w:color="auto"/>
              </w:divBdr>
              <w:divsChild>
                <w:div w:id="1865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380">
      <w:bodyDiv w:val="1"/>
      <w:marLeft w:val="0"/>
      <w:marRight w:val="0"/>
      <w:marTop w:val="0"/>
      <w:marBottom w:val="0"/>
      <w:divBdr>
        <w:top w:val="none" w:sz="0" w:space="0" w:color="auto"/>
        <w:left w:val="none" w:sz="0" w:space="0" w:color="auto"/>
        <w:bottom w:val="none" w:sz="0" w:space="0" w:color="auto"/>
        <w:right w:val="none" w:sz="0" w:space="0" w:color="auto"/>
      </w:divBdr>
      <w:divsChild>
        <w:div w:id="226494280">
          <w:marLeft w:val="0"/>
          <w:marRight w:val="0"/>
          <w:marTop w:val="0"/>
          <w:marBottom w:val="0"/>
          <w:divBdr>
            <w:top w:val="single" w:sz="2" w:space="8" w:color="auto"/>
            <w:left w:val="single" w:sz="2" w:space="31" w:color="auto"/>
            <w:bottom w:val="single" w:sz="2" w:space="8" w:color="auto"/>
            <w:right w:val="single" w:sz="2" w:space="8" w:color="auto"/>
          </w:divBdr>
        </w:div>
        <w:div w:id="1436169477">
          <w:marLeft w:val="0"/>
          <w:marRight w:val="0"/>
          <w:marTop w:val="0"/>
          <w:marBottom w:val="0"/>
          <w:divBdr>
            <w:top w:val="none" w:sz="0" w:space="0" w:color="auto"/>
            <w:left w:val="none" w:sz="0" w:space="0" w:color="auto"/>
            <w:bottom w:val="none" w:sz="0" w:space="0" w:color="auto"/>
            <w:right w:val="none" w:sz="0" w:space="0" w:color="auto"/>
          </w:divBdr>
          <w:divsChild>
            <w:div w:id="18507275">
              <w:marLeft w:val="0"/>
              <w:marRight w:val="0"/>
              <w:marTop w:val="0"/>
              <w:marBottom w:val="0"/>
              <w:divBdr>
                <w:top w:val="none" w:sz="0" w:space="0" w:color="auto"/>
                <w:left w:val="none" w:sz="0" w:space="0" w:color="auto"/>
                <w:bottom w:val="none" w:sz="0" w:space="0" w:color="auto"/>
                <w:right w:val="none" w:sz="0" w:space="0" w:color="auto"/>
              </w:divBdr>
              <w:divsChild>
                <w:div w:id="1430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3325">
      <w:bodyDiv w:val="1"/>
      <w:marLeft w:val="0"/>
      <w:marRight w:val="0"/>
      <w:marTop w:val="0"/>
      <w:marBottom w:val="0"/>
      <w:divBdr>
        <w:top w:val="none" w:sz="0" w:space="0" w:color="auto"/>
        <w:left w:val="none" w:sz="0" w:space="0" w:color="auto"/>
        <w:bottom w:val="none" w:sz="0" w:space="0" w:color="auto"/>
        <w:right w:val="none" w:sz="0" w:space="0" w:color="auto"/>
      </w:divBdr>
    </w:div>
    <w:div w:id="491259107">
      <w:bodyDiv w:val="1"/>
      <w:marLeft w:val="0"/>
      <w:marRight w:val="0"/>
      <w:marTop w:val="0"/>
      <w:marBottom w:val="0"/>
      <w:divBdr>
        <w:top w:val="none" w:sz="0" w:space="0" w:color="auto"/>
        <w:left w:val="none" w:sz="0" w:space="0" w:color="auto"/>
        <w:bottom w:val="none" w:sz="0" w:space="0" w:color="auto"/>
        <w:right w:val="none" w:sz="0" w:space="0" w:color="auto"/>
      </w:divBdr>
      <w:divsChild>
        <w:div w:id="795369219">
          <w:marLeft w:val="0"/>
          <w:marRight w:val="0"/>
          <w:marTop w:val="0"/>
          <w:marBottom w:val="0"/>
          <w:divBdr>
            <w:top w:val="none" w:sz="0" w:space="0" w:color="auto"/>
            <w:left w:val="none" w:sz="0" w:space="0" w:color="auto"/>
            <w:bottom w:val="none" w:sz="0" w:space="0" w:color="auto"/>
            <w:right w:val="none" w:sz="0" w:space="0" w:color="auto"/>
          </w:divBdr>
        </w:div>
        <w:div w:id="1798716946">
          <w:marLeft w:val="0"/>
          <w:marRight w:val="0"/>
          <w:marTop w:val="0"/>
          <w:marBottom w:val="0"/>
          <w:divBdr>
            <w:top w:val="none" w:sz="0" w:space="0" w:color="auto"/>
            <w:left w:val="none" w:sz="0" w:space="0" w:color="auto"/>
            <w:bottom w:val="none" w:sz="0" w:space="0" w:color="auto"/>
            <w:right w:val="none" w:sz="0" w:space="0" w:color="auto"/>
          </w:divBdr>
        </w:div>
      </w:divsChild>
    </w:div>
    <w:div w:id="494763147">
      <w:bodyDiv w:val="1"/>
      <w:marLeft w:val="0"/>
      <w:marRight w:val="0"/>
      <w:marTop w:val="0"/>
      <w:marBottom w:val="0"/>
      <w:divBdr>
        <w:top w:val="none" w:sz="0" w:space="0" w:color="auto"/>
        <w:left w:val="none" w:sz="0" w:space="0" w:color="auto"/>
        <w:bottom w:val="none" w:sz="0" w:space="0" w:color="auto"/>
        <w:right w:val="none" w:sz="0" w:space="0" w:color="auto"/>
      </w:divBdr>
      <w:divsChild>
        <w:div w:id="38290179">
          <w:marLeft w:val="0"/>
          <w:marRight w:val="0"/>
          <w:marTop w:val="0"/>
          <w:marBottom w:val="0"/>
          <w:divBdr>
            <w:top w:val="none" w:sz="0" w:space="0" w:color="auto"/>
            <w:left w:val="none" w:sz="0" w:space="0" w:color="auto"/>
            <w:bottom w:val="none" w:sz="0" w:space="0" w:color="auto"/>
            <w:right w:val="none" w:sz="0" w:space="0" w:color="auto"/>
          </w:divBdr>
        </w:div>
        <w:div w:id="511800933">
          <w:marLeft w:val="0"/>
          <w:marRight w:val="0"/>
          <w:marTop w:val="0"/>
          <w:marBottom w:val="0"/>
          <w:divBdr>
            <w:top w:val="none" w:sz="0" w:space="0" w:color="auto"/>
            <w:left w:val="none" w:sz="0" w:space="0" w:color="auto"/>
            <w:bottom w:val="none" w:sz="0" w:space="0" w:color="auto"/>
            <w:right w:val="none" w:sz="0" w:space="0" w:color="auto"/>
          </w:divBdr>
          <w:divsChild>
            <w:div w:id="1809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015">
      <w:bodyDiv w:val="1"/>
      <w:marLeft w:val="0"/>
      <w:marRight w:val="0"/>
      <w:marTop w:val="0"/>
      <w:marBottom w:val="0"/>
      <w:divBdr>
        <w:top w:val="none" w:sz="0" w:space="0" w:color="auto"/>
        <w:left w:val="none" w:sz="0" w:space="0" w:color="auto"/>
        <w:bottom w:val="none" w:sz="0" w:space="0" w:color="auto"/>
        <w:right w:val="none" w:sz="0" w:space="0" w:color="auto"/>
      </w:divBdr>
      <w:divsChild>
        <w:div w:id="397872396">
          <w:marLeft w:val="0"/>
          <w:marRight w:val="0"/>
          <w:marTop w:val="0"/>
          <w:marBottom w:val="0"/>
          <w:divBdr>
            <w:top w:val="none" w:sz="0" w:space="0" w:color="auto"/>
            <w:left w:val="none" w:sz="0" w:space="0" w:color="auto"/>
            <w:bottom w:val="none" w:sz="0" w:space="0" w:color="auto"/>
            <w:right w:val="none" w:sz="0" w:space="0" w:color="auto"/>
          </w:divBdr>
          <w:divsChild>
            <w:div w:id="1122502320">
              <w:marLeft w:val="0"/>
              <w:marRight w:val="0"/>
              <w:marTop w:val="0"/>
              <w:marBottom w:val="0"/>
              <w:divBdr>
                <w:top w:val="none" w:sz="0" w:space="0" w:color="auto"/>
                <w:left w:val="none" w:sz="0" w:space="0" w:color="auto"/>
                <w:bottom w:val="none" w:sz="0" w:space="0" w:color="auto"/>
                <w:right w:val="none" w:sz="0" w:space="0" w:color="auto"/>
              </w:divBdr>
              <w:divsChild>
                <w:div w:id="349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2148">
          <w:marLeft w:val="0"/>
          <w:marRight w:val="0"/>
          <w:marTop w:val="0"/>
          <w:marBottom w:val="0"/>
          <w:divBdr>
            <w:top w:val="single" w:sz="2" w:space="8" w:color="auto"/>
            <w:left w:val="single" w:sz="2" w:space="31" w:color="auto"/>
            <w:bottom w:val="single" w:sz="2" w:space="8" w:color="auto"/>
            <w:right w:val="single" w:sz="2" w:space="8" w:color="auto"/>
          </w:divBdr>
        </w:div>
      </w:divsChild>
    </w:div>
    <w:div w:id="503784515">
      <w:bodyDiv w:val="1"/>
      <w:marLeft w:val="0"/>
      <w:marRight w:val="0"/>
      <w:marTop w:val="0"/>
      <w:marBottom w:val="0"/>
      <w:divBdr>
        <w:top w:val="none" w:sz="0" w:space="0" w:color="auto"/>
        <w:left w:val="none" w:sz="0" w:space="0" w:color="auto"/>
        <w:bottom w:val="none" w:sz="0" w:space="0" w:color="auto"/>
        <w:right w:val="none" w:sz="0" w:space="0" w:color="auto"/>
      </w:divBdr>
      <w:divsChild>
        <w:div w:id="2059547539">
          <w:marLeft w:val="0"/>
          <w:marRight w:val="0"/>
          <w:marTop w:val="0"/>
          <w:marBottom w:val="0"/>
          <w:divBdr>
            <w:top w:val="none" w:sz="0" w:space="0" w:color="auto"/>
            <w:left w:val="none" w:sz="0" w:space="0" w:color="auto"/>
            <w:bottom w:val="none" w:sz="0" w:space="0" w:color="auto"/>
            <w:right w:val="none" w:sz="0" w:space="0" w:color="auto"/>
          </w:divBdr>
          <w:divsChild>
            <w:div w:id="715932169">
              <w:marLeft w:val="0"/>
              <w:marRight w:val="0"/>
              <w:marTop w:val="0"/>
              <w:marBottom w:val="0"/>
              <w:divBdr>
                <w:top w:val="none" w:sz="0" w:space="0" w:color="auto"/>
                <w:left w:val="none" w:sz="0" w:space="0" w:color="auto"/>
                <w:bottom w:val="none" w:sz="0" w:space="0" w:color="auto"/>
                <w:right w:val="none" w:sz="0" w:space="0" w:color="auto"/>
              </w:divBdr>
              <w:divsChild>
                <w:div w:id="3040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7142">
      <w:bodyDiv w:val="1"/>
      <w:marLeft w:val="0"/>
      <w:marRight w:val="0"/>
      <w:marTop w:val="0"/>
      <w:marBottom w:val="0"/>
      <w:divBdr>
        <w:top w:val="none" w:sz="0" w:space="0" w:color="auto"/>
        <w:left w:val="none" w:sz="0" w:space="0" w:color="auto"/>
        <w:bottom w:val="none" w:sz="0" w:space="0" w:color="auto"/>
        <w:right w:val="none" w:sz="0" w:space="0" w:color="auto"/>
      </w:divBdr>
      <w:divsChild>
        <w:div w:id="1567717922">
          <w:marLeft w:val="0"/>
          <w:marRight w:val="0"/>
          <w:marTop w:val="0"/>
          <w:marBottom w:val="0"/>
          <w:divBdr>
            <w:top w:val="none" w:sz="0" w:space="0" w:color="auto"/>
            <w:left w:val="none" w:sz="0" w:space="0" w:color="auto"/>
            <w:bottom w:val="none" w:sz="0" w:space="0" w:color="auto"/>
            <w:right w:val="none" w:sz="0" w:space="0" w:color="auto"/>
          </w:divBdr>
          <w:divsChild>
            <w:div w:id="880557523">
              <w:marLeft w:val="0"/>
              <w:marRight w:val="0"/>
              <w:marTop w:val="0"/>
              <w:marBottom w:val="0"/>
              <w:divBdr>
                <w:top w:val="none" w:sz="0" w:space="0" w:color="auto"/>
                <w:left w:val="none" w:sz="0" w:space="0" w:color="auto"/>
                <w:bottom w:val="none" w:sz="0" w:space="0" w:color="auto"/>
                <w:right w:val="none" w:sz="0" w:space="0" w:color="auto"/>
              </w:divBdr>
              <w:divsChild>
                <w:div w:id="315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804">
      <w:bodyDiv w:val="1"/>
      <w:marLeft w:val="0"/>
      <w:marRight w:val="0"/>
      <w:marTop w:val="0"/>
      <w:marBottom w:val="0"/>
      <w:divBdr>
        <w:top w:val="none" w:sz="0" w:space="0" w:color="auto"/>
        <w:left w:val="none" w:sz="0" w:space="0" w:color="auto"/>
        <w:bottom w:val="none" w:sz="0" w:space="0" w:color="auto"/>
        <w:right w:val="none" w:sz="0" w:space="0" w:color="auto"/>
      </w:divBdr>
      <w:divsChild>
        <w:div w:id="347176019">
          <w:marLeft w:val="0"/>
          <w:marRight w:val="0"/>
          <w:marTop w:val="0"/>
          <w:marBottom w:val="0"/>
          <w:divBdr>
            <w:top w:val="none" w:sz="0" w:space="0" w:color="auto"/>
            <w:left w:val="none" w:sz="0" w:space="0" w:color="auto"/>
            <w:bottom w:val="none" w:sz="0" w:space="0" w:color="auto"/>
            <w:right w:val="none" w:sz="0" w:space="0" w:color="auto"/>
          </w:divBdr>
        </w:div>
      </w:divsChild>
    </w:div>
    <w:div w:id="518735128">
      <w:bodyDiv w:val="1"/>
      <w:marLeft w:val="0"/>
      <w:marRight w:val="0"/>
      <w:marTop w:val="0"/>
      <w:marBottom w:val="0"/>
      <w:divBdr>
        <w:top w:val="none" w:sz="0" w:space="0" w:color="auto"/>
        <w:left w:val="none" w:sz="0" w:space="0" w:color="auto"/>
        <w:bottom w:val="none" w:sz="0" w:space="0" w:color="auto"/>
        <w:right w:val="none" w:sz="0" w:space="0" w:color="auto"/>
      </w:divBdr>
      <w:divsChild>
        <w:div w:id="391081253">
          <w:marLeft w:val="0"/>
          <w:marRight w:val="0"/>
          <w:marTop w:val="0"/>
          <w:marBottom w:val="0"/>
          <w:divBdr>
            <w:top w:val="single" w:sz="2" w:space="8" w:color="auto"/>
            <w:left w:val="single" w:sz="2" w:space="31" w:color="auto"/>
            <w:bottom w:val="single" w:sz="2" w:space="8" w:color="auto"/>
            <w:right w:val="single" w:sz="2" w:space="8" w:color="auto"/>
          </w:divBdr>
        </w:div>
        <w:div w:id="609508189">
          <w:marLeft w:val="0"/>
          <w:marRight w:val="0"/>
          <w:marTop w:val="0"/>
          <w:marBottom w:val="0"/>
          <w:divBdr>
            <w:top w:val="none" w:sz="0" w:space="0" w:color="auto"/>
            <w:left w:val="none" w:sz="0" w:space="0" w:color="auto"/>
            <w:bottom w:val="none" w:sz="0" w:space="0" w:color="auto"/>
            <w:right w:val="none" w:sz="0" w:space="0" w:color="auto"/>
          </w:divBdr>
          <w:divsChild>
            <w:div w:id="1301573761">
              <w:marLeft w:val="0"/>
              <w:marRight w:val="0"/>
              <w:marTop w:val="0"/>
              <w:marBottom w:val="0"/>
              <w:divBdr>
                <w:top w:val="none" w:sz="0" w:space="0" w:color="auto"/>
                <w:left w:val="none" w:sz="0" w:space="0" w:color="auto"/>
                <w:bottom w:val="none" w:sz="0" w:space="0" w:color="auto"/>
                <w:right w:val="none" w:sz="0" w:space="0" w:color="auto"/>
              </w:divBdr>
              <w:divsChild>
                <w:div w:id="1758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7071">
      <w:bodyDiv w:val="1"/>
      <w:marLeft w:val="0"/>
      <w:marRight w:val="0"/>
      <w:marTop w:val="0"/>
      <w:marBottom w:val="0"/>
      <w:divBdr>
        <w:top w:val="none" w:sz="0" w:space="0" w:color="auto"/>
        <w:left w:val="none" w:sz="0" w:space="0" w:color="auto"/>
        <w:bottom w:val="none" w:sz="0" w:space="0" w:color="auto"/>
        <w:right w:val="none" w:sz="0" w:space="0" w:color="auto"/>
      </w:divBdr>
      <w:divsChild>
        <w:div w:id="279915354">
          <w:marLeft w:val="0"/>
          <w:marRight w:val="0"/>
          <w:marTop w:val="0"/>
          <w:marBottom w:val="0"/>
          <w:divBdr>
            <w:top w:val="none" w:sz="0" w:space="0" w:color="auto"/>
            <w:left w:val="none" w:sz="0" w:space="0" w:color="auto"/>
            <w:bottom w:val="none" w:sz="0" w:space="0" w:color="auto"/>
            <w:right w:val="none" w:sz="0" w:space="0" w:color="auto"/>
          </w:divBdr>
          <w:divsChild>
            <w:div w:id="1214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842">
      <w:bodyDiv w:val="1"/>
      <w:marLeft w:val="0"/>
      <w:marRight w:val="0"/>
      <w:marTop w:val="0"/>
      <w:marBottom w:val="0"/>
      <w:divBdr>
        <w:top w:val="none" w:sz="0" w:space="0" w:color="auto"/>
        <w:left w:val="none" w:sz="0" w:space="0" w:color="auto"/>
        <w:bottom w:val="none" w:sz="0" w:space="0" w:color="auto"/>
        <w:right w:val="none" w:sz="0" w:space="0" w:color="auto"/>
      </w:divBdr>
      <w:divsChild>
        <w:div w:id="446703212">
          <w:marLeft w:val="0"/>
          <w:marRight w:val="0"/>
          <w:marTop w:val="0"/>
          <w:marBottom w:val="0"/>
          <w:divBdr>
            <w:top w:val="none" w:sz="0" w:space="0" w:color="auto"/>
            <w:left w:val="none" w:sz="0" w:space="0" w:color="auto"/>
            <w:bottom w:val="none" w:sz="0" w:space="0" w:color="auto"/>
            <w:right w:val="none" w:sz="0" w:space="0" w:color="auto"/>
          </w:divBdr>
          <w:divsChild>
            <w:div w:id="888228806">
              <w:marLeft w:val="0"/>
              <w:marRight w:val="0"/>
              <w:marTop w:val="0"/>
              <w:marBottom w:val="0"/>
              <w:divBdr>
                <w:top w:val="none" w:sz="0" w:space="0" w:color="auto"/>
                <w:left w:val="none" w:sz="0" w:space="0" w:color="auto"/>
                <w:bottom w:val="none" w:sz="0" w:space="0" w:color="auto"/>
                <w:right w:val="none" w:sz="0" w:space="0" w:color="auto"/>
              </w:divBdr>
              <w:divsChild>
                <w:div w:id="1091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846">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2">
          <w:marLeft w:val="0"/>
          <w:marRight w:val="0"/>
          <w:marTop w:val="0"/>
          <w:marBottom w:val="0"/>
          <w:divBdr>
            <w:top w:val="none" w:sz="0" w:space="0" w:color="auto"/>
            <w:left w:val="none" w:sz="0" w:space="0" w:color="auto"/>
            <w:bottom w:val="none" w:sz="0" w:space="0" w:color="auto"/>
            <w:right w:val="none" w:sz="0" w:space="0" w:color="auto"/>
          </w:divBdr>
        </w:div>
        <w:div w:id="526793302">
          <w:marLeft w:val="0"/>
          <w:marRight w:val="0"/>
          <w:marTop w:val="0"/>
          <w:marBottom w:val="0"/>
          <w:divBdr>
            <w:top w:val="none" w:sz="0" w:space="0" w:color="auto"/>
            <w:left w:val="none" w:sz="0" w:space="0" w:color="auto"/>
            <w:bottom w:val="none" w:sz="0" w:space="0" w:color="auto"/>
            <w:right w:val="none" w:sz="0" w:space="0" w:color="auto"/>
          </w:divBdr>
          <w:divsChild>
            <w:div w:id="1159804136">
              <w:marLeft w:val="0"/>
              <w:marRight w:val="0"/>
              <w:marTop w:val="0"/>
              <w:marBottom w:val="0"/>
              <w:divBdr>
                <w:top w:val="none" w:sz="0" w:space="0" w:color="auto"/>
                <w:left w:val="none" w:sz="0" w:space="0" w:color="auto"/>
                <w:bottom w:val="none" w:sz="0" w:space="0" w:color="auto"/>
                <w:right w:val="none" w:sz="0" w:space="0" w:color="auto"/>
              </w:divBdr>
            </w:div>
            <w:div w:id="1075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6846">
      <w:bodyDiv w:val="1"/>
      <w:marLeft w:val="0"/>
      <w:marRight w:val="0"/>
      <w:marTop w:val="0"/>
      <w:marBottom w:val="0"/>
      <w:divBdr>
        <w:top w:val="none" w:sz="0" w:space="0" w:color="auto"/>
        <w:left w:val="none" w:sz="0" w:space="0" w:color="auto"/>
        <w:bottom w:val="none" w:sz="0" w:space="0" w:color="auto"/>
        <w:right w:val="none" w:sz="0" w:space="0" w:color="auto"/>
      </w:divBdr>
    </w:div>
    <w:div w:id="538930141">
      <w:bodyDiv w:val="1"/>
      <w:marLeft w:val="0"/>
      <w:marRight w:val="0"/>
      <w:marTop w:val="0"/>
      <w:marBottom w:val="0"/>
      <w:divBdr>
        <w:top w:val="none" w:sz="0" w:space="0" w:color="auto"/>
        <w:left w:val="none" w:sz="0" w:space="0" w:color="auto"/>
        <w:bottom w:val="none" w:sz="0" w:space="0" w:color="auto"/>
        <w:right w:val="none" w:sz="0" w:space="0" w:color="auto"/>
      </w:divBdr>
      <w:divsChild>
        <w:div w:id="272976339">
          <w:marLeft w:val="0"/>
          <w:marRight w:val="0"/>
          <w:marTop w:val="0"/>
          <w:marBottom w:val="0"/>
          <w:divBdr>
            <w:top w:val="none" w:sz="0" w:space="0" w:color="auto"/>
            <w:left w:val="none" w:sz="0" w:space="0" w:color="auto"/>
            <w:bottom w:val="none" w:sz="0" w:space="0" w:color="auto"/>
            <w:right w:val="none" w:sz="0" w:space="0" w:color="auto"/>
          </w:divBdr>
        </w:div>
      </w:divsChild>
    </w:div>
    <w:div w:id="545414048">
      <w:bodyDiv w:val="1"/>
      <w:marLeft w:val="0"/>
      <w:marRight w:val="0"/>
      <w:marTop w:val="0"/>
      <w:marBottom w:val="0"/>
      <w:divBdr>
        <w:top w:val="none" w:sz="0" w:space="0" w:color="auto"/>
        <w:left w:val="none" w:sz="0" w:space="0" w:color="auto"/>
        <w:bottom w:val="none" w:sz="0" w:space="0" w:color="auto"/>
        <w:right w:val="none" w:sz="0" w:space="0" w:color="auto"/>
      </w:divBdr>
      <w:divsChild>
        <w:div w:id="912204530">
          <w:marLeft w:val="0"/>
          <w:marRight w:val="0"/>
          <w:marTop w:val="150"/>
          <w:marBottom w:val="0"/>
          <w:divBdr>
            <w:top w:val="none" w:sz="0" w:space="0" w:color="auto"/>
            <w:left w:val="none" w:sz="0" w:space="0" w:color="auto"/>
            <w:bottom w:val="none" w:sz="0" w:space="0" w:color="auto"/>
            <w:right w:val="none" w:sz="0" w:space="0" w:color="auto"/>
          </w:divBdr>
        </w:div>
        <w:div w:id="998578762">
          <w:marLeft w:val="0"/>
          <w:marRight w:val="0"/>
          <w:marTop w:val="300"/>
          <w:marBottom w:val="300"/>
          <w:divBdr>
            <w:top w:val="none" w:sz="0" w:space="0" w:color="auto"/>
            <w:left w:val="none" w:sz="0" w:space="0" w:color="auto"/>
            <w:bottom w:val="none" w:sz="0" w:space="0" w:color="auto"/>
            <w:right w:val="none" w:sz="0" w:space="0" w:color="auto"/>
          </w:divBdr>
        </w:div>
      </w:divsChild>
    </w:div>
    <w:div w:id="545416418">
      <w:bodyDiv w:val="1"/>
      <w:marLeft w:val="0"/>
      <w:marRight w:val="0"/>
      <w:marTop w:val="0"/>
      <w:marBottom w:val="0"/>
      <w:divBdr>
        <w:top w:val="none" w:sz="0" w:space="0" w:color="auto"/>
        <w:left w:val="none" w:sz="0" w:space="0" w:color="auto"/>
        <w:bottom w:val="none" w:sz="0" w:space="0" w:color="auto"/>
        <w:right w:val="none" w:sz="0" w:space="0" w:color="auto"/>
      </w:divBdr>
    </w:div>
    <w:div w:id="5520816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333">
          <w:marLeft w:val="0"/>
          <w:marRight w:val="0"/>
          <w:marTop w:val="0"/>
          <w:marBottom w:val="0"/>
          <w:divBdr>
            <w:top w:val="none" w:sz="0" w:space="0" w:color="auto"/>
            <w:left w:val="none" w:sz="0" w:space="0" w:color="auto"/>
            <w:bottom w:val="none" w:sz="0" w:space="0" w:color="auto"/>
            <w:right w:val="none" w:sz="0" w:space="0" w:color="auto"/>
          </w:divBdr>
          <w:divsChild>
            <w:div w:id="1806384417">
              <w:marLeft w:val="0"/>
              <w:marRight w:val="0"/>
              <w:marTop w:val="0"/>
              <w:marBottom w:val="0"/>
              <w:divBdr>
                <w:top w:val="none" w:sz="0" w:space="0" w:color="auto"/>
                <w:left w:val="none" w:sz="0" w:space="0" w:color="auto"/>
                <w:bottom w:val="none" w:sz="0" w:space="0" w:color="auto"/>
                <w:right w:val="none" w:sz="0" w:space="0" w:color="auto"/>
              </w:divBdr>
              <w:divsChild>
                <w:div w:id="1156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869">
          <w:marLeft w:val="0"/>
          <w:marRight w:val="0"/>
          <w:marTop w:val="0"/>
          <w:marBottom w:val="0"/>
          <w:divBdr>
            <w:top w:val="single" w:sz="2" w:space="8" w:color="auto"/>
            <w:left w:val="single" w:sz="2" w:space="31" w:color="auto"/>
            <w:bottom w:val="single" w:sz="2" w:space="8" w:color="auto"/>
            <w:right w:val="single" w:sz="2" w:space="8" w:color="auto"/>
          </w:divBdr>
        </w:div>
      </w:divsChild>
    </w:div>
    <w:div w:id="563217312">
      <w:bodyDiv w:val="1"/>
      <w:marLeft w:val="0"/>
      <w:marRight w:val="0"/>
      <w:marTop w:val="0"/>
      <w:marBottom w:val="0"/>
      <w:divBdr>
        <w:top w:val="none" w:sz="0" w:space="0" w:color="auto"/>
        <w:left w:val="none" w:sz="0" w:space="0" w:color="auto"/>
        <w:bottom w:val="none" w:sz="0" w:space="0" w:color="auto"/>
        <w:right w:val="none" w:sz="0" w:space="0" w:color="auto"/>
      </w:divBdr>
      <w:divsChild>
        <w:div w:id="55130048">
          <w:marLeft w:val="0"/>
          <w:marRight w:val="0"/>
          <w:marTop w:val="150"/>
          <w:marBottom w:val="0"/>
          <w:divBdr>
            <w:top w:val="none" w:sz="0" w:space="0" w:color="auto"/>
            <w:left w:val="none" w:sz="0" w:space="0" w:color="auto"/>
            <w:bottom w:val="none" w:sz="0" w:space="0" w:color="auto"/>
            <w:right w:val="none" w:sz="0" w:space="0" w:color="auto"/>
          </w:divBdr>
        </w:div>
        <w:div w:id="1214151516">
          <w:marLeft w:val="0"/>
          <w:marRight w:val="0"/>
          <w:marTop w:val="300"/>
          <w:marBottom w:val="300"/>
          <w:divBdr>
            <w:top w:val="none" w:sz="0" w:space="0" w:color="auto"/>
            <w:left w:val="none" w:sz="0" w:space="0" w:color="auto"/>
            <w:bottom w:val="none" w:sz="0" w:space="0" w:color="auto"/>
            <w:right w:val="none" w:sz="0" w:space="0" w:color="auto"/>
          </w:divBdr>
        </w:div>
      </w:divsChild>
    </w:div>
    <w:div w:id="565260487">
      <w:bodyDiv w:val="1"/>
      <w:marLeft w:val="0"/>
      <w:marRight w:val="0"/>
      <w:marTop w:val="0"/>
      <w:marBottom w:val="0"/>
      <w:divBdr>
        <w:top w:val="none" w:sz="0" w:space="0" w:color="auto"/>
        <w:left w:val="none" w:sz="0" w:space="0" w:color="auto"/>
        <w:bottom w:val="none" w:sz="0" w:space="0" w:color="auto"/>
        <w:right w:val="none" w:sz="0" w:space="0" w:color="auto"/>
      </w:divBdr>
      <w:divsChild>
        <w:div w:id="1673099178">
          <w:marLeft w:val="0"/>
          <w:marRight w:val="0"/>
          <w:marTop w:val="0"/>
          <w:marBottom w:val="0"/>
          <w:divBdr>
            <w:top w:val="none" w:sz="0" w:space="0" w:color="auto"/>
            <w:left w:val="none" w:sz="0" w:space="0" w:color="auto"/>
            <w:bottom w:val="none" w:sz="0" w:space="0" w:color="auto"/>
            <w:right w:val="none" w:sz="0" w:space="0" w:color="auto"/>
          </w:divBdr>
          <w:divsChild>
            <w:div w:id="490870401">
              <w:marLeft w:val="0"/>
              <w:marRight w:val="0"/>
              <w:marTop w:val="0"/>
              <w:marBottom w:val="0"/>
              <w:divBdr>
                <w:top w:val="none" w:sz="0" w:space="0" w:color="auto"/>
                <w:left w:val="none" w:sz="0" w:space="0" w:color="auto"/>
                <w:bottom w:val="none" w:sz="0" w:space="0" w:color="auto"/>
                <w:right w:val="none" w:sz="0" w:space="0" w:color="auto"/>
              </w:divBdr>
              <w:divsChild>
                <w:div w:id="2122144899">
                  <w:marLeft w:val="0"/>
                  <w:marRight w:val="0"/>
                  <w:marTop w:val="0"/>
                  <w:marBottom w:val="0"/>
                  <w:divBdr>
                    <w:top w:val="none" w:sz="0" w:space="0" w:color="auto"/>
                    <w:left w:val="none" w:sz="0" w:space="0" w:color="auto"/>
                    <w:bottom w:val="none" w:sz="0" w:space="0" w:color="auto"/>
                    <w:right w:val="none" w:sz="0" w:space="0" w:color="auto"/>
                  </w:divBdr>
                  <w:divsChild>
                    <w:div w:id="1195850132">
                      <w:marLeft w:val="0"/>
                      <w:marRight w:val="0"/>
                      <w:marTop w:val="0"/>
                      <w:marBottom w:val="0"/>
                      <w:divBdr>
                        <w:top w:val="none" w:sz="0" w:space="0" w:color="auto"/>
                        <w:left w:val="none" w:sz="0" w:space="0" w:color="auto"/>
                        <w:bottom w:val="none" w:sz="0" w:space="0" w:color="auto"/>
                        <w:right w:val="none" w:sz="0" w:space="0" w:color="auto"/>
                      </w:divBdr>
                      <w:divsChild>
                        <w:div w:id="1006784336">
                          <w:marLeft w:val="0"/>
                          <w:marRight w:val="0"/>
                          <w:marTop w:val="0"/>
                          <w:marBottom w:val="0"/>
                          <w:divBdr>
                            <w:top w:val="none" w:sz="0" w:space="0" w:color="auto"/>
                            <w:left w:val="none" w:sz="0" w:space="0" w:color="auto"/>
                            <w:bottom w:val="none" w:sz="0" w:space="0" w:color="auto"/>
                            <w:right w:val="none" w:sz="0" w:space="0" w:color="auto"/>
                          </w:divBdr>
                          <w:divsChild>
                            <w:div w:id="1270235005">
                              <w:marLeft w:val="-45"/>
                              <w:marRight w:val="0"/>
                              <w:marTop w:val="60"/>
                              <w:marBottom w:val="420"/>
                              <w:divBdr>
                                <w:top w:val="single" w:sz="6" w:space="0" w:color="EBEBEB"/>
                                <w:left w:val="single" w:sz="6" w:space="0" w:color="EBEBEB"/>
                                <w:bottom w:val="single" w:sz="6" w:space="0" w:color="EBEBEB"/>
                                <w:right w:val="single" w:sz="6" w:space="0" w:color="EBEBEB"/>
                              </w:divBdr>
                              <w:divsChild>
                                <w:div w:id="792938526">
                                  <w:marLeft w:val="0"/>
                                  <w:marRight w:val="0"/>
                                  <w:marTop w:val="0"/>
                                  <w:marBottom w:val="0"/>
                                  <w:divBdr>
                                    <w:top w:val="none" w:sz="0" w:space="0" w:color="auto"/>
                                    <w:left w:val="none" w:sz="0" w:space="0" w:color="auto"/>
                                    <w:bottom w:val="none" w:sz="0" w:space="0" w:color="auto"/>
                                    <w:right w:val="none" w:sz="0" w:space="0" w:color="auto"/>
                                  </w:divBdr>
                                  <w:divsChild>
                                    <w:div w:id="1322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6720">
                  <w:marLeft w:val="0"/>
                  <w:marRight w:val="0"/>
                  <w:marTop w:val="0"/>
                  <w:marBottom w:val="0"/>
                  <w:divBdr>
                    <w:top w:val="none" w:sz="0" w:space="0" w:color="auto"/>
                    <w:left w:val="none" w:sz="0" w:space="0" w:color="auto"/>
                    <w:bottom w:val="none" w:sz="0" w:space="0" w:color="auto"/>
                    <w:right w:val="none" w:sz="0" w:space="0" w:color="auto"/>
                  </w:divBdr>
                  <w:divsChild>
                    <w:div w:id="1776170006">
                      <w:marLeft w:val="0"/>
                      <w:marRight w:val="0"/>
                      <w:marTop w:val="0"/>
                      <w:marBottom w:val="0"/>
                      <w:divBdr>
                        <w:top w:val="none" w:sz="0" w:space="0" w:color="auto"/>
                        <w:left w:val="none" w:sz="0" w:space="0" w:color="auto"/>
                        <w:bottom w:val="none" w:sz="0" w:space="0" w:color="auto"/>
                        <w:right w:val="none" w:sz="0" w:space="0" w:color="auto"/>
                      </w:divBdr>
                      <w:divsChild>
                        <w:div w:id="833029196">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226336251">
                  <w:marLeft w:val="0"/>
                  <w:marRight w:val="0"/>
                  <w:marTop w:val="0"/>
                  <w:marBottom w:val="0"/>
                  <w:divBdr>
                    <w:top w:val="none" w:sz="0" w:space="0" w:color="auto"/>
                    <w:left w:val="none" w:sz="0" w:space="0" w:color="auto"/>
                    <w:bottom w:val="none" w:sz="0" w:space="0" w:color="auto"/>
                    <w:right w:val="none" w:sz="0" w:space="0" w:color="auto"/>
                  </w:divBdr>
                  <w:divsChild>
                    <w:div w:id="1339385518">
                      <w:marLeft w:val="0"/>
                      <w:marRight w:val="0"/>
                      <w:marTop w:val="0"/>
                      <w:marBottom w:val="0"/>
                      <w:divBdr>
                        <w:top w:val="none" w:sz="0" w:space="0" w:color="auto"/>
                        <w:left w:val="none" w:sz="0" w:space="0" w:color="auto"/>
                        <w:bottom w:val="none" w:sz="0" w:space="0" w:color="auto"/>
                        <w:right w:val="none" w:sz="0" w:space="0" w:color="auto"/>
                      </w:divBdr>
                      <w:divsChild>
                        <w:div w:id="910433351">
                          <w:marLeft w:val="0"/>
                          <w:marRight w:val="0"/>
                          <w:marTop w:val="0"/>
                          <w:marBottom w:val="390"/>
                          <w:divBdr>
                            <w:top w:val="none" w:sz="0" w:space="0" w:color="auto"/>
                            <w:left w:val="none" w:sz="0" w:space="0" w:color="auto"/>
                            <w:bottom w:val="none" w:sz="0" w:space="0" w:color="auto"/>
                            <w:right w:val="none" w:sz="0" w:space="0" w:color="auto"/>
                          </w:divBdr>
                          <w:divsChild>
                            <w:div w:id="235753026">
                              <w:marLeft w:val="0"/>
                              <w:marRight w:val="0"/>
                              <w:marTop w:val="0"/>
                              <w:marBottom w:val="0"/>
                              <w:divBdr>
                                <w:top w:val="none" w:sz="0" w:space="0" w:color="auto"/>
                                <w:left w:val="none" w:sz="0" w:space="0" w:color="auto"/>
                                <w:bottom w:val="none" w:sz="0" w:space="0" w:color="auto"/>
                                <w:right w:val="none" w:sz="0" w:space="0" w:color="auto"/>
                              </w:divBdr>
                            </w:div>
                            <w:div w:id="1585142622">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77094530">
          <w:marLeft w:val="0"/>
          <w:marRight w:val="3795"/>
          <w:marTop w:val="0"/>
          <w:marBottom w:val="0"/>
          <w:divBdr>
            <w:top w:val="none" w:sz="0" w:space="0" w:color="auto"/>
            <w:left w:val="none" w:sz="0" w:space="0" w:color="auto"/>
            <w:bottom w:val="none" w:sz="0" w:space="0" w:color="auto"/>
            <w:right w:val="none" w:sz="0" w:space="0" w:color="auto"/>
          </w:divBdr>
          <w:divsChild>
            <w:div w:id="712927665">
              <w:marLeft w:val="0"/>
              <w:marRight w:val="0"/>
              <w:marTop w:val="0"/>
              <w:marBottom w:val="0"/>
              <w:divBdr>
                <w:top w:val="none" w:sz="0" w:space="0" w:color="auto"/>
                <w:left w:val="none" w:sz="0" w:space="0" w:color="auto"/>
                <w:bottom w:val="none" w:sz="0" w:space="0" w:color="auto"/>
                <w:right w:val="none" w:sz="0" w:space="0" w:color="auto"/>
              </w:divBdr>
              <w:divsChild>
                <w:div w:id="223026479">
                  <w:marLeft w:val="0"/>
                  <w:marRight w:val="0"/>
                  <w:marTop w:val="0"/>
                  <w:marBottom w:val="0"/>
                  <w:divBdr>
                    <w:top w:val="none" w:sz="0" w:space="0" w:color="auto"/>
                    <w:left w:val="none" w:sz="0" w:space="0" w:color="auto"/>
                    <w:bottom w:val="none" w:sz="0" w:space="0" w:color="auto"/>
                    <w:right w:val="none" w:sz="0" w:space="0" w:color="auto"/>
                  </w:divBdr>
                  <w:divsChild>
                    <w:div w:id="1652172033">
                      <w:marLeft w:val="0"/>
                      <w:marRight w:val="0"/>
                      <w:marTop w:val="0"/>
                      <w:marBottom w:val="0"/>
                      <w:divBdr>
                        <w:top w:val="none" w:sz="0" w:space="0" w:color="auto"/>
                        <w:left w:val="none" w:sz="0" w:space="0" w:color="auto"/>
                        <w:bottom w:val="none" w:sz="0" w:space="0" w:color="auto"/>
                        <w:right w:val="none" w:sz="0" w:space="0" w:color="auto"/>
                      </w:divBdr>
                    </w:div>
                    <w:div w:id="716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47766">
      <w:bodyDiv w:val="1"/>
      <w:marLeft w:val="0"/>
      <w:marRight w:val="0"/>
      <w:marTop w:val="0"/>
      <w:marBottom w:val="0"/>
      <w:divBdr>
        <w:top w:val="none" w:sz="0" w:space="0" w:color="auto"/>
        <w:left w:val="none" w:sz="0" w:space="0" w:color="auto"/>
        <w:bottom w:val="none" w:sz="0" w:space="0" w:color="auto"/>
        <w:right w:val="none" w:sz="0" w:space="0" w:color="auto"/>
      </w:divBdr>
    </w:div>
    <w:div w:id="581179401">
      <w:bodyDiv w:val="1"/>
      <w:marLeft w:val="0"/>
      <w:marRight w:val="0"/>
      <w:marTop w:val="0"/>
      <w:marBottom w:val="0"/>
      <w:divBdr>
        <w:top w:val="none" w:sz="0" w:space="0" w:color="auto"/>
        <w:left w:val="none" w:sz="0" w:space="0" w:color="auto"/>
        <w:bottom w:val="none" w:sz="0" w:space="0" w:color="auto"/>
        <w:right w:val="none" w:sz="0" w:space="0" w:color="auto"/>
      </w:divBdr>
      <w:divsChild>
        <w:div w:id="358092209">
          <w:marLeft w:val="0"/>
          <w:marRight w:val="0"/>
          <w:marTop w:val="0"/>
          <w:marBottom w:val="0"/>
          <w:divBdr>
            <w:top w:val="none" w:sz="0" w:space="0" w:color="auto"/>
            <w:left w:val="none" w:sz="0" w:space="0" w:color="auto"/>
            <w:bottom w:val="none" w:sz="0" w:space="0" w:color="auto"/>
            <w:right w:val="none" w:sz="0" w:space="0" w:color="auto"/>
          </w:divBdr>
        </w:div>
      </w:divsChild>
    </w:div>
    <w:div w:id="585651471">
      <w:bodyDiv w:val="1"/>
      <w:marLeft w:val="0"/>
      <w:marRight w:val="0"/>
      <w:marTop w:val="0"/>
      <w:marBottom w:val="0"/>
      <w:divBdr>
        <w:top w:val="none" w:sz="0" w:space="0" w:color="auto"/>
        <w:left w:val="none" w:sz="0" w:space="0" w:color="auto"/>
        <w:bottom w:val="none" w:sz="0" w:space="0" w:color="auto"/>
        <w:right w:val="none" w:sz="0" w:space="0" w:color="auto"/>
      </w:divBdr>
      <w:divsChild>
        <w:div w:id="415790537">
          <w:marLeft w:val="0"/>
          <w:marRight w:val="0"/>
          <w:marTop w:val="0"/>
          <w:marBottom w:val="150"/>
          <w:divBdr>
            <w:top w:val="none" w:sz="0" w:space="0" w:color="auto"/>
            <w:left w:val="none" w:sz="0" w:space="0" w:color="auto"/>
            <w:bottom w:val="none" w:sz="0" w:space="0" w:color="auto"/>
            <w:right w:val="none" w:sz="0" w:space="0" w:color="auto"/>
          </w:divBdr>
          <w:divsChild>
            <w:div w:id="1330713015">
              <w:marLeft w:val="0"/>
              <w:marRight w:val="0"/>
              <w:marTop w:val="0"/>
              <w:marBottom w:val="0"/>
              <w:divBdr>
                <w:top w:val="none" w:sz="0" w:space="0" w:color="auto"/>
                <w:left w:val="none" w:sz="0" w:space="0" w:color="auto"/>
                <w:bottom w:val="none" w:sz="0" w:space="0" w:color="auto"/>
                <w:right w:val="none" w:sz="0" w:space="0" w:color="auto"/>
              </w:divBdr>
            </w:div>
          </w:divsChild>
        </w:div>
        <w:div w:id="1113524898">
          <w:marLeft w:val="0"/>
          <w:marRight w:val="0"/>
          <w:marTop w:val="0"/>
          <w:marBottom w:val="0"/>
          <w:divBdr>
            <w:top w:val="none" w:sz="0" w:space="0" w:color="auto"/>
            <w:left w:val="none" w:sz="0" w:space="0" w:color="auto"/>
            <w:bottom w:val="none" w:sz="0" w:space="0" w:color="auto"/>
            <w:right w:val="none" w:sz="0" w:space="0" w:color="auto"/>
          </w:divBdr>
        </w:div>
        <w:div w:id="1926915156">
          <w:marLeft w:val="0"/>
          <w:marRight w:val="0"/>
          <w:marTop w:val="0"/>
          <w:marBottom w:val="0"/>
          <w:divBdr>
            <w:top w:val="none" w:sz="0" w:space="0" w:color="auto"/>
            <w:left w:val="none" w:sz="0" w:space="0" w:color="auto"/>
            <w:bottom w:val="none" w:sz="0" w:space="0" w:color="auto"/>
            <w:right w:val="none" w:sz="0" w:space="0" w:color="auto"/>
          </w:divBdr>
          <w:divsChild>
            <w:div w:id="1738362258">
              <w:marLeft w:val="450"/>
              <w:marRight w:val="0"/>
              <w:marTop w:val="0"/>
              <w:marBottom w:val="360"/>
              <w:divBdr>
                <w:top w:val="none" w:sz="0" w:space="6" w:color="auto"/>
                <w:left w:val="single" w:sz="6" w:space="24" w:color="CCCCCC"/>
                <w:bottom w:val="none" w:sz="0" w:space="12" w:color="auto"/>
                <w:right w:val="none" w:sz="0" w:space="0" w:color="auto"/>
              </w:divBdr>
              <w:divsChild>
                <w:div w:id="549267561">
                  <w:marLeft w:val="0"/>
                  <w:marRight w:val="0"/>
                  <w:marTop w:val="0"/>
                  <w:marBottom w:val="0"/>
                  <w:divBdr>
                    <w:top w:val="none" w:sz="0" w:space="0" w:color="auto"/>
                    <w:left w:val="none" w:sz="0" w:space="0" w:color="auto"/>
                    <w:bottom w:val="none" w:sz="0" w:space="0" w:color="auto"/>
                    <w:right w:val="none" w:sz="0" w:space="0" w:color="auto"/>
                  </w:divBdr>
                  <w:divsChild>
                    <w:div w:id="775439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6307936">
      <w:bodyDiv w:val="1"/>
      <w:marLeft w:val="0"/>
      <w:marRight w:val="0"/>
      <w:marTop w:val="0"/>
      <w:marBottom w:val="0"/>
      <w:divBdr>
        <w:top w:val="none" w:sz="0" w:space="0" w:color="auto"/>
        <w:left w:val="none" w:sz="0" w:space="0" w:color="auto"/>
        <w:bottom w:val="none" w:sz="0" w:space="0" w:color="auto"/>
        <w:right w:val="none" w:sz="0" w:space="0" w:color="auto"/>
      </w:divBdr>
      <w:divsChild>
        <w:div w:id="66152372">
          <w:marLeft w:val="0"/>
          <w:marRight w:val="300"/>
          <w:marTop w:val="0"/>
          <w:marBottom w:val="240"/>
          <w:divBdr>
            <w:top w:val="none" w:sz="0" w:space="0" w:color="auto"/>
            <w:left w:val="none" w:sz="0" w:space="0" w:color="auto"/>
            <w:bottom w:val="none" w:sz="0" w:space="0" w:color="auto"/>
            <w:right w:val="none" w:sz="0" w:space="0" w:color="auto"/>
          </w:divBdr>
          <w:divsChild>
            <w:div w:id="2036424370">
              <w:marLeft w:val="0"/>
              <w:marRight w:val="0"/>
              <w:marTop w:val="0"/>
              <w:marBottom w:val="0"/>
              <w:divBdr>
                <w:top w:val="none" w:sz="0" w:space="0" w:color="auto"/>
                <w:left w:val="none" w:sz="0" w:space="0" w:color="auto"/>
                <w:bottom w:val="none" w:sz="0" w:space="0" w:color="auto"/>
                <w:right w:val="none" w:sz="0" w:space="0" w:color="auto"/>
              </w:divBdr>
              <w:divsChild>
                <w:div w:id="298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3809">
          <w:marLeft w:val="0"/>
          <w:marRight w:val="0"/>
          <w:marTop w:val="0"/>
          <w:marBottom w:val="0"/>
          <w:divBdr>
            <w:top w:val="none" w:sz="0" w:space="0" w:color="auto"/>
            <w:left w:val="none" w:sz="0" w:space="0" w:color="auto"/>
            <w:bottom w:val="none" w:sz="0" w:space="0" w:color="auto"/>
            <w:right w:val="none" w:sz="0" w:space="0" w:color="auto"/>
          </w:divBdr>
        </w:div>
      </w:divsChild>
    </w:div>
    <w:div w:id="588083299">
      <w:bodyDiv w:val="1"/>
      <w:marLeft w:val="0"/>
      <w:marRight w:val="0"/>
      <w:marTop w:val="0"/>
      <w:marBottom w:val="0"/>
      <w:divBdr>
        <w:top w:val="none" w:sz="0" w:space="0" w:color="auto"/>
        <w:left w:val="none" w:sz="0" w:space="0" w:color="auto"/>
        <w:bottom w:val="none" w:sz="0" w:space="0" w:color="auto"/>
        <w:right w:val="none" w:sz="0" w:space="0" w:color="auto"/>
      </w:divBdr>
      <w:divsChild>
        <w:div w:id="158737258">
          <w:marLeft w:val="0"/>
          <w:marRight w:val="0"/>
          <w:marTop w:val="0"/>
          <w:marBottom w:val="0"/>
          <w:divBdr>
            <w:top w:val="none" w:sz="0" w:space="0" w:color="auto"/>
            <w:left w:val="none" w:sz="0" w:space="0" w:color="auto"/>
            <w:bottom w:val="none" w:sz="0" w:space="0" w:color="auto"/>
            <w:right w:val="none" w:sz="0" w:space="0" w:color="auto"/>
          </w:divBdr>
        </w:div>
      </w:divsChild>
    </w:div>
    <w:div w:id="591472174">
      <w:bodyDiv w:val="1"/>
      <w:marLeft w:val="0"/>
      <w:marRight w:val="0"/>
      <w:marTop w:val="0"/>
      <w:marBottom w:val="0"/>
      <w:divBdr>
        <w:top w:val="none" w:sz="0" w:space="0" w:color="auto"/>
        <w:left w:val="none" w:sz="0" w:space="0" w:color="auto"/>
        <w:bottom w:val="none" w:sz="0" w:space="0" w:color="auto"/>
        <w:right w:val="none" w:sz="0" w:space="0" w:color="auto"/>
      </w:divBdr>
      <w:divsChild>
        <w:div w:id="988826580">
          <w:marLeft w:val="0"/>
          <w:marRight w:val="0"/>
          <w:marTop w:val="0"/>
          <w:marBottom w:val="0"/>
          <w:divBdr>
            <w:top w:val="none" w:sz="0" w:space="0" w:color="auto"/>
            <w:left w:val="none" w:sz="0" w:space="0" w:color="auto"/>
            <w:bottom w:val="none" w:sz="0" w:space="0" w:color="auto"/>
            <w:right w:val="none" w:sz="0" w:space="0" w:color="auto"/>
          </w:divBdr>
          <w:divsChild>
            <w:div w:id="1102260078">
              <w:marLeft w:val="0"/>
              <w:marRight w:val="0"/>
              <w:marTop w:val="0"/>
              <w:marBottom w:val="0"/>
              <w:divBdr>
                <w:top w:val="none" w:sz="0" w:space="0" w:color="auto"/>
                <w:left w:val="none" w:sz="0" w:space="0" w:color="auto"/>
                <w:bottom w:val="none" w:sz="0" w:space="0" w:color="auto"/>
                <w:right w:val="none" w:sz="0" w:space="0" w:color="auto"/>
              </w:divBdr>
              <w:divsChild>
                <w:div w:id="17043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370">
          <w:marLeft w:val="0"/>
          <w:marRight w:val="0"/>
          <w:marTop w:val="0"/>
          <w:marBottom w:val="0"/>
          <w:divBdr>
            <w:top w:val="single" w:sz="2" w:space="8" w:color="auto"/>
            <w:left w:val="single" w:sz="2" w:space="31" w:color="auto"/>
            <w:bottom w:val="single" w:sz="2" w:space="8" w:color="auto"/>
            <w:right w:val="single" w:sz="2" w:space="8" w:color="auto"/>
          </w:divBdr>
        </w:div>
      </w:divsChild>
    </w:div>
    <w:div w:id="593318799">
      <w:bodyDiv w:val="1"/>
      <w:marLeft w:val="0"/>
      <w:marRight w:val="0"/>
      <w:marTop w:val="0"/>
      <w:marBottom w:val="0"/>
      <w:divBdr>
        <w:top w:val="none" w:sz="0" w:space="0" w:color="auto"/>
        <w:left w:val="none" w:sz="0" w:space="0" w:color="auto"/>
        <w:bottom w:val="none" w:sz="0" w:space="0" w:color="auto"/>
        <w:right w:val="none" w:sz="0" w:space="0" w:color="auto"/>
      </w:divBdr>
      <w:divsChild>
        <w:div w:id="83840643">
          <w:marLeft w:val="0"/>
          <w:marRight w:val="0"/>
          <w:marTop w:val="0"/>
          <w:marBottom w:val="0"/>
          <w:divBdr>
            <w:top w:val="none" w:sz="0" w:space="0" w:color="auto"/>
            <w:left w:val="none" w:sz="0" w:space="0" w:color="auto"/>
            <w:bottom w:val="none" w:sz="0" w:space="0" w:color="auto"/>
            <w:right w:val="none" w:sz="0" w:space="0" w:color="auto"/>
          </w:divBdr>
          <w:divsChild>
            <w:div w:id="1172187776">
              <w:marLeft w:val="0"/>
              <w:marRight w:val="0"/>
              <w:marTop w:val="0"/>
              <w:marBottom w:val="0"/>
              <w:divBdr>
                <w:top w:val="none" w:sz="0" w:space="0" w:color="auto"/>
                <w:left w:val="none" w:sz="0" w:space="0" w:color="auto"/>
                <w:bottom w:val="none" w:sz="0" w:space="0" w:color="auto"/>
                <w:right w:val="none" w:sz="0" w:space="0" w:color="auto"/>
              </w:divBdr>
              <w:divsChild>
                <w:div w:id="1337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640">
      <w:bodyDiv w:val="1"/>
      <w:marLeft w:val="0"/>
      <w:marRight w:val="0"/>
      <w:marTop w:val="0"/>
      <w:marBottom w:val="0"/>
      <w:divBdr>
        <w:top w:val="none" w:sz="0" w:space="0" w:color="auto"/>
        <w:left w:val="none" w:sz="0" w:space="0" w:color="auto"/>
        <w:bottom w:val="none" w:sz="0" w:space="0" w:color="auto"/>
        <w:right w:val="none" w:sz="0" w:space="0" w:color="auto"/>
      </w:divBdr>
      <w:divsChild>
        <w:div w:id="1160970418">
          <w:marLeft w:val="0"/>
          <w:marRight w:val="0"/>
          <w:marTop w:val="0"/>
          <w:marBottom w:val="0"/>
          <w:divBdr>
            <w:top w:val="none" w:sz="0" w:space="0" w:color="auto"/>
            <w:left w:val="none" w:sz="0" w:space="0" w:color="auto"/>
            <w:bottom w:val="none" w:sz="0" w:space="0" w:color="auto"/>
            <w:right w:val="none" w:sz="0" w:space="0" w:color="auto"/>
          </w:divBdr>
          <w:divsChild>
            <w:div w:id="1052968625">
              <w:marLeft w:val="0"/>
              <w:marRight w:val="0"/>
              <w:marTop w:val="60"/>
              <w:marBottom w:val="60"/>
              <w:divBdr>
                <w:top w:val="none" w:sz="0" w:space="0" w:color="auto"/>
                <w:left w:val="none" w:sz="0" w:space="0" w:color="auto"/>
                <w:bottom w:val="none" w:sz="0" w:space="0" w:color="auto"/>
                <w:right w:val="none" w:sz="0" w:space="0" w:color="auto"/>
              </w:divBdr>
            </w:div>
            <w:div w:id="2002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830">
      <w:bodyDiv w:val="1"/>
      <w:marLeft w:val="0"/>
      <w:marRight w:val="0"/>
      <w:marTop w:val="0"/>
      <w:marBottom w:val="0"/>
      <w:divBdr>
        <w:top w:val="none" w:sz="0" w:space="0" w:color="auto"/>
        <w:left w:val="none" w:sz="0" w:space="0" w:color="auto"/>
        <w:bottom w:val="none" w:sz="0" w:space="0" w:color="auto"/>
        <w:right w:val="none" w:sz="0" w:space="0" w:color="auto"/>
      </w:divBdr>
      <w:divsChild>
        <w:div w:id="675571500">
          <w:marLeft w:val="0"/>
          <w:marRight w:val="0"/>
          <w:marTop w:val="0"/>
          <w:marBottom w:val="0"/>
          <w:divBdr>
            <w:top w:val="none" w:sz="0" w:space="0" w:color="auto"/>
            <w:left w:val="none" w:sz="0" w:space="0" w:color="auto"/>
            <w:bottom w:val="none" w:sz="0" w:space="0" w:color="auto"/>
            <w:right w:val="none" w:sz="0" w:space="0" w:color="auto"/>
          </w:divBdr>
        </w:div>
        <w:div w:id="865482220">
          <w:marLeft w:val="0"/>
          <w:marRight w:val="0"/>
          <w:marTop w:val="0"/>
          <w:marBottom w:val="0"/>
          <w:divBdr>
            <w:top w:val="none" w:sz="0" w:space="0" w:color="auto"/>
            <w:left w:val="none" w:sz="0" w:space="0" w:color="auto"/>
            <w:bottom w:val="none" w:sz="0" w:space="0" w:color="auto"/>
            <w:right w:val="none" w:sz="0" w:space="0" w:color="auto"/>
          </w:divBdr>
          <w:divsChild>
            <w:div w:id="866212175">
              <w:marLeft w:val="0"/>
              <w:marRight w:val="0"/>
              <w:marTop w:val="0"/>
              <w:marBottom w:val="0"/>
              <w:divBdr>
                <w:top w:val="none" w:sz="0" w:space="0" w:color="auto"/>
                <w:left w:val="none" w:sz="0" w:space="0" w:color="auto"/>
                <w:bottom w:val="none" w:sz="0" w:space="0" w:color="auto"/>
                <w:right w:val="none" w:sz="0" w:space="0" w:color="auto"/>
              </w:divBdr>
            </w:div>
            <w:div w:id="1371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170">
      <w:bodyDiv w:val="1"/>
      <w:marLeft w:val="0"/>
      <w:marRight w:val="0"/>
      <w:marTop w:val="0"/>
      <w:marBottom w:val="0"/>
      <w:divBdr>
        <w:top w:val="none" w:sz="0" w:space="0" w:color="auto"/>
        <w:left w:val="none" w:sz="0" w:space="0" w:color="auto"/>
        <w:bottom w:val="none" w:sz="0" w:space="0" w:color="auto"/>
        <w:right w:val="none" w:sz="0" w:space="0" w:color="auto"/>
      </w:divBdr>
      <w:divsChild>
        <w:div w:id="358746664">
          <w:marLeft w:val="0"/>
          <w:marRight w:val="0"/>
          <w:marTop w:val="0"/>
          <w:marBottom w:val="0"/>
          <w:divBdr>
            <w:top w:val="none" w:sz="0" w:space="0" w:color="auto"/>
            <w:left w:val="none" w:sz="0" w:space="0" w:color="auto"/>
            <w:bottom w:val="none" w:sz="0" w:space="0" w:color="auto"/>
            <w:right w:val="none" w:sz="0" w:space="0" w:color="auto"/>
          </w:divBdr>
          <w:divsChild>
            <w:div w:id="24908108">
              <w:marLeft w:val="0"/>
              <w:marRight w:val="0"/>
              <w:marTop w:val="0"/>
              <w:marBottom w:val="0"/>
              <w:divBdr>
                <w:top w:val="none" w:sz="0" w:space="0" w:color="auto"/>
                <w:left w:val="none" w:sz="0" w:space="0" w:color="auto"/>
                <w:bottom w:val="none" w:sz="0" w:space="0" w:color="auto"/>
                <w:right w:val="none" w:sz="0" w:space="0" w:color="auto"/>
              </w:divBdr>
              <w:divsChild>
                <w:div w:id="15869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540">
          <w:marLeft w:val="0"/>
          <w:marRight w:val="0"/>
          <w:marTop w:val="0"/>
          <w:marBottom w:val="0"/>
          <w:divBdr>
            <w:top w:val="single" w:sz="2" w:space="8" w:color="auto"/>
            <w:left w:val="single" w:sz="2" w:space="31" w:color="auto"/>
            <w:bottom w:val="single" w:sz="2" w:space="8" w:color="auto"/>
            <w:right w:val="single" w:sz="2" w:space="8" w:color="auto"/>
          </w:divBdr>
        </w:div>
      </w:divsChild>
    </w:div>
    <w:div w:id="611323248">
      <w:bodyDiv w:val="1"/>
      <w:marLeft w:val="0"/>
      <w:marRight w:val="0"/>
      <w:marTop w:val="0"/>
      <w:marBottom w:val="0"/>
      <w:divBdr>
        <w:top w:val="none" w:sz="0" w:space="0" w:color="auto"/>
        <w:left w:val="none" w:sz="0" w:space="0" w:color="auto"/>
        <w:bottom w:val="none" w:sz="0" w:space="0" w:color="auto"/>
        <w:right w:val="none" w:sz="0" w:space="0" w:color="auto"/>
      </w:divBdr>
      <w:divsChild>
        <w:div w:id="30882654">
          <w:marLeft w:val="0"/>
          <w:marRight w:val="0"/>
          <w:marTop w:val="0"/>
          <w:marBottom w:val="0"/>
          <w:divBdr>
            <w:top w:val="none" w:sz="0" w:space="0" w:color="auto"/>
            <w:left w:val="none" w:sz="0" w:space="0" w:color="auto"/>
            <w:bottom w:val="none" w:sz="0" w:space="0" w:color="auto"/>
            <w:right w:val="none" w:sz="0" w:space="0" w:color="auto"/>
          </w:divBdr>
          <w:divsChild>
            <w:div w:id="706300712">
              <w:marLeft w:val="0"/>
              <w:marRight w:val="0"/>
              <w:marTop w:val="0"/>
              <w:marBottom w:val="0"/>
              <w:divBdr>
                <w:top w:val="none" w:sz="0" w:space="0" w:color="auto"/>
                <w:left w:val="none" w:sz="0" w:space="0" w:color="auto"/>
                <w:bottom w:val="none" w:sz="0" w:space="0" w:color="auto"/>
                <w:right w:val="none" w:sz="0" w:space="0" w:color="auto"/>
              </w:divBdr>
              <w:divsChild>
                <w:div w:id="302808471">
                  <w:marLeft w:val="0"/>
                  <w:marRight w:val="0"/>
                  <w:marTop w:val="75"/>
                  <w:marBottom w:val="0"/>
                  <w:divBdr>
                    <w:top w:val="none" w:sz="0" w:space="0" w:color="auto"/>
                    <w:left w:val="none" w:sz="0" w:space="0" w:color="auto"/>
                    <w:bottom w:val="none" w:sz="0" w:space="0" w:color="auto"/>
                    <w:right w:val="none" w:sz="0" w:space="0" w:color="auto"/>
                  </w:divBdr>
                  <w:divsChild>
                    <w:div w:id="1778871664">
                      <w:marLeft w:val="0"/>
                      <w:marRight w:val="0"/>
                      <w:marTop w:val="0"/>
                      <w:marBottom w:val="0"/>
                      <w:divBdr>
                        <w:top w:val="none" w:sz="0" w:space="0" w:color="auto"/>
                        <w:left w:val="none" w:sz="0" w:space="0" w:color="auto"/>
                        <w:bottom w:val="none" w:sz="0" w:space="0" w:color="auto"/>
                        <w:right w:val="none" w:sz="0" w:space="0" w:color="auto"/>
                      </w:divBdr>
                      <w:divsChild>
                        <w:div w:id="152918482">
                          <w:marLeft w:val="0"/>
                          <w:marRight w:val="0"/>
                          <w:marTop w:val="0"/>
                          <w:marBottom w:val="0"/>
                          <w:divBdr>
                            <w:top w:val="none" w:sz="0" w:space="0" w:color="auto"/>
                            <w:left w:val="none" w:sz="0" w:space="0" w:color="auto"/>
                            <w:bottom w:val="none" w:sz="0" w:space="0" w:color="auto"/>
                            <w:right w:val="none" w:sz="0" w:space="0" w:color="auto"/>
                          </w:divBdr>
                          <w:divsChild>
                            <w:div w:id="9726440">
                              <w:marLeft w:val="0"/>
                              <w:marRight w:val="0"/>
                              <w:marTop w:val="0"/>
                              <w:marBottom w:val="0"/>
                              <w:divBdr>
                                <w:top w:val="none" w:sz="0" w:space="0" w:color="auto"/>
                                <w:left w:val="none" w:sz="0" w:space="0" w:color="auto"/>
                                <w:bottom w:val="none" w:sz="0" w:space="0" w:color="auto"/>
                                <w:right w:val="none" w:sz="0" w:space="0" w:color="auto"/>
                              </w:divBdr>
                              <w:divsChild>
                                <w:div w:id="4484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41018">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811674769">
                      <w:marLeft w:val="0"/>
                      <w:marRight w:val="0"/>
                      <w:marTop w:val="0"/>
                      <w:marBottom w:val="0"/>
                      <w:divBdr>
                        <w:top w:val="none" w:sz="0" w:space="0" w:color="auto"/>
                        <w:left w:val="none" w:sz="0" w:space="0" w:color="auto"/>
                        <w:bottom w:val="none" w:sz="0" w:space="0" w:color="auto"/>
                        <w:right w:val="none" w:sz="0" w:space="0" w:color="auto"/>
                      </w:divBdr>
                      <w:divsChild>
                        <w:div w:id="1395742891">
                          <w:marLeft w:val="0"/>
                          <w:marRight w:val="0"/>
                          <w:marTop w:val="0"/>
                          <w:marBottom w:val="0"/>
                          <w:divBdr>
                            <w:top w:val="none" w:sz="0" w:space="0" w:color="auto"/>
                            <w:left w:val="none" w:sz="0" w:space="0" w:color="auto"/>
                            <w:bottom w:val="none" w:sz="0" w:space="0" w:color="auto"/>
                            <w:right w:val="none" w:sz="0" w:space="0" w:color="auto"/>
                          </w:divBdr>
                          <w:divsChild>
                            <w:div w:id="1171719537">
                              <w:marLeft w:val="0"/>
                              <w:marRight w:val="0"/>
                              <w:marTop w:val="0"/>
                              <w:marBottom w:val="0"/>
                              <w:divBdr>
                                <w:top w:val="none" w:sz="0" w:space="0" w:color="auto"/>
                                <w:left w:val="none" w:sz="0" w:space="0" w:color="auto"/>
                                <w:bottom w:val="none" w:sz="0" w:space="0" w:color="auto"/>
                                <w:right w:val="none" w:sz="0" w:space="0" w:color="auto"/>
                              </w:divBdr>
                              <w:divsChild>
                                <w:div w:id="1138760114">
                                  <w:marLeft w:val="0"/>
                                  <w:marRight w:val="0"/>
                                  <w:marTop w:val="0"/>
                                  <w:marBottom w:val="150"/>
                                  <w:divBdr>
                                    <w:top w:val="none" w:sz="0" w:space="0" w:color="auto"/>
                                    <w:left w:val="none" w:sz="0" w:space="0" w:color="auto"/>
                                    <w:bottom w:val="none" w:sz="0" w:space="0" w:color="auto"/>
                                    <w:right w:val="none" w:sz="0" w:space="0" w:color="auto"/>
                                  </w:divBdr>
                                  <w:divsChild>
                                    <w:div w:id="600919147">
                                      <w:marLeft w:val="0"/>
                                      <w:marRight w:val="0"/>
                                      <w:marTop w:val="0"/>
                                      <w:marBottom w:val="0"/>
                                      <w:divBdr>
                                        <w:top w:val="none" w:sz="0" w:space="0" w:color="auto"/>
                                        <w:left w:val="none" w:sz="0" w:space="0" w:color="auto"/>
                                        <w:bottom w:val="none" w:sz="0" w:space="0" w:color="auto"/>
                                        <w:right w:val="none" w:sz="0" w:space="0" w:color="auto"/>
                                      </w:divBdr>
                                      <w:divsChild>
                                        <w:div w:id="1930576885">
                                          <w:marLeft w:val="0"/>
                                          <w:marRight w:val="0"/>
                                          <w:marTop w:val="0"/>
                                          <w:marBottom w:val="0"/>
                                          <w:divBdr>
                                            <w:top w:val="none" w:sz="0" w:space="0" w:color="auto"/>
                                            <w:left w:val="none" w:sz="0" w:space="0" w:color="auto"/>
                                            <w:bottom w:val="none" w:sz="0" w:space="0" w:color="auto"/>
                                            <w:right w:val="none" w:sz="0" w:space="0" w:color="auto"/>
                                          </w:divBdr>
                                          <w:divsChild>
                                            <w:div w:id="47073401">
                                              <w:marLeft w:val="0"/>
                                              <w:marRight w:val="0"/>
                                              <w:marTop w:val="0"/>
                                              <w:marBottom w:val="0"/>
                                              <w:divBdr>
                                                <w:top w:val="none" w:sz="0" w:space="0" w:color="auto"/>
                                                <w:left w:val="none" w:sz="0" w:space="0" w:color="auto"/>
                                                <w:bottom w:val="none" w:sz="0" w:space="0" w:color="auto"/>
                                                <w:right w:val="none" w:sz="0" w:space="0" w:color="auto"/>
                                              </w:divBdr>
                                              <w:divsChild>
                                                <w:div w:id="1317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4991">
                  <w:marLeft w:val="0"/>
                  <w:marRight w:val="0"/>
                  <w:marTop w:val="0"/>
                  <w:marBottom w:val="0"/>
                  <w:divBdr>
                    <w:top w:val="none" w:sz="0" w:space="0" w:color="auto"/>
                    <w:left w:val="none" w:sz="0" w:space="0" w:color="auto"/>
                    <w:bottom w:val="none" w:sz="0" w:space="0" w:color="auto"/>
                    <w:right w:val="none" w:sz="0" w:space="0" w:color="auto"/>
                  </w:divBdr>
                  <w:divsChild>
                    <w:div w:id="818114897">
                      <w:marLeft w:val="0"/>
                      <w:marRight w:val="300"/>
                      <w:marTop w:val="0"/>
                      <w:marBottom w:val="150"/>
                      <w:divBdr>
                        <w:top w:val="none" w:sz="0" w:space="0" w:color="auto"/>
                        <w:left w:val="none" w:sz="0" w:space="0" w:color="auto"/>
                        <w:bottom w:val="none" w:sz="0" w:space="0" w:color="auto"/>
                        <w:right w:val="none" w:sz="0" w:space="0" w:color="auto"/>
                      </w:divBdr>
                      <w:divsChild>
                        <w:div w:id="1385981874">
                          <w:marLeft w:val="0"/>
                          <w:marRight w:val="0"/>
                          <w:marTop w:val="0"/>
                          <w:marBottom w:val="0"/>
                          <w:divBdr>
                            <w:top w:val="none" w:sz="0" w:space="0" w:color="auto"/>
                            <w:left w:val="none" w:sz="0" w:space="0" w:color="auto"/>
                            <w:bottom w:val="none" w:sz="0" w:space="0" w:color="auto"/>
                            <w:right w:val="none" w:sz="0" w:space="0" w:color="auto"/>
                          </w:divBdr>
                          <w:divsChild>
                            <w:div w:id="1200554550">
                              <w:marLeft w:val="0"/>
                              <w:marRight w:val="0"/>
                              <w:marTop w:val="225"/>
                              <w:marBottom w:val="0"/>
                              <w:divBdr>
                                <w:top w:val="none" w:sz="0" w:space="0" w:color="auto"/>
                                <w:left w:val="none" w:sz="0" w:space="0" w:color="auto"/>
                                <w:bottom w:val="none" w:sz="0" w:space="0" w:color="auto"/>
                                <w:right w:val="none" w:sz="0" w:space="0" w:color="auto"/>
                              </w:divBdr>
                              <w:divsChild>
                                <w:div w:id="1597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9684">
          <w:marLeft w:val="0"/>
          <w:marRight w:val="0"/>
          <w:marTop w:val="375"/>
          <w:marBottom w:val="330"/>
          <w:divBdr>
            <w:top w:val="none" w:sz="0" w:space="0" w:color="auto"/>
            <w:left w:val="none" w:sz="0" w:space="0" w:color="auto"/>
            <w:bottom w:val="none" w:sz="0" w:space="0" w:color="auto"/>
            <w:right w:val="none" w:sz="0" w:space="0" w:color="auto"/>
          </w:divBdr>
          <w:divsChild>
            <w:div w:id="1371491120">
              <w:marLeft w:val="0"/>
              <w:marRight w:val="0"/>
              <w:marTop w:val="0"/>
              <w:marBottom w:val="210"/>
              <w:divBdr>
                <w:top w:val="none" w:sz="0" w:space="0" w:color="auto"/>
                <w:left w:val="none" w:sz="0" w:space="0" w:color="auto"/>
                <w:bottom w:val="none" w:sz="0" w:space="0" w:color="auto"/>
                <w:right w:val="none" w:sz="0" w:space="0" w:color="auto"/>
              </w:divBdr>
              <w:divsChild>
                <w:div w:id="2061972239">
                  <w:marLeft w:val="0"/>
                  <w:marRight w:val="0"/>
                  <w:marTop w:val="0"/>
                  <w:marBottom w:val="0"/>
                  <w:divBdr>
                    <w:top w:val="none" w:sz="0" w:space="0" w:color="auto"/>
                    <w:left w:val="none" w:sz="0" w:space="0" w:color="auto"/>
                    <w:bottom w:val="none" w:sz="0" w:space="0" w:color="auto"/>
                    <w:right w:val="none" w:sz="0" w:space="0" w:color="auto"/>
                  </w:divBdr>
                  <w:divsChild>
                    <w:div w:id="649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5796656">
      <w:bodyDiv w:val="1"/>
      <w:marLeft w:val="0"/>
      <w:marRight w:val="0"/>
      <w:marTop w:val="0"/>
      <w:marBottom w:val="0"/>
      <w:divBdr>
        <w:top w:val="none" w:sz="0" w:space="0" w:color="auto"/>
        <w:left w:val="none" w:sz="0" w:space="0" w:color="auto"/>
        <w:bottom w:val="none" w:sz="0" w:space="0" w:color="auto"/>
        <w:right w:val="none" w:sz="0" w:space="0" w:color="auto"/>
      </w:divBdr>
    </w:div>
    <w:div w:id="617417295">
      <w:bodyDiv w:val="1"/>
      <w:marLeft w:val="0"/>
      <w:marRight w:val="0"/>
      <w:marTop w:val="0"/>
      <w:marBottom w:val="0"/>
      <w:divBdr>
        <w:top w:val="none" w:sz="0" w:space="0" w:color="auto"/>
        <w:left w:val="none" w:sz="0" w:space="0" w:color="auto"/>
        <w:bottom w:val="none" w:sz="0" w:space="0" w:color="auto"/>
        <w:right w:val="none" w:sz="0" w:space="0" w:color="auto"/>
      </w:divBdr>
    </w:div>
    <w:div w:id="620847090">
      <w:bodyDiv w:val="1"/>
      <w:marLeft w:val="0"/>
      <w:marRight w:val="0"/>
      <w:marTop w:val="0"/>
      <w:marBottom w:val="0"/>
      <w:divBdr>
        <w:top w:val="none" w:sz="0" w:space="0" w:color="auto"/>
        <w:left w:val="none" w:sz="0" w:space="0" w:color="auto"/>
        <w:bottom w:val="none" w:sz="0" w:space="0" w:color="auto"/>
        <w:right w:val="none" w:sz="0" w:space="0" w:color="auto"/>
      </w:divBdr>
      <w:divsChild>
        <w:div w:id="1095979909">
          <w:marLeft w:val="0"/>
          <w:marRight w:val="0"/>
          <w:marTop w:val="0"/>
          <w:marBottom w:val="0"/>
          <w:divBdr>
            <w:top w:val="none" w:sz="0" w:space="0" w:color="auto"/>
            <w:left w:val="none" w:sz="0" w:space="0" w:color="auto"/>
            <w:bottom w:val="none" w:sz="0" w:space="0" w:color="auto"/>
            <w:right w:val="none" w:sz="0" w:space="0" w:color="auto"/>
          </w:divBdr>
          <w:divsChild>
            <w:div w:id="863132775">
              <w:marLeft w:val="0"/>
              <w:marRight w:val="0"/>
              <w:marTop w:val="0"/>
              <w:marBottom w:val="0"/>
              <w:divBdr>
                <w:top w:val="none" w:sz="0" w:space="0" w:color="auto"/>
                <w:left w:val="none" w:sz="0" w:space="0" w:color="auto"/>
                <w:bottom w:val="none" w:sz="0" w:space="0" w:color="auto"/>
                <w:right w:val="none" w:sz="0" w:space="0" w:color="auto"/>
              </w:divBdr>
            </w:div>
            <w:div w:id="18412396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3317533">
      <w:bodyDiv w:val="1"/>
      <w:marLeft w:val="0"/>
      <w:marRight w:val="0"/>
      <w:marTop w:val="0"/>
      <w:marBottom w:val="0"/>
      <w:divBdr>
        <w:top w:val="none" w:sz="0" w:space="0" w:color="auto"/>
        <w:left w:val="none" w:sz="0" w:space="0" w:color="auto"/>
        <w:bottom w:val="none" w:sz="0" w:space="0" w:color="auto"/>
        <w:right w:val="none" w:sz="0" w:space="0" w:color="auto"/>
      </w:divBdr>
      <w:divsChild>
        <w:div w:id="703747849">
          <w:marLeft w:val="0"/>
          <w:marRight w:val="0"/>
          <w:marTop w:val="0"/>
          <w:marBottom w:val="0"/>
          <w:divBdr>
            <w:top w:val="none" w:sz="0" w:space="0" w:color="auto"/>
            <w:left w:val="none" w:sz="0" w:space="0" w:color="auto"/>
            <w:bottom w:val="none" w:sz="0" w:space="0" w:color="auto"/>
            <w:right w:val="none" w:sz="0" w:space="0" w:color="auto"/>
          </w:divBdr>
          <w:divsChild>
            <w:div w:id="15429376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42320319">
      <w:bodyDiv w:val="1"/>
      <w:marLeft w:val="0"/>
      <w:marRight w:val="0"/>
      <w:marTop w:val="0"/>
      <w:marBottom w:val="0"/>
      <w:divBdr>
        <w:top w:val="none" w:sz="0" w:space="0" w:color="auto"/>
        <w:left w:val="none" w:sz="0" w:space="0" w:color="auto"/>
        <w:bottom w:val="none" w:sz="0" w:space="0" w:color="auto"/>
        <w:right w:val="none" w:sz="0" w:space="0" w:color="auto"/>
      </w:divBdr>
      <w:divsChild>
        <w:div w:id="63576744">
          <w:marLeft w:val="0"/>
          <w:marRight w:val="0"/>
          <w:marTop w:val="0"/>
          <w:marBottom w:val="0"/>
          <w:divBdr>
            <w:top w:val="none" w:sz="0" w:space="0" w:color="auto"/>
            <w:left w:val="none" w:sz="0" w:space="0" w:color="auto"/>
            <w:bottom w:val="none" w:sz="0" w:space="0" w:color="auto"/>
            <w:right w:val="none" w:sz="0" w:space="0" w:color="auto"/>
          </w:divBdr>
          <w:divsChild>
            <w:div w:id="1486124557">
              <w:marLeft w:val="0"/>
              <w:marRight w:val="0"/>
              <w:marTop w:val="0"/>
              <w:marBottom w:val="0"/>
              <w:divBdr>
                <w:top w:val="none" w:sz="0" w:space="0" w:color="auto"/>
                <w:left w:val="none" w:sz="0" w:space="0" w:color="auto"/>
                <w:bottom w:val="none" w:sz="0" w:space="0" w:color="auto"/>
                <w:right w:val="none" w:sz="0" w:space="0" w:color="auto"/>
              </w:divBdr>
              <w:divsChild>
                <w:div w:id="1961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1687">
      <w:bodyDiv w:val="1"/>
      <w:marLeft w:val="0"/>
      <w:marRight w:val="0"/>
      <w:marTop w:val="0"/>
      <w:marBottom w:val="0"/>
      <w:divBdr>
        <w:top w:val="none" w:sz="0" w:space="0" w:color="auto"/>
        <w:left w:val="none" w:sz="0" w:space="0" w:color="auto"/>
        <w:bottom w:val="none" w:sz="0" w:space="0" w:color="auto"/>
        <w:right w:val="none" w:sz="0" w:space="0" w:color="auto"/>
      </w:divBdr>
      <w:divsChild>
        <w:div w:id="21593611">
          <w:marLeft w:val="0"/>
          <w:marRight w:val="0"/>
          <w:marTop w:val="0"/>
          <w:marBottom w:val="0"/>
          <w:divBdr>
            <w:top w:val="none" w:sz="0" w:space="0" w:color="auto"/>
            <w:left w:val="none" w:sz="0" w:space="0" w:color="auto"/>
            <w:bottom w:val="none" w:sz="0" w:space="0" w:color="auto"/>
            <w:right w:val="none" w:sz="0" w:space="0" w:color="auto"/>
          </w:divBdr>
          <w:divsChild>
            <w:div w:id="562570162">
              <w:marLeft w:val="0"/>
              <w:marRight w:val="0"/>
              <w:marTop w:val="0"/>
              <w:marBottom w:val="0"/>
              <w:divBdr>
                <w:top w:val="none" w:sz="0" w:space="0" w:color="auto"/>
                <w:left w:val="none" w:sz="0" w:space="0" w:color="auto"/>
                <w:bottom w:val="none" w:sz="0" w:space="0" w:color="auto"/>
                <w:right w:val="none" w:sz="0" w:space="0" w:color="auto"/>
              </w:divBdr>
              <w:divsChild>
                <w:div w:id="541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3740">
          <w:marLeft w:val="0"/>
          <w:marRight w:val="0"/>
          <w:marTop w:val="0"/>
          <w:marBottom w:val="0"/>
          <w:divBdr>
            <w:top w:val="single" w:sz="2" w:space="8" w:color="auto"/>
            <w:left w:val="single" w:sz="2" w:space="31" w:color="auto"/>
            <w:bottom w:val="single" w:sz="2" w:space="8" w:color="auto"/>
            <w:right w:val="single" w:sz="2" w:space="8" w:color="auto"/>
          </w:divBdr>
        </w:div>
      </w:divsChild>
    </w:div>
    <w:div w:id="650257170">
      <w:bodyDiv w:val="1"/>
      <w:marLeft w:val="0"/>
      <w:marRight w:val="0"/>
      <w:marTop w:val="0"/>
      <w:marBottom w:val="0"/>
      <w:divBdr>
        <w:top w:val="none" w:sz="0" w:space="0" w:color="auto"/>
        <w:left w:val="none" w:sz="0" w:space="0" w:color="auto"/>
        <w:bottom w:val="none" w:sz="0" w:space="0" w:color="auto"/>
        <w:right w:val="none" w:sz="0" w:space="0" w:color="auto"/>
      </w:divBdr>
      <w:divsChild>
        <w:div w:id="816727664">
          <w:marLeft w:val="0"/>
          <w:marRight w:val="0"/>
          <w:marTop w:val="0"/>
          <w:marBottom w:val="0"/>
          <w:divBdr>
            <w:top w:val="none" w:sz="0" w:space="0" w:color="auto"/>
            <w:left w:val="none" w:sz="0" w:space="0" w:color="auto"/>
            <w:bottom w:val="none" w:sz="0" w:space="0" w:color="auto"/>
            <w:right w:val="none" w:sz="0" w:space="0" w:color="auto"/>
          </w:divBdr>
        </w:div>
        <w:div w:id="1459950841">
          <w:marLeft w:val="0"/>
          <w:marRight w:val="0"/>
          <w:marTop w:val="0"/>
          <w:marBottom w:val="0"/>
          <w:divBdr>
            <w:top w:val="none" w:sz="0" w:space="0" w:color="auto"/>
            <w:left w:val="none" w:sz="0" w:space="0" w:color="auto"/>
            <w:bottom w:val="none" w:sz="0" w:space="0" w:color="auto"/>
            <w:right w:val="none" w:sz="0" w:space="0" w:color="auto"/>
          </w:divBdr>
          <w:divsChild>
            <w:div w:id="1928733090">
              <w:marLeft w:val="450"/>
              <w:marRight w:val="0"/>
              <w:marTop w:val="0"/>
              <w:marBottom w:val="360"/>
              <w:divBdr>
                <w:top w:val="none" w:sz="0" w:space="6" w:color="auto"/>
                <w:left w:val="single" w:sz="6" w:space="24" w:color="CCCCCC"/>
                <w:bottom w:val="none" w:sz="0" w:space="12" w:color="auto"/>
                <w:right w:val="none" w:sz="0" w:space="0" w:color="auto"/>
              </w:divBdr>
              <w:divsChild>
                <w:div w:id="545397">
                  <w:marLeft w:val="0"/>
                  <w:marRight w:val="0"/>
                  <w:marTop w:val="0"/>
                  <w:marBottom w:val="0"/>
                  <w:divBdr>
                    <w:top w:val="none" w:sz="0" w:space="0" w:color="auto"/>
                    <w:left w:val="none" w:sz="0" w:space="0" w:color="auto"/>
                    <w:bottom w:val="none" w:sz="0" w:space="0" w:color="auto"/>
                    <w:right w:val="none" w:sz="0" w:space="0" w:color="auto"/>
                  </w:divBdr>
                  <w:divsChild>
                    <w:div w:id="1590386234">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3223744">
      <w:bodyDiv w:val="1"/>
      <w:marLeft w:val="0"/>
      <w:marRight w:val="0"/>
      <w:marTop w:val="0"/>
      <w:marBottom w:val="0"/>
      <w:divBdr>
        <w:top w:val="none" w:sz="0" w:space="0" w:color="auto"/>
        <w:left w:val="none" w:sz="0" w:space="0" w:color="auto"/>
        <w:bottom w:val="none" w:sz="0" w:space="0" w:color="auto"/>
        <w:right w:val="none" w:sz="0" w:space="0" w:color="auto"/>
      </w:divBdr>
    </w:div>
    <w:div w:id="654796708">
      <w:bodyDiv w:val="1"/>
      <w:marLeft w:val="0"/>
      <w:marRight w:val="0"/>
      <w:marTop w:val="0"/>
      <w:marBottom w:val="0"/>
      <w:divBdr>
        <w:top w:val="none" w:sz="0" w:space="0" w:color="auto"/>
        <w:left w:val="none" w:sz="0" w:space="0" w:color="auto"/>
        <w:bottom w:val="none" w:sz="0" w:space="0" w:color="auto"/>
        <w:right w:val="none" w:sz="0" w:space="0" w:color="auto"/>
      </w:divBdr>
      <w:divsChild>
        <w:div w:id="1353801504">
          <w:marLeft w:val="0"/>
          <w:marRight w:val="0"/>
          <w:marTop w:val="0"/>
          <w:marBottom w:val="0"/>
          <w:divBdr>
            <w:top w:val="none" w:sz="0" w:space="0" w:color="auto"/>
            <w:left w:val="none" w:sz="0" w:space="0" w:color="auto"/>
            <w:bottom w:val="none" w:sz="0" w:space="0" w:color="auto"/>
            <w:right w:val="none" w:sz="0" w:space="0" w:color="auto"/>
          </w:divBdr>
        </w:div>
      </w:divsChild>
    </w:div>
    <w:div w:id="657463121">
      <w:bodyDiv w:val="1"/>
      <w:marLeft w:val="0"/>
      <w:marRight w:val="0"/>
      <w:marTop w:val="0"/>
      <w:marBottom w:val="0"/>
      <w:divBdr>
        <w:top w:val="none" w:sz="0" w:space="0" w:color="auto"/>
        <w:left w:val="none" w:sz="0" w:space="0" w:color="auto"/>
        <w:bottom w:val="none" w:sz="0" w:space="0" w:color="auto"/>
        <w:right w:val="none" w:sz="0" w:space="0" w:color="auto"/>
      </w:divBdr>
      <w:divsChild>
        <w:div w:id="1001129897">
          <w:marLeft w:val="0"/>
          <w:marRight w:val="0"/>
          <w:marTop w:val="0"/>
          <w:marBottom w:val="0"/>
          <w:divBdr>
            <w:top w:val="none" w:sz="0" w:space="0" w:color="auto"/>
            <w:left w:val="none" w:sz="0" w:space="0" w:color="auto"/>
            <w:bottom w:val="none" w:sz="0" w:space="0" w:color="auto"/>
            <w:right w:val="none" w:sz="0" w:space="0" w:color="auto"/>
          </w:divBdr>
        </w:div>
      </w:divsChild>
    </w:div>
    <w:div w:id="662320397">
      <w:bodyDiv w:val="1"/>
      <w:marLeft w:val="0"/>
      <w:marRight w:val="0"/>
      <w:marTop w:val="0"/>
      <w:marBottom w:val="0"/>
      <w:divBdr>
        <w:top w:val="none" w:sz="0" w:space="0" w:color="auto"/>
        <w:left w:val="none" w:sz="0" w:space="0" w:color="auto"/>
        <w:bottom w:val="none" w:sz="0" w:space="0" w:color="auto"/>
        <w:right w:val="none" w:sz="0" w:space="0" w:color="auto"/>
      </w:divBdr>
      <w:divsChild>
        <w:div w:id="824318900">
          <w:marLeft w:val="0"/>
          <w:marRight w:val="0"/>
          <w:marTop w:val="0"/>
          <w:marBottom w:val="0"/>
          <w:divBdr>
            <w:top w:val="single" w:sz="2" w:space="8" w:color="auto"/>
            <w:left w:val="single" w:sz="2" w:space="31" w:color="auto"/>
            <w:bottom w:val="single" w:sz="2" w:space="8" w:color="auto"/>
            <w:right w:val="single" w:sz="2" w:space="8" w:color="auto"/>
          </w:divBdr>
        </w:div>
        <w:div w:id="261691868">
          <w:marLeft w:val="0"/>
          <w:marRight w:val="0"/>
          <w:marTop w:val="0"/>
          <w:marBottom w:val="0"/>
          <w:divBdr>
            <w:top w:val="none" w:sz="0" w:space="0" w:color="auto"/>
            <w:left w:val="none" w:sz="0" w:space="0" w:color="auto"/>
            <w:bottom w:val="none" w:sz="0" w:space="0" w:color="auto"/>
            <w:right w:val="none" w:sz="0" w:space="0" w:color="auto"/>
          </w:divBdr>
          <w:divsChild>
            <w:div w:id="1165822934">
              <w:marLeft w:val="0"/>
              <w:marRight w:val="0"/>
              <w:marTop w:val="0"/>
              <w:marBottom w:val="0"/>
              <w:divBdr>
                <w:top w:val="none" w:sz="0" w:space="0" w:color="auto"/>
                <w:left w:val="none" w:sz="0" w:space="0" w:color="auto"/>
                <w:bottom w:val="none" w:sz="0" w:space="0" w:color="auto"/>
                <w:right w:val="none" w:sz="0" w:space="0" w:color="auto"/>
              </w:divBdr>
              <w:divsChild>
                <w:div w:id="1939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3626">
      <w:bodyDiv w:val="1"/>
      <w:marLeft w:val="0"/>
      <w:marRight w:val="0"/>
      <w:marTop w:val="0"/>
      <w:marBottom w:val="0"/>
      <w:divBdr>
        <w:top w:val="none" w:sz="0" w:space="0" w:color="auto"/>
        <w:left w:val="none" w:sz="0" w:space="0" w:color="auto"/>
        <w:bottom w:val="none" w:sz="0" w:space="0" w:color="auto"/>
        <w:right w:val="none" w:sz="0" w:space="0" w:color="auto"/>
      </w:divBdr>
      <w:divsChild>
        <w:div w:id="1782649164">
          <w:marLeft w:val="0"/>
          <w:marRight w:val="0"/>
          <w:marTop w:val="0"/>
          <w:marBottom w:val="0"/>
          <w:divBdr>
            <w:top w:val="none" w:sz="0" w:space="0" w:color="auto"/>
            <w:left w:val="none" w:sz="0" w:space="0" w:color="auto"/>
            <w:bottom w:val="none" w:sz="0" w:space="0" w:color="auto"/>
            <w:right w:val="none" w:sz="0" w:space="0" w:color="auto"/>
          </w:divBdr>
          <w:divsChild>
            <w:div w:id="747582680">
              <w:marLeft w:val="0"/>
              <w:marRight w:val="0"/>
              <w:marTop w:val="0"/>
              <w:marBottom w:val="0"/>
              <w:divBdr>
                <w:top w:val="none" w:sz="0" w:space="0" w:color="auto"/>
                <w:left w:val="none" w:sz="0" w:space="0" w:color="auto"/>
                <w:bottom w:val="none" w:sz="0" w:space="0" w:color="auto"/>
                <w:right w:val="none" w:sz="0" w:space="0" w:color="auto"/>
              </w:divBdr>
            </w:div>
            <w:div w:id="916674360">
              <w:marLeft w:val="0"/>
              <w:marRight w:val="0"/>
              <w:marTop w:val="0"/>
              <w:marBottom w:val="0"/>
              <w:divBdr>
                <w:top w:val="none" w:sz="0" w:space="0" w:color="auto"/>
                <w:left w:val="none" w:sz="0" w:space="0" w:color="auto"/>
                <w:bottom w:val="none" w:sz="0" w:space="0" w:color="auto"/>
                <w:right w:val="none" w:sz="0" w:space="0" w:color="auto"/>
              </w:divBdr>
            </w:div>
          </w:divsChild>
        </w:div>
        <w:div w:id="1801605817">
          <w:marLeft w:val="0"/>
          <w:marRight w:val="0"/>
          <w:marTop w:val="0"/>
          <w:marBottom w:val="0"/>
          <w:divBdr>
            <w:top w:val="none" w:sz="0" w:space="0" w:color="auto"/>
            <w:left w:val="none" w:sz="0" w:space="0" w:color="auto"/>
            <w:bottom w:val="none" w:sz="0" w:space="0" w:color="auto"/>
            <w:right w:val="none" w:sz="0" w:space="0" w:color="auto"/>
          </w:divBdr>
        </w:div>
      </w:divsChild>
    </w:div>
    <w:div w:id="687557857">
      <w:bodyDiv w:val="1"/>
      <w:marLeft w:val="0"/>
      <w:marRight w:val="0"/>
      <w:marTop w:val="0"/>
      <w:marBottom w:val="0"/>
      <w:divBdr>
        <w:top w:val="none" w:sz="0" w:space="0" w:color="auto"/>
        <w:left w:val="none" w:sz="0" w:space="0" w:color="auto"/>
        <w:bottom w:val="none" w:sz="0" w:space="0" w:color="auto"/>
        <w:right w:val="none" w:sz="0" w:space="0" w:color="auto"/>
      </w:divBdr>
      <w:divsChild>
        <w:div w:id="372122544">
          <w:marLeft w:val="0"/>
          <w:marRight w:val="0"/>
          <w:marTop w:val="0"/>
          <w:marBottom w:val="0"/>
          <w:divBdr>
            <w:top w:val="none" w:sz="0" w:space="0" w:color="auto"/>
            <w:left w:val="none" w:sz="0" w:space="0" w:color="auto"/>
            <w:bottom w:val="none" w:sz="0" w:space="0" w:color="auto"/>
            <w:right w:val="none" w:sz="0" w:space="0" w:color="auto"/>
          </w:divBdr>
          <w:divsChild>
            <w:div w:id="6890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276">
      <w:bodyDiv w:val="1"/>
      <w:marLeft w:val="0"/>
      <w:marRight w:val="0"/>
      <w:marTop w:val="0"/>
      <w:marBottom w:val="0"/>
      <w:divBdr>
        <w:top w:val="none" w:sz="0" w:space="0" w:color="auto"/>
        <w:left w:val="none" w:sz="0" w:space="0" w:color="auto"/>
        <w:bottom w:val="none" w:sz="0" w:space="0" w:color="auto"/>
        <w:right w:val="none" w:sz="0" w:space="0" w:color="auto"/>
      </w:divBdr>
      <w:divsChild>
        <w:div w:id="1140727945">
          <w:marLeft w:val="0"/>
          <w:marRight w:val="0"/>
          <w:marTop w:val="0"/>
          <w:marBottom w:val="0"/>
          <w:divBdr>
            <w:top w:val="none" w:sz="0" w:space="0" w:color="auto"/>
            <w:left w:val="none" w:sz="0" w:space="0" w:color="auto"/>
            <w:bottom w:val="none" w:sz="0" w:space="0" w:color="auto"/>
            <w:right w:val="none" w:sz="0" w:space="0" w:color="auto"/>
          </w:divBdr>
        </w:div>
      </w:divsChild>
    </w:div>
    <w:div w:id="710954523">
      <w:bodyDiv w:val="1"/>
      <w:marLeft w:val="0"/>
      <w:marRight w:val="0"/>
      <w:marTop w:val="0"/>
      <w:marBottom w:val="0"/>
      <w:divBdr>
        <w:top w:val="none" w:sz="0" w:space="0" w:color="auto"/>
        <w:left w:val="none" w:sz="0" w:space="0" w:color="auto"/>
        <w:bottom w:val="none" w:sz="0" w:space="0" w:color="auto"/>
        <w:right w:val="none" w:sz="0" w:space="0" w:color="auto"/>
      </w:divBdr>
      <w:divsChild>
        <w:div w:id="791553597">
          <w:marLeft w:val="0"/>
          <w:marRight w:val="0"/>
          <w:marTop w:val="0"/>
          <w:marBottom w:val="375"/>
          <w:divBdr>
            <w:top w:val="none" w:sz="0" w:space="0" w:color="auto"/>
            <w:left w:val="none" w:sz="0" w:space="0" w:color="auto"/>
            <w:bottom w:val="none" w:sz="0" w:space="0" w:color="auto"/>
            <w:right w:val="none" w:sz="0" w:space="0" w:color="auto"/>
          </w:divBdr>
          <w:divsChild>
            <w:div w:id="1637760412">
              <w:marLeft w:val="0"/>
              <w:marRight w:val="0"/>
              <w:marTop w:val="0"/>
              <w:marBottom w:val="0"/>
              <w:divBdr>
                <w:top w:val="none" w:sz="0" w:space="0" w:color="auto"/>
                <w:left w:val="none" w:sz="0" w:space="0" w:color="auto"/>
                <w:bottom w:val="none" w:sz="0" w:space="0" w:color="auto"/>
                <w:right w:val="none" w:sz="0" w:space="0" w:color="auto"/>
              </w:divBdr>
              <w:divsChild>
                <w:div w:id="145313335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58500634">
          <w:marLeft w:val="0"/>
          <w:marRight w:val="0"/>
          <w:marTop w:val="0"/>
          <w:marBottom w:val="0"/>
          <w:divBdr>
            <w:top w:val="none" w:sz="0" w:space="0" w:color="auto"/>
            <w:left w:val="none" w:sz="0" w:space="0" w:color="auto"/>
            <w:bottom w:val="none" w:sz="0" w:space="0" w:color="auto"/>
            <w:right w:val="none" w:sz="0" w:space="0" w:color="auto"/>
          </w:divBdr>
          <w:divsChild>
            <w:div w:id="324747428">
              <w:marLeft w:val="0"/>
              <w:marRight w:val="0"/>
              <w:marTop w:val="0"/>
              <w:marBottom w:val="0"/>
              <w:divBdr>
                <w:top w:val="none" w:sz="0" w:space="0" w:color="auto"/>
                <w:left w:val="none" w:sz="0" w:space="0" w:color="auto"/>
                <w:bottom w:val="none" w:sz="0" w:space="0" w:color="auto"/>
                <w:right w:val="none" w:sz="0" w:space="0" w:color="auto"/>
              </w:divBdr>
              <w:divsChild>
                <w:div w:id="1369797080">
                  <w:marLeft w:val="0"/>
                  <w:marRight w:val="0"/>
                  <w:marTop w:val="0"/>
                  <w:marBottom w:val="0"/>
                  <w:divBdr>
                    <w:top w:val="none" w:sz="0" w:space="0" w:color="auto"/>
                    <w:left w:val="none" w:sz="0" w:space="0" w:color="auto"/>
                    <w:bottom w:val="none" w:sz="0" w:space="0" w:color="auto"/>
                    <w:right w:val="none" w:sz="0" w:space="0" w:color="auto"/>
                  </w:divBdr>
                  <w:divsChild>
                    <w:div w:id="1522278968">
                      <w:marLeft w:val="-300"/>
                      <w:marRight w:val="450"/>
                      <w:marTop w:val="75"/>
                      <w:marBottom w:val="450"/>
                      <w:divBdr>
                        <w:top w:val="none" w:sz="0" w:space="0" w:color="auto"/>
                        <w:left w:val="none" w:sz="0" w:space="0" w:color="auto"/>
                        <w:bottom w:val="none" w:sz="0" w:space="0" w:color="auto"/>
                        <w:right w:val="none" w:sz="0" w:space="0" w:color="auto"/>
                      </w:divBdr>
                      <w:divsChild>
                        <w:div w:id="1562446771">
                          <w:marLeft w:val="0"/>
                          <w:marRight w:val="0"/>
                          <w:marTop w:val="0"/>
                          <w:marBottom w:val="0"/>
                          <w:divBdr>
                            <w:top w:val="none" w:sz="0" w:space="0" w:color="auto"/>
                            <w:left w:val="none" w:sz="0" w:space="0" w:color="auto"/>
                            <w:bottom w:val="none" w:sz="0" w:space="0" w:color="auto"/>
                            <w:right w:val="none" w:sz="0" w:space="0" w:color="auto"/>
                          </w:divBdr>
                          <w:divsChild>
                            <w:div w:id="94905859">
                              <w:marLeft w:val="0"/>
                              <w:marRight w:val="0"/>
                              <w:marTop w:val="0"/>
                              <w:marBottom w:val="0"/>
                              <w:divBdr>
                                <w:top w:val="none" w:sz="0" w:space="0" w:color="auto"/>
                                <w:left w:val="none" w:sz="0" w:space="0" w:color="auto"/>
                                <w:bottom w:val="none" w:sz="0" w:space="0" w:color="auto"/>
                                <w:right w:val="none" w:sz="0" w:space="0" w:color="auto"/>
                              </w:divBdr>
                            </w:div>
                            <w:div w:id="2143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3037">
              <w:marLeft w:val="0"/>
              <w:marRight w:val="0"/>
              <w:marTop w:val="0"/>
              <w:marBottom w:val="375"/>
              <w:divBdr>
                <w:top w:val="none" w:sz="0" w:space="0" w:color="auto"/>
                <w:left w:val="none" w:sz="0" w:space="0" w:color="auto"/>
                <w:bottom w:val="single" w:sz="6" w:space="0" w:color="E1E1E1"/>
                <w:right w:val="none" w:sz="0" w:space="0" w:color="auto"/>
              </w:divBdr>
              <w:divsChild>
                <w:div w:id="139350261">
                  <w:marLeft w:val="0"/>
                  <w:marRight w:val="0"/>
                  <w:marTop w:val="0"/>
                  <w:marBottom w:val="0"/>
                  <w:divBdr>
                    <w:top w:val="none" w:sz="0" w:space="0" w:color="auto"/>
                    <w:left w:val="none" w:sz="0" w:space="0" w:color="auto"/>
                    <w:bottom w:val="none" w:sz="0" w:space="0" w:color="auto"/>
                    <w:right w:val="none" w:sz="0" w:space="0" w:color="auto"/>
                  </w:divBdr>
                </w:div>
                <w:div w:id="19716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01119">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3">
          <w:marLeft w:val="0"/>
          <w:marRight w:val="0"/>
          <w:marTop w:val="0"/>
          <w:marBottom w:val="0"/>
          <w:divBdr>
            <w:top w:val="none" w:sz="0" w:space="0" w:color="auto"/>
            <w:left w:val="none" w:sz="0" w:space="0" w:color="auto"/>
            <w:bottom w:val="none" w:sz="0" w:space="0" w:color="auto"/>
            <w:right w:val="none" w:sz="0" w:space="0" w:color="auto"/>
          </w:divBdr>
          <w:divsChild>
            <w:div w:id="128129645">
              <w:marLeft w:val="0"/>
              <w:marRight w:val="0"/>
              <w:marTop w:val="0"/>
              <w:marBottom w:val="0"/>
              <w:divBdr>
                <w:top w:val="none" w:sz="0" w:space="0" w:color="auto"/>
                <w:left w:val="none" w:sz="0" w:space="0" w:color="auto"/>
                <w:bottom w:val="none" w:sz="0" w:space="0" w:color="auto"/>
                <w:right w:val="none" w:sz="0" w:space="0" w:color="auto"/>
              </w:divBdr>
              <w:divsChild>
                <w:div w:id="19789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248">
          <w:marLeft w:val="0"/>
          <w:marRight w:val="0"/>
          <w:marTop w:val="0"/>
          <w:marBottom w:val="0"/>
          <w:divBdr>
            <w:top w:val="single" w:sz="2" w:space="8" w:color="auto"/>
            <w:left w:val="single" w:sz="2" w:space="31" w:color="auto"/>
            <w:bottom w:val="single" w:sz="2" w:space="8" w:color="auto"/>
            <w:right w:val="single" w:sz="2" w:space="8" w:color="auto"/>
          </w:divBdr>
        </w:div>
      </w:divsChild>
    </w:div>
    <w:div w:id="732234697">
      <w:bodyDiv w:val="1"/>
      <w:marLeft w:val="0"/>
      <w:marRight w:val="0"/>
      <w:marTop w:val="0"/>
      <w:marBottom w:val="0"/>
      <w:divBdr>
        <w:top w:val="none" w:sz="0" w:space="0" w:color="auto"/>
        <w:left w:val="none" w:sz="0" w:space="0" w:color="auto"/>
        <w:bottom w:val="none" w:sz="0" w:space="0" w:color="auto"/>
        <w:right w:val="none" w:sz="0" w:space="0" w:color="auto"/>
      </w:divBdr>
      <w:divsChild>
        <w:div w:id="278413034">
          <w:marLeft w:val="0"/>
          <w:marRight w:val="0"/>
          <w:marTop w:val="0"/>
          <w:marBottom w:val="300"/>
          <w:divBdr>
            <w:top w:val="none" w:sz="0" w:space="0" w:color="auto"/>
            <w:left w:val="none" w:sz="0" w:space="0" w:color="auto"/>
            <w:bottom w:val="none" w:sz="0" w:space="0" w:color="auto"/>
            <w:right w:val="none" w:sz="0" w:space="0" w:color="auto"/>
          </w:divBdr>
        </w:div>
        <w:div w:id="858157382">
          <w:marLeft w:val="0"/>
          <w:marRight w:val="0"/>
          <w:marTop w:val="0"/>
          <w:marBottom w:val="150"/>
          <w:divBdr>
            <w:top w:val="none" w:sz="0" w:space="0" w:color="auto"/>
            <w:left w:val="none" w:sz="0" w:space="0" w:color="auto"/>
            <w:bottom w:val="none" w:sz="0" w:space="0" w:color="auto"/>
            <w:right w:val="none" w:sz="0" w:space="0" w:color="auto"/>
          </w:divBdr>
        </w:div>
        <w:div w:id="187647877">
          <w:marLeft w:val="0"/>
          <w:marRight w:val="0"/>
          <w:marTop w:val="0"/>
          <w:marBottom w:val="0"/>
          <w:divBdr>
            <w:top w:val="none" w:sz="0" w:space="0" w:color="auto"/>
            <w:left w:val="none" w:sz="0" w:space="0" w:color="auto"/>
            <w:bottom w:val="none" w:sz="0" w:space="0" w:color="auto"/>
            <w:right w:val="none" w:sz="0" w:space="0" w:color="auto"/>
          </w:divBdr>
          <w:divsChild>
            <w:div w:id="1147240244">
              <w:marLeft w:val="0"/>
              <w:marRight w:val="0"/>
              <w:marTop w:val="150"/>
              <w:marBottom w:val="150"/>
              <w:divBdr>
                <w:top w:val="none" w:sz="0" w:space="0" w:color="auto"/>
                <w:left w:val="none" w:sz="0" w:space="0" w:color="auto"/>
                <w:bottom w:val="none" w:sz="0" w:space="0" w:color="auto"/>
                <w:right w:val="none" w:sz="0" w:space="0" w:color="auto"/>
              </w:divBdr>
              <w:divsChild>
                <w:div w:id="1022363629">
                  <w:marLeft w:val="0"/>
                  <w:marRight w:val="150"/>
                  <w:marTop w:val="0"/>
                  <w:marBottom w:val="0"/>
                  <w:divBdr>
                    <w:top w:val="none" w:sz="0" w:space="0" w:color="auto"/>
                    <w:left w:val="none" w:sz="0" w:space="0" w:color="auto"/>
                    <w:bottom w:val="none" w:sz="0" w:space="0" w:color="auto"/>
                    <w:right w:val="none" w:sz="0" w:space="0" w:color="auto"/>
                  </w:divBdr>
                </w:div>
                <w:div w:id="553349942">
                  <w:marLeft w:val="0"/>
                  <w:marRight w:val="0"/>
                  <w:marTop w:val="0"/>
                  <w:marBottom w:val="0"/>
                  <w:divBdr>
                    <w:top w:val="none" w:sz="0" w:space="0" w:color="auto"/>
                    <w:left w:val="none" w:sz="0" w:space="0" w:color="auto"/>
                    <w:bottom w:val="none" w:sz="0" w:space="0" w:color="auto"/>
                    <w:right w:val="none" w:sz="0" w:space="0" w:color="auto"/>
                  </w:divBdr>
                </w:div>
                <w:div w:id="1738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191">
          <w:marLeft w:val="0"/>
          <w:marRight w:val="0"/>
          <w:marTop w:val="0"/>
          <w:marBottom w:val="0"/>
          <w:divBdr>
            <w:top w:val="none" w:sz="0" w:space="0" w:color="auto"/>
            <w:left w:val="none" w:sz="0" w:space="0" w:color="auto"/>
            <w:bottom w:val="none" w:sz="0" w:space="0" w:color="auto"/>
            <w:right w:val="none" w:sz="0" w:space="0" w:color="auto"/>
          </w:divBdr>
        </w:div>
      </w:divsChild>
    </w:div>
    <w:div w:id="735202554">
      <w:bodyDiv w:val="1"/>
      <w:marLeft w:val="0"/>
      <w:marRight w:val="0"/>
      <w:marTop w:val="0"/>
      <w:marBottom w:val="0"/>
      <w:divBdr>
        <w:top w:val="none" w:sz="0" w:space="0" w:color="auto"/>
        <w:left w:val="none" w:sz="0" w:space="0" w:color="auto"/>
        <w:bottom w:val="none" w:sz="0" w:space="0" w:color="auto"/>
        <w:right w:val="none" w:sz="0" w:space="0" w:color="auto"/>
      </w:divBdr>
      <w:divsChild>
        <w:div w:id="800075570">
          <w:marLeft w:val="0"/>
          <w:marRight w:val="0"/>
          <w:marTop w:val="0"/>
          <w:marBottom w:val="0"/>
          <w:divBdr>
            <w:top w:val="none" w:sz="0" w:space="0" w:color="auto"/>
            <w:left w:val="none" w:sz="0" w:space="0" w:color="auto"/>
            <w:bottom w:val="none" w:sz="0" w:space="0" w:color="auto"/>
            <w:right w:val="none" w:sz="0" w:space="0" w:color="auto"/>
          </w:divBdr>
          <w:divsChild>
            <w:div w:id="651567351">
              <w:marLeft w:val="0"/>
              <w:marRight w:val="0"/>
              <w:marTop w:val="0"/>
              <w:marBottom w:val="0"/>
              <w:divBdr>
                <w:top w:val="none" w:sz="0" w:space="0" w:color="auto"/>
                <w:left w:val="none" w:sz="0" w:space="0" w:color="auto"/>
                <w:bottom w:val="none" w:sz="0" w:space="0" w:color="auto"/>
                <w:right w:val="none" w:sz="0" w:space="0" w:color="auto"/>
              </w:divBdr>
              <w:divsChild>
                <w:div w:id="234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60536">
      <w:bodyDiv w:val="1"/>
      <w:marLeft w:val="0"/>
      <w:marRight w:val="0"/>
      <w:marTop w:val="0"/>
      <w:marBottom w:val="0"/>
      <w:divBdr>
        <w:top w:val="none" w:sz="0" w:space="0" w:color="auto"/>
        <w:left w:val="none" w:sz="0" w:space="0" w:color="auto"/>
        <w:bottom w:val="none" w:sz="0" w:space="0" w:color="auto"/>
        <w:right w:val="none" w:sz="0" w:space="0" w:color="auto"/>
      </w:divBdr>
      <w:divsChild>
        <w:div w:id="1063453333">
          <w:marLeft w:val="0"/>
          <w:marRight w:val="0"/>
          <w:marTop w:val="0"/>
          <w:marBottom w:val="0"/>
          <w:divBdr>
            <w:top w:val="none" w:sz="0" w:space="0" w:color="auto"/>
            <w:left w:val="none" w:sz="0" w:space="0" w:color="auto"/>
            <w:bottom w:val="none" w:sz="0" w:space="0" w:color="auto"/>
            <w:right w:val="none" w:sz="0" w:space="0" w:color="auto"/>
          </w:divBdr>
        </w:div>
      </w:divsChild>
    </w:div>
    <w:div w:id="740299471">
      <w:bodyDiv w:val="1"/>
      <w:marLeft w:val="0"/>
      <w:marRight w:val="0"/>
      <w:marTop w:val="0"/>
      <w:marBottom w:val="0"/>
      <w:divBdr>
        <w:top w:val="none" w:sz="0" w:space="0" w:color="auto"/>
        <w:left w:val="none" w:sz="0" w:space="0" w:color="auto"/>
        <w:bottom w:val="none" w:sz="0" w:space="0" w:color="auto"/>
        <w:right w:val="none" w:sz="0" w:space="0" w:color="auto"/>
      </w:divBdr>
    </w:div>
    <w:div w:id="743840791">
      <w:bodyDiv w:val="1"/>
      <w:marLeft w:val="0"/>
      <w:marRight w:val="0"/>
      <w:marTop w:val="0"/>
      <w:marBottom w:val="0"/>
      <w:divBdr>
        <w:top w:val="none" w:sz="0" w:space="0" w:color="auto"/>
        <w:left w:val="none" w:sz="0" w:space="0" w:color="auto"/>
        <w:bottom w:val="none" w:sz="0" w:space="0" w:color="auto"/>
        <w:right w:val="none" w:sz="0" w:space="0" w:color="auto"/>
      </w:divBdr>
      <w:divsChild>
        <w:div w:id="1138719418">
          <w:marLeft w:val="0"/>
          <w:marRight w:val="0"/>
          <w:marTop w:val="0"/>
          <w:marBottom w:val="0"/>
          <w:divBdr>
            <w:top w:val="none" w:sz="0" w:space="0" w:color="auto"/>
            <w:left w:val="none" w:sz="0" w:space="0" w:color="auto"/>
            <w:bottom w:val="none" w:sz="0" w:space="0" w:color="auto"/>
            <w:right w:val="none" w:sz="0" w:space="0" w:color="auto"/>
          </w:divBdr>
        </w:div>
      </w:divsChild>
    </w:div>
    <w:div w:id="748306493">
      <w:bodyDiv w:val="1"/>
      <w:marLeft w:val="0"/>
      <w:marRight w:val="0"/>
      <w:marTop w:val="0"/>
      <w:marBottom w:val="0"/>
      <w:divBdr>
        <w:top w:val="none" w:sz="0" w:space="0" w:color="auto"/>
        <w:left w:val="none" w:sz="0" w:space="0" w:color="auto"/>
        <w:bottom w:val="none" w:sz="0" w:space="0" w:color="auto"/>
        <w:right w:val="none" w:sz="0" w:space="0" w:color="auto"/>
      </w:divBdr>
      <w:divsChild>
        <w:div w:id="1510414626">
          <w:marLeft w:val="0"/>
          <w:marRight w:val="0"/>
          <w:marTop w:val="0"/>
          <w:marBottom w:val="0"/>
          <w:divBdr>
            <w:top w:val="none" w:sz="0" w:space="0" w:color="auto"/>
            <w:left w:val="none" w:sz="0" w:space="0" w:color="auto"/>
            <w:bottom w:val="none" w:sz="0" w:space="0" w:color="auto"/>
            <w:right w:val="none" w:sz="0" w:space="0" w:color="auto"/>
          </w:divBdr>
        </w:div>
        <w:div w:id="582183307">
          <w:marLeft w:val="0"/>
          <w:marRight w:val="0"/>
          <w:marTop w:val="0"/>
          <w:marBottom w:val="0"/>
          <w:divBdr>
            <w:top w:val="none" w:sz="0" w:space="0" w:color="auto"/>
            <w:left w:val="none" w:sz="0" w:space="0" w:color="auto"/>
            <w:bottom w:val="none" w:sz="0" w:space="0" w:color="auto"/>
            <w:right w:val="none" w:sz="0" w:space="0" w:color="auto"/>
          </w:divBdr>
          <w:divsChild>
            <w:div w:id="863371635">
              <w:marLeft w:val="0"/>
              <w:marRight w:val="0"/>
              <w:marTop w:val="0"/>
              <w:marBottom w:val="0"/>
              <w:divBdr>
                <w:top w:val="none" w:sz="0" w:space="0" w:color="auto"/>
                <w:left w:val="none" w:sz="0" w:space="0" w:color="auto"/>
                <w:bottom w:val="none" w:sz="0" w:space="0" w:color="auto"/>
                <w:right w:val="none" w:sz="0" w:space="0" w:color="auto"/>
              </w:divBdr>
            </w:div>
            <w:div w:id="782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90399">
      <w:bodyDiv w:val="1"/>
      <w:marLeft w:val="0"/>
      <w:marRight w:val="0"/>
      <w:marTop w:val="0"/>
      <w:marBottom w:val="0"/>
      <w:divBdr>
        <w:top w:val="none" w:sz="0" w:space="0" w:color="auto"/>
        <w:left w:val="none" w:sz="0" w:space="0" w:color="auto"/>
        <w:bottom w:val="none" w:sz="0" w:space="0" w:color="auto"/>
        <w:right w:val="none" w:sz="0" w:space="0" w:color="auto"/>
      </w:divBdr>
    </w:div>
    <w:div w:id="758672502">
      <w:bodyDiv w:val="1"/>
      <w:marLeft w:val="0"/>
      <w:marRight w:val="0"/>
      <w:marTop w:val="0"/>
      <w:marBottom w:val="0"/>
      <w:divBdr>
        <w:top w:val="none" w:sz="0" w:space="0" w:color="auto"/>
        <w:left w:val="none" w:sz="0" w:space="0" w:color="auto"/>
        <w:bottom w:val="none" w:sz="0" w:space="0" w:color="auto"/>
        <w:right w:val="none" w:sz="0" w:space="0" w:color="auto"/>
      </w:divBdr>
      <w:divsChild>
        <w:div w:id="1903560445">
          <w:marLeft w:val="0"/>
          <w:marRight w:val="0"/>
          <w:marTop w:val="0"/>
          <w:marBottom w:val="0"/>
          <w:divBdr>
            <w:top w:val="none" w:sz="0" w:space="0" w:color="auto"/>
            <w:left w:val="none" w:sz="0" w:space="0" w:color="auto"/>
            <w:bottom w:val="none" w:sz="0" w:space="0" w:color="auto"/>
            <w:right w:val="none" w:sz="0" w:space="0" w:color="auto"/>
          </w:divBdr>
          <w:divsChild>
            <w:div w:id="635796150">
              <w:marLeft w:val="0"/>
              <w:marRight w:val="0"/>
              <w:marTop w:val="0"/>
              <w:marBottom w:val="0"/>
              <w:divBdr>
                <w:top w:val="none" w:sz="0" w:space="0" w:color="auto"/>
                <w:left w:val="none" w:sz="0" w:space="0" w:color="auto"/>
                <w:bottom w:val="none" w:sz="0" w:space="0" w:color="auto"/>
                <w:right w:val="none" w:sz="0" w:space="0" w:color="auto"/>
              </w:divBdr>
            </w:div>
            <w:div w:id="9532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266">
      <w:bodyDiv w:val="1"/>
      <w:marLeft w:val="0"/>
      <w:marRight w:val="0"/>
      <w:marTop w:val="0"/>
      <w:marBottom w:val="0"/>
      <w:divBdr>
        <w:top w:val="none" w:sz="0" w:space="0" w:color="auto"/>
        <w:left w:val="none" w:sz="0" w:space="0" w:color="auto"/>
        <w:bottom w:val="none" w:sz="0" w:space="0" w:color="auto"/>
        <w:right w:val="none" w:sz="0" w:space="0" w:color="auto"/>
      </w:divBdr>
      <w:divsChild>
        <w:div w:id="1270309499">
          <w:marLeft w:val="0"/>
          <w:marRight w:val="0"/>
          <w:marTop w:val="0"/>
          <w:marBottom w:val="0"/>
          <w:divBdr>
            <w:top w:val="none" w:sz="0" w:space="0" w:color="auto"/>
            <w:left w:val="none" w:sz="0" w:space="0" w:color="auto"/>
            <w:bottom w:val="none" w:sz="0" w:space="0" w:color="auto"/>
            <w:right w:val="none" w:sz="0" w:space="0" w:color="auto"/>
          </w:divBdr>
        </w:div>
        <w:div w:id="1127891840">
          <w:marLeft w:val="0"/>
          <w:marRight w:val="0"/>
          <w:marTop w:val="0"/>
          <w:marBottom w:val="0"/>
          <w:divBdr>
            <w:top w:val="none" w:sz="0" w:space="0" w:color="auto"/>
            <w:left w:val="none" w:sz="0" w:space="0" w:color="auto"/>
            <w:bottom w:val="none" w:sz="0" w:space="0" w:color="auto"/>
            <w:right w:val="none" w:sz="0" w:space="0" w:color="auto"/>
          </w:divBdr>
          <w:divsChild>
            <w:div w:id="590504958">
              <w:marLeft w:val="0"/>
              <w:marRight w:val="0"/>
              <w:marTop w:val="0"/>
              <w:marBottom w:val="0"/>
              <w:divBdr>
                <w:top w:val="none" w:sz="0" w:space="0" w:color="auto"/>
                <w:left w:val="none" w:sz="0" w:space="0" w:color="auto"/>
                <w:bottom w:val="none" w:sz="0" w:space="0" w:color="auto"/>
                <w:right w:val="none" w:sz="0" w:space="0" w:color="auto"/>
              </w:divBdr>
            </w:div>
            <w:div w:id="8399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851">
      <w:bodyDiv w:val="1"/>
      <w:marLeft w:val="0"/>
      <w:marRight w:val="0"/>
      <w:marTop w:val="0"/>
      <w:marBottom w:val="0"/>
      <w:divBdr>
        <w:top w:val="none" w:sz="0" w:space="0" w:color="auto"/>
        <w:left w:val="none" w:sz="0" w:space="0" w:color="auto"/>
        <w:bottom w:val="none" w:sz="0" w:space="0" w:color="auto"/>
        <w:right w:val="none" w:sz="0" w:space="0" w:color="auto"/>
      </w:divBdr>
    </w:div>
    <w:div w:id="765271051">
      <w:bodyDiv w:val="1"/>
      <w:marLeft w:val="0"/>
      <w:marRight w:val="0"/>
      <w:marTop w:val="0"/>
      <w:marBottom w:val="0"/>
      <w:divBdr>
        <w:top w:val="none" w:sz="0" w:space="0" w:color="auto"/>
        <w:left w:val="none" w:sz="0" w:space="0" w:color="auto"/>
        <w:bottom w:val="none" w:sz="0" w:space="0" w:color="auto"/>
        <w:right w:val="none" w:sz="0" w:space="0" w:color="auto"/>
      </w:divBdr>
    </w:div>
    <w:div w:id="778182161">
      <w:bodyDiv w:val="1"/>
      <w:marLeft w:val="0"/>
      <w:marRight w:val="0"/>
      <w:marTop w:val="0"/>
      <w:marBottom w:val="0"/>
      <w:divBdr>
        <w:top w:val="none" w:sz="0" w:space="0" w:color="auto"/>
        <w:left w:val="none" w:sz="0" w:space="0" w:color="auto"/>
        <w:bottom w:val="none" w:sz="0" w:space="0" w:color="auto"/>
        <w:right w:val="none" w:sz="0" w:space="0" w:color="auto"/>
      </w:divBdr>
      <w:divsChild>
        <w:div w:id="1832670408">
          <w:marLeft w:val="0"/>
          <w:marRight w:val="0"/>
          <w:marTop w:val="0"/>
          <w:marBottom w:val="0"/>
          <w:divBdr>
            <w:top w:val="none" w:sz="0" w:space="0" w:color="auto"/>
            <w:left w:val="none" w:sz="0" w:space="0" w:color="auto"/>
            <w:bottom w:val="none" w:sz="0" w:space="0" w:color="auto"/>
            <w:right w:val="none" w:sz="0" w:space="0" w:color="auto"/>
          </w:divBdr>
          <w:divsChild>
            <w:div w:id="1730225741">
              <w:marLeft w:val="0"/>
              <w:marRight w:val="0"/>
              <w:marTop w:val="0"/>
              <w:marBottom w:val="0"/>
              <w:divBdr>
                <w:top w:val="none" w:sz="0" w:space="0" w:color="auto"/>
                <w:left w:val="none" w:sz="0" w:space="0" w:color="auto"/>
                <w:bottom w:val="none" w:sz="0" w:space="0" w:color="auto"/>
                <w:right w:val="none" w:sz="0" w:space="0" w:color="auto"/>
              </w:divBdr>
              <w:divsChild>
                <w:div w:id="13682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2281">
      <w:bodyDiv w:val="1"/>
      <w:marLeft w:val="0"/>
      <w:marRight w:val="0"/>
      <w:marTop w:val="0"/>
      <w:marBottom w:val="0"/>
      <w:divBdr>
        <w:top w:val="none" w:sz="0" w:space="0" w:color="auto"/>
        <w:left w:val="none" w:sz="0" w:space="0" w:color="auto"/>
        <w:bottom w:val="none" w:sz="0" w:space="0" w:color="auto"/>
        <w:right w:val="none" w:sz="0" w:space="0" w:color="auto"/>
      </w:divBdr>
      <w:divsChild>
        <w:div w:id="1880700926">
          <w:marLeft w:val="0"/>
          <w:marRight w:val="0"/>
          <w:marTop w:val="0"/>
          <w:marBottom w:val="0"/>
          <w:divBdr>
            <w:top w:val="none" w:sz="0" w:space="0" w:color="auto"/>
            <w:left w:val="none" w:sz="0" w:space="0" w:color="auto"/>
            <w:bottom w:val="none" w:sz="0" w:space="0" w:color="auto"/>
            <w:right w:val="none" w:sz="0" w:space="0" w:color="auto"/>
          </w:divBdr>
          <w:divsChild>
            <w:div w:id="1714188235">
              <w:marLeft w:val="0"/>
              <w:marRight w:val="0"/>
              <w:marTop w:val="0"/>
              <w:marBottom w:val="0"/>
              <w:divBdr>
                <w:top w:val="none" w:sz="0" w:space="0" w:color="auto"/>
                <w:left w:val="none" w:sz="0" w:space="0" w:color="auto"/>
                <w:bottom w:val="none" w:sz="0" w:space="0" w:color="auto"/>
                <w:right w:val="none" w:sz="0" w:space="0" w:color="auto"/>
              </w:divBdr>
              <w:divsChild>
                <w:div w:id="1605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928">
      <w:bodyDiv w:val="1"/>
      <w:marLeft w:val="0"/>
      <w:marRight w:val="0"/>
      <w:marTop w:val="0"/>
      <w:marBottom w:val="0"/>
      <w:divBdr>
        <w:top w:val="none" w:sz="0" w:space="0" w:color="auto"/>
        <w:left w:val="none" w:sz="0" w:space="0" w:color="auto"/>
        <w:bottom w:val="none" w:sz="0" w:space="0" w:color="auto"/>
        <w:right w:val="none" w:sz="0" w:space="0" w:color="auto"/>
      </w:divBdr>
    </w:div>
    <w:div w:id="788671948">
      <w:bodyDiv w:val="1"/>
      <w:marLeft w:val="0"/>
      <w:marRight w:val="0"/>
      <w:marTop w:val="0"/>
      <w:marBottom w:val="0"/>
      <w:divBdr>
        <w:top w:val="none" w:sz="0" w:space="0" w:color="auto"/>
        <w:left w:val="none" w:sz="0" w:space="0" w:color="auto"/>
        <w:bottom w:val="none" w:sz="0" w:space="0" w:color="auto"/>
        <w:right w:val="none" w:sz="0" w:space="0" w:color="auto"/>
      </w:divBdr>
      <w:divsChild>
        <w:div w:id="379207602">
          <w:marLeft w:val="0"/>
          <w:marRight w:val="0"/>
          <w:marTop w:val="0"/>
          <w:marBottom w:val="0"/>
          <w:divBdr>
            <w:top w:val="none" w:sz="0" w:space="0" w:color="auto"/>
            <w:left w:val="none" w:sz="0" w:space="0" w:color="auto"/>
            <w:bottom w:val="none" w:sz="0" w:space="0" w:color="auto"/>
            <w:right w:val="none" w:sz="0" w:space="0" w:color="auto"/>
          </w:divBdr>
          <w:divsChild>
            <w:div w:id="592664543">
              <w:marLeft w:val="0"/>
              <w:marRight w:val="0"/>
              <w:marTop w:val="0"/>
              <w:marBottom w:val="0"/>
              <w:divBdr>
                <w:top w:val="none" w:sz="0" w:space="0" w:color="auto"/>
                <w:left w:val="none" w:sz="0" w:space="0" w:color="auto"/>
                <w:bottom w:val="none" w:sz="0" w:space="0" w:color="auto"/>
                <w:right w:val="none" w:sz="0" w:space="0" w:color="auto"/>
              </w:divBdr>
            </w:div>
            <w:div w:id="683939586">
              <w:marLeft w:val="0"/>
              <w:marRight w:val="0"/>
              <w:marTop w:val="0"/>
              <w:marBottom w:val="0"/>
              <w:divBdr>
                <w:top w:val="none" w:sz="0" w:space="0" w:color="auto"/>
                <w:left w:val="none" w:sz="0" w:space="0" w:color="auto"/>
                <w:bottom w:val="none" w:sz="0" w:space="0" w:color="auto"/>
                <w:right w:val="none" w:sz="0" w:space="0" w:color="auto"/>
              </w:divBdr>
            </w:div>
          </w:divsChild>
        </w:div>
        <w:div w:id="718168892">
          <w:marLeft w:val="0"/>
          <w:marRight w:val="0"/>
          <w:marTop w:val="0"/>
          <w:marBottom w:val="0"/>
          <w:divBdr>
            <w:top w:val="none" w:sz="0" w:space="0" w:color="auto"/>
            <w:left w:val="none" w:sz="0" w:space="0" w:color="auto"/>
            <w:bottom w:val="none" w:sz="0" w:space="0" w:color="auto"/>
            <w:right w:val="none" w:sz="0" w:space="0" w:color="auto"/>
          </w:divBdr>
        </w:div>
      </w:divsChild>
    </w:div>
    <w:div w:id="789318919">
      <w:bodyDiv w:val="1"/>
      <w:marLeft w:val="0"/>
      <w:marRight w:val="0"/>
      <w:marTop w:val="0"/>
      <w:marBottom w:val="0"/>
      <w:divBdr>
        <w:top w:val="none" w:sz="0" w:space="0" w:color="auto"/>
        <w:left w:val="none" w:sz="0" w:space="0" w:color="auto"/>
        <w:bottom w:val="none" w:sz="0" w:space="0" w:color="auto"/>
        <w:right w:val="none" w:sz="0" w:space="0" w:color="auto"/>
      </w:divBdr>
      <w:divsChild>
        <w:div w:id="248932669">
          <w:marLeft w:val="0"/>
          <w:marRight w:val="0"/>
          <w:marTop w:val="0"/>
          <w:marBottom w:val="0"/>
          <w:divBdr>
            <w:top w:val="none" w:sz="0" w:space="0" w:color="auto"/>
            <w:left w:val="none" w:sz="0" w:space="0" w:color="auto"/>
            <w:bottom w:val="none" w:sz="0" w:space="0" w:color="auto"/>
            <w:right w:val="none" w:sz="0" w:space="0" w:color="auto"/>
          </w:divBdr>
        </w:div>
      </w:divsChild>
    </w:div>
    <w:div w:id="794447779">
      <w:bodyDiv w:val="1"/>
      <w:marLeft w:val="0"/>
      <w:marRight w:val="0"/>
      <w:marTop w:val="0"/>
      <w:marBottom w:val="0"/>
      <w:divBdr>
        <w:top w:val="none" w:sz="0" w:space="0" w:color="auto"/>
        <w:left w:val="none" w:sz="0" w:space="0" w:color="auto"/>
        <w:bottom w:val="none" w:sz="0" w:space="0" w:color="auto"/>
        <w:right w:val="none" w:sz="0" w:space="0" w:color="auto"/>
      </w:divBdr>
      <w:divsChild>
        <w:div w:id="18167589">
          <w:marLeft w:val="0"/>
          <w:marRight w:val="0"/>
          <w:marTop w:val="0"/>
          <w:marBottom w:val="0"/>
          <w:divBdr>
            <w:top w:val="none" w:sz="0" w:space="0" w:color="auto"/>
            <w:left w:val="none" w:sz="0" w:space="0" w:color="auto"/>
            <w:bottom w:val="none" w:sz="0" w:space="0" w:color="auto"/>
            <w:right w:val="none" w:sz="0" w:space="0" w:color="auto"/>
          </w:divBdr>
        </w:div>
      </w:divsChild>
    </w:div>
    <w:div w:id="796919522">
      <w:bodyDiv w:val="1"/>
      <w:marLeft w:val="0"/>
      <w:marRight w:val="0"/>
      <w:marTop w:val="0"/>
      <w:marBottom w:val="0"/>
      <w:divBdr>
        <w:top w:val="none" w:sz="0" w:space="0" w:color="auto"/>
        <w:left w:val="none" w:sz="0" w:space="0" w:color="auto"/>
        <w:bottom w:val="none" w:sz="0" w:space="0" w:color="auto"/>
        <w:right w:val="none" w:sz="0" w:space="0" w:color="auto"/>
      </w:divBdr>
    </w:div>
    <w:div w:id="797457975">
      <w:bodyDiv w:val="1"/>
      <w:marLeft w:val="0"/>
      <w:marRight w:val="0"/>
      <w:marTop w:val="0"/>
      <w:marBottom w:val="0"/>
      <w:divBdr>
        <w:top w:val="none" w:sz="0" w:space="0" w:color="auto"/>
        <w:left w:val="none" w:sz="0" w:space="0" w:color="auto"/>
        <w:bottom w:val="none" w:sz="0" w:space="0" w:color="auto"/>
        <w:right w:val="none" w:sz="0" w:space="0" w:color="auto"/>
      </w:divBdr>
      <w:divsChild>
        <w:div w:id="438336025">
          <w:marLeft w:val="0"/>
          <w:marRight w:val="0"/>
          <w:marTop w:val="300"/>
          <w:marBottom w:val="300"/>
          <w:divBdr>
            <w:top w:val="none" w:sz="0" w:space="0" w:color="auto"/>
            <w:left w:val="none" w:sz="0" w:space="0" w:color="auto"/>
            <w:bottom w:val="none" w:sz="0" w:space="0" w:color="auto"/>
            <w:right w:val="none" w:sz="0" w:space="0" w:color="auto"/>
          </w:divBdr>
        </w:div>
        <w:div w:id="877664462">
          <w:marLeft w:val="0"/>
          <w:marRight w:val="0"/>
          <w:marTop w:val="150"/>
          <w:marBottom w:val="0"/>
          <w:divBdr>
            <w:top w:val="none" w:sz="0" w:space="0" w:color="auto"/>
            <w:left w:val="none" w:sz="0" w:space="0" w:color="auto"/>
            <w:bottom w:val="none" w:sz="0" w:space="0" w:color="auto"/>
            <w:right w:val="none" w:sz="0" w:space="0" w:color="auto"/>
          </w:divBdr>
        </w:div>
      </w:divsChild>
    </w:div>
    <w:div w:id="803157200">
      <w:bodyDiv w:val="1"/>
      <w:marLeft w:val="0"/>
      <w:marRight w:val="0"/>
      <w:marTop w:val="0"/>
      <w:marBottom w:val="0"/>
      <w:divBdr>
        <w:top w:val="none" w:sz="0" w:space="0" w:color="auto"/>
        <w:left w:val="none" w:sz="0" w:space="0" w:color="auto"/>
        <w:bottom w:val="none" w:sz="0" w:space="0" w:color="auto"/>
        <w:right w:val="none" w:sz="0" w:space="0" w:color="auto"/>
      </w:divBdr>
      <w:divsChild>
        <w:div w:id="920918411">
          <w:marLeft w:val="0"/>
          <w:marRight w:val="0"/>
          <w:marTop w:val="0"/>
          <w:marBottom w:val="0"/>
          <w:divBdr>
            <w:top w:val="single" w:sz="2" w:space="8" w:color="auto"/>
            <w:left w:val="single" w:sz="2" w:space="31" w:color="auto"/>
            <w:bottom w:val="single" w:sz="2" w:space="8" w:color="auto"/>
            <w:right w:val="single" w:sz="2" w:space="8" w:color="auto"/>
          </w:divBdr>
        </w:div>
        <w:div w:id="1421294911">
          <w:marLeft w:val="0"/>
          <w:marRight w:val="0"/>
          <w:marTop w:val="0"/>
          <w:marBottom w:val="0"/>
          <w:divBdr>
            <w:top w:val="none" w:sz="0" w:space="0" w:color="auto"/>
            <w:left w:val="none" w:sz="0" w:space="0" w:color="auto"/>
            <w:bottom w:val="none" w:sz="0" w:space="0" w:color="auto"/>
            <w:right w:val="none" w:sz="0" w:space="0" w:color="auto"/>
          </w:divBdr>
          <w:divsChild>
            <w:div w:id="984622141">
              <w:marLeft w:val="0"/>
              <w:marRight w:val="0"/>
              <w:marTop w:val="0"/>
              <w:marBottom w:val="0"/>
              <w:divBdr>
                <w:top w:val="none" w:sz="0" w:space="0" w:color="auto"/>
                <w:left w:val="none" w:sz="0" w:space="0" w:color="auto"/>
                <w:bottom w:val="none" w:sz="0" w:space="0" w:color="auto"/>
                <w:right w:val="none" w:sz="0" w:space="0" w:color="auto"/>
              </w:divBdr>
              <w:divsChild>
                <w:div w:id="2025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1643">
      <w:bodyDiv w:val="1"/>
      <w:marLeft w:val="0"/>
      <w:marRight w:val="0"/>
      <w:marTop w:val="0"/>
      <w:marBottom w:val="0"/>
      <w:divBdr>
        <w:top w:val="none" w:sz="0" w:space="0" w:color="auto"/>
        <w:left w:val="none" w:sz="0" w:space="0" w:color="auto"/>
        <w:bottom w:val="none" w:sz="0" w:space="0" w:color="auto"/>
        <w:right w:val="none" w:sz="0" w:space="0" w:color="auto"/>
      </w:divBdr>
      <w:divsChild>
        <w:div w:id="298612996">
          <w:marLeft w:val="0"/>
          <w:marRight w:val="0"/>
          <w:marTop w:val="0"/>
          <w:marBottom w:val="0"/>
          <w:divBdr>
            <w:top w:val="none" w:sz="0" w:space="0" w:color="auto"/>
            <w:left w:val="none" w:sz="0" w:space="0" w:color="auto"/>
            <w:bottom w:val="none" w:sz="0" w:space="0" w:color="auto"/>
            <w:right w:val="none" w:sz="0" w:space="0" w:color="auto"/>
          </w:divBdr>
          <w:divsChild>
            <w:div w:id="869880320">
              <w:marLeft w:val="0"/>
              <w:marRight w:val="0"/>
              <w:marTop w:val="0"/>
              <w:marBottom w:val="0"/>
              <w:divBdr>
                <w:top w:val="none" w:sz="0" w:space="0" w:color="auto"/>
                <w:left w:val="none" w:sz="0" w:space="0" w:color="auto"/>
                <w:bottom w:val="none" w:sz="0" w:space="0" w:color="auto"/>
                <w:right w:val="none" w:sz="0" w:space="0" w:color="auto"/>
              </w:divBdr>
            </w:div>
            <w:div w:id="1608461546">
              <w:marLeft w:val="0"/>
              <w:marRight w:val="0"/>
              <w:marTop w:val="0"/>
              <w:marBottom w:val="0"/>
              <w:divBdr>
                <w:top w:val="none" w:sz="0" w:space="0" w:color="auto"/>
                <w:left w:val="none" w:sz="0" w:space="0" w:color="auto"/>
                <w:bottom w:val="none" w:sz="0" w:space="0" w:color="auto"/>
                <w:right w:val="none" w:sz="0" w:space="0" w:color="auto"/>
              </w:divBdr>
            </w:div>
          </w:divsChild>
        </w:div>
        <w:div w:id="1607611774">
          <w:marLeft w:val="0"/>
          <w:marRight w:val="0"/>
          <w:marTop w:val="0"/>
          <w:marBottom w:val="0"/>
          <w:divBdr>
            <w:top w:val="none" w:sz="0" w:space="0" w:color="auto"/>
            <w:left w:val="none" w:sz="0" w:space="0" w:color="auto"/>
            <w:bottom w:val="none" w:sz="0" w:space="0" w:color="auto"/>
            <w:right w:val="none" w:sz="0" w:space="0" w:color="auto"/>
          </w:divBdr>
        </w:div>
      </w:divsChild>
    </w:div>
    <w:div w:id="809204750">
      <w:bodyDiv w:val="1"/>
      <w:marLeft w:val="0"/>
      <w:marRight w:val="0"/>
      <w:marTop w:val="0"/>
      <w:marBottom w:val="0"/>
      <w:divBdr>
        <w:top w:val="none" w:sz="0" w:space="0" w:color="auto"/>
        <w:left w:val="none" w:sz="0" w:space="0" w:color="auto"/>
        <w:bottom w:val="none" w:sz="0" w:space="0" w:color="auto"/>
        <w:right w:val="none" w:sz="0" w:space="0" w:color="auto"/>
      </w:divBdr>
    </w:div>
    <w:div w:id="812065489">
      <w:bodyDiv w:val="1"/>
      <w:marLeft w:val="0"/>
      <w:marRight w:val="0"/>
      <w:marTop w:val="0"/>
      <w:marBottom w:val="0"/>
      <w:divBdr>
        <w:top w:val="none" w:sz="0" w:space="0" w:color="auto"/>
        <w:left w:val="none" w:sz="0" w:space="0" w:color="auto"/>
        <w:bottom w:val="none" w:sz="0" w:space="0" w:color="auto"/>
        <w:right w:val="none" w:sz="0" w:space="0" w:color="auto"/>
      </w:divBdr>
      <w:divsChild>
        <w:div w:id="880365830">
          <w:marLeft w:val="0"/>
          <w:marRight w:val="0"/>
          <w:marTop w:val="0"/>
          <w:marBottom w:val="0"/>
          <w:divBdr>
            <w:top w:val="none" w:sz="0" w:space="0" w:color="auto"/>
            <w:left w:val="none" w:sz="0" w:space="0" w:color="auto"/>
            <w:bottom w:val="none" w:sz="0" w:space="0" w:color="auto"/>
            <w:right w:val="none" w:sz="0" w:space="0" w:color="auto"/>
          </w:divBdr>
          <w:divsChild>
            <w:div w:id="614290943">
              <w:marLeft w:val="0"/>
              <w:marRight w:val="0"/>
              <w:marTop w:val="0"/>
              <w:marBottom w:val="0"/>
              <w:divBdr>
                <w:top w:val="none" w:sz="0" w:space="0" w:color="auto"/>
                <w:left w:val="none" w:sz="0" w:space="0" w:color="auto"/>
                <w:bottom w:val="none" w:sz="0" w:space="0" w:color="auto"/>
                <w:right w:val="none" w:sz="0" w:space="0" w:color="auto"/>
              </w:divBdr>
              <w:divsChild>
                <w:div w:id="135924057">
                  <w:marLeft w:val="0"/>
                  <w:marRight w:val="0"/>
                  <w:marTop w:val="0"/>
                  <w:marBottom w:val="0"/>
                  <w:divBdr>
                    <w:top w:val="none" w:sz="0" w:space="0" w:color="auto"/>
                    <w:left w:val="none" w:sz="0" w:space="0" w:color="auto"/>
                    <w:bottom w:val="none" w:sz="0" w:space="0" w:color="auto"/>
                    <w:right w:val="none" w:sz="0" w:space="0" w:color="auto"/>
                  </w:divBdr>
                  <w:divsChild>
                    <w:div w:id="1422682620">
                      <w:marLeft w:val="0"/>
                      <w:marRight w:val="0"/>
                      <w:marTop w:val="0"/>
                      <w:marBottom w:val="0"/>
                      <w:divBdr>
                        <w:top w:val="none" w:sz="0" w:space="0" w:color="auto"/>
                        <w:left w:val="none" w:sz="0" w:space="0" w:color="auto"/>
                        <w:bottom w:val="none" w:sz="0" w:space="0" w:color="auto"/>
                        <w:right w:val="none" w:sz="0" w:space="0" w:color="auto"/>
                      </w:divBdr>
                      <w:divsChild>
                        <w:div w:id="230435315">
                          <w:marLeft w:val="0"/>
                          <w:marRight w:val="0"/>
                          <w:marTop w:val="0"/>
                          <w:marBottom w:val="0"/>
                          <w:divBdr>
                            <w:top w:val="none" w:sz="0" w:space="0" w:color="auto"/>
                            <w:left w:val="none" w:sz="0" w:space="0" w:color="auto"/>
                            <w:bottom w:val="none" w:sz="0" w:space="0" w:color="auto"/>
                            <w:right w:val="none" w:sz="0" w:space="0" w:color="auto"/>
                          </w:divBdr>
                          <w:divsChild>
                            <w:div w:id="1513839099">
                              <w:marLeft w:val="-45"/>
                              <w:marRight w:val="0"/>
                              <w:marTop w:val="60"/>
                              <w:marBottom w:val="420"/>
                              <w:divBdr>
                                <w:top w:val="single" w:sz="6" w:space="0" w:color="EBEBEB"/>
                                <w:left w:val="single" w:sz="6" w:space="0" w:color="EBEBEB"/>
                                <w:bottom w:val="single" w:sz="6" w:space="0" w:color="EBEBEB"/>
                                <w:right w:val="single" w:sz="6" w:space="0" w:color="EBEBEB"/>
                              </w:divBdr>
                              <w:divsChild>
                                <w:div w:id="683753042">
                                  <w:marLeft w:val="0"/>
                                  <w:marRight w:val="0"/>
                                  <w:marTop w:val="0"/>
                                  <w:marBottom w:val="0"/>
                                  <w:divBdr>
                                    <w:top w:val="none" w:sz="0" w:space="0" w:color="auto"/>
                                    <w:left w:val="none" w:sz="0" w:space="0" w:color="auto"/>
                                    <w:bottom w:val="none" w:sz="0" w:space="0" w:color="auto"/>
                                    <w:right w:val="none" w:sz="0" w:space="0" w:color="auto"/>
                                  </w:divBdr>
                                  <w:divsChild>
                                    <w:div w:id="8332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3741">
                  <w:marLeft w:val="0"/>
                  <w:marRight w:val="0"/>
                  <w:marTop w:val="0"/>
                  <w:marBottom w:val="0"/>
                  <w:divBdr>
                    <w:top w:val="none" w:sz="0" w:space="0" w:color="auto"/>
                    <w:left w:val="none" w:sz="0" w:space="0" w:color="auto"/>
                    <w:bottom w:val="none" w:sz="0" w:space="0" w:color="auto"/>
                    <w:right w:val="none" w:sz="0" w:space="0" w:color="auto"/>
                  </w:divBdr>
                  <w:divsChild>
                    <w:div w:id="797527965">
                      <w:marLeft w:val="0"/>
                      <w:marRight w:val="0"/>
                      <w:marTop w:val="0"/>
                      <w:marBottom w:val="0"/>
                      <w:divBdr>
                        <w:top w:val="none" w:sz="0" w:space="0" w:color="auto"/>
                        <w:left w:val="none" w:sz="0" w:space="0" w:color="auto"/>
                        <w:bottom w:val="none" w:sz="0" w:space="0" w:color="auto"/>
                        <w:right w:val="none" w:sz="0" w:space="0" w:color="auto"/>
                      </w:divBdr>
                      <w:divsChild>
                        <w:div w:id="389349387">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46202480">
                  <w:marLeft w:val="0"/>
                  <w:marRight w:val="0"/>
                  <w:marTop w:val="0"/>
                  <w:marBottom w:val="0"/>
                  <w:divBdr>
                    <w:top w:val="none" w:sz="0" w:space="0" w:color="auto"/>
                    <w:left w:val="none" w:sz="0" w:space="0" w:color="auto"/>
                    <w:bottom w:val="none" w:sz="0" w:space="0" w:color="auto"/>
                    <w:right w:val="none" w:sz="0" w:space="0" w:color="auto"/>
                  </w:divBdr>
                  <w:divsChild>
                    <w:div w:id="2048027163">
                      <w:marLeft w:val="0"/>
                      <w:marRight w:val="0"/>
                      <w:marTop w:val="0"/>
                      <w:marBottom w:val="0"/>
                      <w:divBdr>
                        <w:top w:val="none" w:sz="0" w:space="0" w:color="auto"/>
                        <w:left w:val="none" w:sz="0" w:space="0" w:color="auto"/>
                        <w:bottom w:val="none" w:sz="0" w:space="0" w:color="auto"/>
                        <w:right w:val="none" w:sz="0" w:space="0" w:color="auto"/>
                      </w:divBdr>
                      <w:divsChild>
                        <w:div w:id="962266409">
                          <w:marLeft w:val="0"/>
                          <w:marRight w:val="0"/>
                          <w:marTop w:val="0"/>
                          <w:marBottom w:val="390"/>
                          <w:divBdr>
                            <w:top w:val="none" w:sz="0" w:space="0" w:color="auto"/>
                            <w:left w:val="none" w:sz="0" w:space="0" w:color="auto"/>
                            <w:bottom w:val="none" w:sz="0" w:space="0" w:color="auto"/>
                            <w:right w:val="none" w:sz="0" w:space="0" w:color="auto"/>
                          </w:divBdr>
                          <w:divsChild>
                            <w:div w:id="1671524680">
                              <w:marLeft w:val="0"/>
                              <w:marRight w:val="0"/>
                              <w:marTop w:val="0"/>
                              <w:marBottom w:val="0"/>
                              <w:divBdr>
                                <w:top w:val="none" w:sz="0" w:space="0" w:color="auto"/>
                                <w:left w:val="none" w:sz="0" w:space="0" w:color="auto"/>
                                <w:bottom w:val="none" w:sz="0" w:space="0" w:color="auto"/>
                                <w:right w:val="none" w:sz="0" w:space="0" w:color="auto"/>
                              </w:divBdr>
                            </w:div>
                            <w:div w:id="205685545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6353119">
          <w:marLeft w:val="0"/>
          <w:marRight w:val="3795"/>
          <w:marTop w:val="0"/>
          <w:marBottom w:val="0"/>
          <w:divBdr>
            <w:top w:val="none" w:sz="0" w:space="0" w:color="auto"/>
            <w:left w:val="none" w:sz="0" w:space="0" w:color="auto"/>
            <w:bottom w:val="none" w:sz="0" w:space="0" w:color="auto"/>
            <w:right w:val="none" w:sz="0" w:space="0" w:color="auto"/>
          </w:divBdr>
          <w:divsChild>
            <w:div w:id="1180050544">
              <w:marLeft w:val="0"/>
              <w:marRight w:val="0"/>
              <w:marTop w:val="0"/>
              <w:marBottom w:val="0"/>
              <w:divBdr>
                <w:top w:val="none" w:sz="0" w:space="0" w:color="auto"/>
                <w:left w:val="none" w:sz="0" w:space="0" w:color="auto"/>
                <w:bottom w:val="none" w:sz="0" w:space="0" w:color="auto"/>
                <w:right w:val="none" w:sz="0" w:space="0" w:color="auto"/>
              </w:divBdr>
              <w:divsChild>
                <w:div w:id="2121877541">
                  <w:marLeft w:val="0"/>
                  <w:marRight w:val="0"/>
                  <w:marTop w:val="0"/>
                  <w:marBottom w:val="0"/>
                  <w:divBdr>
                    <w:top w:val="none" w:sz="0" w:space="0" w:color="auto"/>
                    <w:left w:val="none" w:sz="0" w:space="0" w:color="auto"/>
                    <w:bottom w:val="none" w:sz="0" w:space="0" w:color="auto"/>
                    <w:right w:val="none" w:sz="0" w:space="0" w:color="auto"/>
                  </w:divBdr>
                  <w:divsChild>
                    <w:div w:id="1960453119">
                      <w:marLeft w:val="0"/>
                      <w:marRight w:val="0"/>
                      <w:marTop w:val="0"/>
                      <w:marBottom w:val="0"/>
                      <w:divBdr>
                        <w:top w:val="none" w:sz="0" w:space="0" w:color="auto"/>
                        <w:left w:val="none" w:sz="0" w:space="0" w:color="auto"/>
                        <w:bottom w:val="none" w:sz="0" w:space="0" w:color="auto"/>
                        <w:right w:val="none" w:sz="0" w:space="0" w:color="auto"/>
                      </w:divBdr>
                    </w:div>
                    <w:div w:id="435564927">
                      <w:marLeft w:val="0"/>
                      <w:marRight w:val="0"/>
                      <w:marTop w:val="0"/>
                      <w:marBottom w:val="0"/>
                      <w:divBdr>
                        <w:top w:val="none" w:sz="0" w:space="0" w:color="auto"/>
                        <w:left w:val="none" w:sz="0" w:space="0" w:color="auto"/>
                        <w:bottom w:val="none" w:sz="0" w:space="0" w:color="auto"/>
                        <w:right w:val="none" w:sz="0" w:space="0" w:color="auto"/>
                      </w:divBdr>
                      <w:divsChild>
                        <w:div w:id="2101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144970">
      <w:bodyDiv w:val="1"/>
      <w:marLeft w:val="0"/>
      <w:marRight w:val="0"/>
      <w:marTop w:val="0"/>
      <w:marBottom w:val="0"/>
      <w:divBdr>
        <w:top w:val="none" w:sz="0" w:space="0" w:color="auto"/>
        <w:left w:val="none" w:sz="0" w:space="0" w:color="auto"/>
        <w:bottom w:val="none" w:sz="0" w:space="0" w:color="auto"/>
        <w:right w:val="none" w:sz="0" w:space="0" w:color="auto"/>
      </w:divBdr>
      <w:divsChild>
        <w:div w:id="708995170">
          <w:marLeft w:val="0"/>
          <w:marRight w:val="0"/>
          <w:marTop w:val="0"/>
          <w:marBottom w:val="0"/>
          <w:divBdr>
            <w:top w:val="none" w:sz="0" w:space="0" w:color="auto"/>
            <w:left w:val="none" w:sz="0" w:space="0" w:color="auto"/>
            <w:bottom w:val="none" w:sz="0" w:space="0" w:color="auto"/>
            <w:right w:val="none" w:sz="0" w:space="0" w:color="auto"/>
          </w:divBdr>
          <w:divsChild>
            <w:div w:id="1038819705">
              <w:marLeft w:val="0"/>
              <w:marRight w:val="0"/>
              <w:marTop w:val="0"/>
              <w:marBottom w:val="0"/>
              <w:divBdr>
                <w:top w:val="none" w:sz="0" w:space="0" w:color="auto"/>
                <w:left w:val="none" w:sz="0" w:space="0" w:color="auto"/>
                <w:bottom w:val="none" w:sz="0" w:space="0" w:color="auto"/>
                <w:right w:val="none" w:sz="0" w:space="0" w:color="auto"/>
              </w:divBdr>
              <w:divsChild>
                <w:div w:id="16176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29368">
      <w:bodyDiv w:val="1"/>
      <w:marLeft w:val="0"/>
      <w:marRight w:val="0"/>
      <w:marTop w:val="0"/>
      <w:marBottom w:val="0"/>
      <w:divBdr>
        <w:top w:val="none" w:sz="0" w:space="0" w:color="auto"/>
        <w:left w:val="none" w:sz="0" w:space="0" w:color="auto"/>
        <w:bottom w:val="none" w:sz="0" w:space="0" w:color="auto"/>
        <w:right w:val="none" w:sz="0" w:space="0" w:color="auto"/>
      </w:divBdr>
      <w:divsChild>
        <w:div w:id="615059789">
          <w:marLeft w:val="0"/>
          <w:marRight w:val="0"/>
          <w:marTop w:val="375"/>
          <w:marBottom w:val="330"/>
          <w:divBdr>
            <w:top w:val="none" w:sz="0" w:space="0" w:color="auto"/>
            <w:left w:val="none" w:sz="0" w:space="0" w:color="auto"/>
            <w:bottom w:val="none" w:sz="0" w:space="0" w:color="auto"/>
            <w:right w:val="none" w:sz="0" w:space="0" w:color="auto"/>
          </w:divBdr>
          <w:divsChild>
            <w:div w:id="1471705724">
              <w:marLeft w:val="0"/>
              <w:marRight w:val="0"/>
              <w:marTop w:val="0"/>
              <w:marBottom w:val="210"/>
              <w:divBdr>
                <w:top w:val="none" w:sz="0" w:space="0" w:color="auto"/>
                <w:left w:val="none" w:sz="0" w:space="0" w:color="auto"/>
                <w:bottom w:val="none" w:sz="0" w:space="0" w:color="auto"/>
                <w:right w:val="none" w:sz="0" w:space="0" w:color="auto"/>
              </w:divBdr>
            </w:div>
            <w:div w:id="1725368148">
              <w:marLeft w:val="0"/>
              <w:marRight w:val="0"/>
              <w:marTop w:val="0"/>
              <w:marBottom w:val="210"/>
              <w:divBdr>
                <w:top w:val="none" w:sz="0" w:space="0" w:color="auto"/>
                <w:left w:val="none" w:sz="0" w:space="0" w:color="auto"/>
                <w:bottom w:val="none" w:sz="0" w:space="0" w:color="auto"/>
                <w:right w:val="none" w:sz="0" w:space="0" w:color="auto"/>
              </w:divBdr>
              <w:divsChild>
                <w:div w:id="1172573988">
                  <w:marLeft w:val="0"/>
                  <w:marRight w:val="0"/>
                  <w:marTop w:val="0"/>
                  <w:marBottom w:val="0"/>
                  <w:divBdr>
                    <w:top w:val="none" w:sz="0" w:space="0" w:color="auto"/>
                    <w:left w:val="none" w:sz="0" w:space="0" w:color="auto"/>
                    <w:bottom w:val="none" w:sz="0" w:space="0" w:color="auto"/>
                    <w:right w:val="none" w:sz="0" w:space="0" w:color="auto"/>
                  </w:divBdr>
                  <w:divsChild>
                    <w:div w:id="8150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2797">
          <w:marLeft w:val="0"/>
          <w:marRight w:val="0"/>
          <w:marTop w:val="0"/>
          <w:marBottom w:val="0"/>
          <w:divBdr>
            <w:top w:val="none" w:sz="0" w:space="0" w:color="auto"/>
            <w:left w:val="none" w:sz="0" w:space="0" w:color="auto"/>
            <w:bottom w:val="none" w:sz="0" w:space="0" w:color="auto"/>
            <w:right w:val="none" w:sz="0" w:space="0" w:color="auto"/>
          </w:divBdr>
          <w:divsChild>
            <w:div w:id="1784377747">
              <w:marLeft w:val="0"/>
              <w:marRight w:val="0"/>
              <w:marTop w:val="0"/>
              <w:marBottom w:val="0"/>
              <w:divBdr>
                <w:top w:val="none" w:sz="0" w:space="0" w:color="auto"/>
                <w:left w:val="none" w:sz="0" w:space="0" w:color="auto"/>
                <w:bottom w:val="none" w:sz="0" w:space="0" w:color="auto"/>
                <w:right w:val="none" w:sz="0" w:space="0" w:color="auto"/>
              </w:divBdr>
              <w:divsChild>
                <w:div w:id="985553217">
                  <w:marLeft w:val="0"/>
                  <w:marRight w:val="0"/>
                  <w:marTop w:val="0"/>
                  <w:marBottom w:val="0"/>
                  <w:divBdr>
                    <w:top w:val="none" w:sz="0" w:space="0" w:color="auto"/>
                    <w:left w:val="none" w:sz="0" w:space="0" w:color="auto"/>
                    <w:bottom w:val="none" w:sz="0" w:space="0" w:color="auto"/>
                    <w:right w:val="none" w:sz="0" w:space="0" w:color="auto"/>
                  </w:divBdr>
                  <w:divsChild>
                    <w:div w:id="259527840">
                      <w:marLeft w:val="0"/>
                      <w:marRight w:val="0"/>
                      <w:marTop w:val="0"/>
                      <w:marBottom w:val="0"/>
                      <w:divBdr>
                        <w:top w:val="none" w:sz="0" w:space="0" w:color="auto"/>
                        <w:left w:val="none" w:sz="0" w:space="0" w:color="auto"/>
                        <w:bottom w:val="none" w:sz="0" w:space="0" w:color="auto"/>
                        <w:right w:val="none" w:sz="0" w:space="0" w:color="auto"/>
                      </w:divBdr>
                      <w:divsChild>
                        <w:div w:id="609703832">
                          <w:marLeft w:val="0"/>
                          <w:marRight w:val="0"/>
                          <w:marTop w:val="0"/>
                          <w:marBottom w:val="0"/>
                          <w:divBdr>
                            <w:top w:val="none" w:sz="0" w:space="0" w:color="auto"/>
                            <w:left w:val="none" w:sz="0" w:space="0" w:color="auto"/>
                            <w:bottom w:val="none" w:sz="0" w:space="0" w:color="auto"/>
                            <w:right w:val="none" w:sz="0" w:space="0" w:color="auto"/>
                          </w:divBdr>
                          <w:divsChild>
                            <w:div w:id="651569409">
                              <w:marLeft w:val="0"/>
                              <w:marRight w:val="0"/>
                              <w:marTop w:val="0"/>
                              <w:marBottom w:val="0"/>
                              <w:divBdr>
                                <w:top w:val="none" w:sz="0" w:space="0" w:color="auto"/>
                                <w:left w:val="none" w:sz="0" w:space="0" w:color="auto"/>
                                <w:bottom w:val="none" w:sz="0" w:space="0" w:color="auto"/>
                                <w:right w:val="none" w:sz="0" w:space="0" w:color="auto"/>
                              </w:divBdr>
                              <w:divsChild>
                                <w:div w:id="1517429336">
                                  <w:marLeft w:val="0"/>
                                  <w:marRight w:val="0"/>
                                  <w:marTop w:val="0"/>
                                  <w:marBottom w:val="15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sChild>
                                        <w:div w:id="4718715">
                                          <w:marLeft w:val="0"/>
                                          <w:marRight w:val="0"/>
                                          <w:marTop w:val="0"/>
                                          <w:marBottom w:val="0"/>
                                          <w:divBdr>
                                            <w:top w:val="none" w:sz="0" w:space="0" w:color="auto"/>
                                            <w:left w:val="none" w:sz="0" w:space="0" w:color="auto"/>
                                            <w:bottom w:val="none" w:sz="0" w:space="0" w:color="auto"/>
                                            <w:right w:val="none" w:sz="0" w:space="0" w:color="auto"/>
                                          </w:divBdr>
                                          <w:divsChild>
                                            <w:div w:id="916551346">
                                              <w:marLeft w:val="0"/>
                                              <w:marRight w:val="150"/>
                                              <w:marTop w:val="0"/>
                                              <w:marBottom w:val="150"/>
                                              <w:divBdr>
                                                <w:top w:val="none" w:sz="0" w:space="0" w:color="auto"/>
                                                <w:left w:val="none" w:sz="0" w:space="0" w:color="auto"/>
                                                <w:bottom w:val="none" w:sz="0" w:space="0" w:color="auto"/>
                                                <w:right w:val="none" w:sz="0" w:space="0" w:color="auto"/>
                                              </w:divBdr>
                                            </w:div>
                                            <w:div w:id="108719338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90817">
                  <w:marLeft w:val="0"/>
                  <w:marRight w:val="0"/>
                  <w:marTop w:val="0"/>
                  <w:marBottom w:val="300"/>
                  <w:divBdr>
                    <w:top w:val="none" w:sz="0" w:space="0" w:color="auto"/>
                    <w:left w:val="none" w:sz="0" w:space="0" w:color="auto"/>
                    <w:bottom w:val="none" w:sz="0" w:space="0" w:color="auto"/>
                    <w:right w:val="none" w:sz="0" w:space="0" w:color="auto"/>
                  </w:divBdr>
                </w:div>
                <w:div w:id="799692629">
                  <w:marLeft w:val="0"/>
                  <w:marRight w:val="0"/>
                  <w:marTop w:val="0"/>
                  <w:marBottom w:val="0"/>
                  <w:divBdr>
                    <w:top w:val="none" w:sz="0" w:space="0" w:color="auto"/>
                    <w:left w:val="none" w:sz="0" w:space="0" w:color="auto"/>
                    <w:bottom w:val="none" w:sz="0" w:space="0" w:color="auto"/>
                    <w:right w:val="none" w:sz="0" w:space="0" w:color="auto"/>
                  </w:divBdr>
                  <w:divsChild>
                    <w:div w:id="319120960">
                      <w:marLeft w:val="0"/>
                      <w:marRight w:val="0"/>
                      <w:marTop w:val="0"/>
                      <w:marBottom w:val="300"/>
                      <w:divBdr>
                        <w:top w:val="none" w:sz="0" w:space="0" w:color="auto"/>
                        <w:left w:val="none" w:sz="0" w:space="0" w:color="auto"/>
                        <w:bottom w:val="none" w:sz="0" w:space="0" w:color="auto"/>
                        <w:right w:val="none" w:sz="0" w:space="0" w:color="auto"/>
                      </w:divBdr>
                    </w:div>
                    <w:div w:id="793600323">
                      <w:marLeft w:val="0"/>
                      <w:marRight w:val="300"/>
                      <w:marTop w:val="0"/>
                      <w:marBottom w:val="150"/>
                      <w:divBdr>
                        <w:top w:val="none" w:sz="0" w:space="0" w:color="auto"/>
                        <w:left w:val="none" w:sz="0" w:space="0" w:color="auto"/>
                        <w:bottom w:val="none" w:sz="0" w:space="0" w:color="auto"/>
                        <w:right w:val="none" w:sz="0" w:space="0" w:color="auto"/>
                      </w:divBdr>
                      <w:divsChild>
                        <w:div w:id="2004510702">
                          <w:marLeft w:val="0"/>
                          <w:marRight w:val="0"/>
                          <w:marTop w:val="0"/>
                          <w:marBottom w:val="0"/>
                          <w:divBdr>
                            <w:top w:val="none" w:sz="0" w:space="0" w:color="auto"/>
                            <w:left w:val="none" w:sz="0" w:space="0" w:color="auto"/>
                            <w:bottom w:val="none" w:sz="0" w:space="0" w:color="auto"/>
                            <w:right w:val="none" w:sz="0" w:space="0" w:color="auto"/>
                          </w:divBdr>
                          <w:divsChild>
                            <w:div w:id="1785806175">
                              <w:marLeft w:val="0"/>
                              <w:marRight w:val="0"/>
                              <w:marTop w:val="225"/>
                              <w:marBottom w:val="0"/>
                              <w:divBdr>
                                <w:top w:val="none" w:sz="0" w:space="0" w:color="auto"/>
                                <w:left w:val="none" w:sz="0" w:space="0" w:color="auto"/>
                                <w:bottom w:val="none" w:sz="0" w:space="0" w:color="auto"/>
                                <w:right w:val="none" w:sz="0" w:space="0" w:color="auto"/>
                              </w:divBdr>
                              <w:divsChild>
                                <w:div w:id="1405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7522">
                      <w:marLeft w:val="0"/>
                      <w:marRight w:val="0"/>
                      <w:marTop w:val="0"/>
                      <w:marBottom w:val="300"/>
                      <w:divBdr>
                        <w:top w:val="none" w:sz="0" w:space="0" w:color="auto"/>
                        <w:left w:val="none" w:sz="0" w:space="0" w:color="auto"/>
                        <w:bottom w:val="none" w:sz="0" w:space="0" w:color="auto"/>
                        <w:right w:val="none" w:sz="0" w:space="0" w:color="auto"/>
                      </w:divBdr>
                      <w:divsChild>
                        <w:div w:id="1980186233">
                          <w:marLeft w:val="0"/>
                          <w:marRight w:val="0"/>
                          <w:marTop w:val="0"/>
                          <w:marBottom w:val="0"/>
                          <w:divBdr>
                            <w:top w:val="none" w:sz="0" w:space="0" w:color="auto"/>
                            <w:left w:val="none" w:sz="0" w:space="0" w:color="auto"/>
                            <w:bottom w:val="none" w:sz="0" w:space="0" w:color="auto"/>
                            <w:right w:val="none" w:sz="0" w:space="0" w:color="auto"/>
                          </w:divBdr>
                          <w:divsChild>
                            <w:div w:id="1854034848">
                              <w:marLeft w:val="0"/>
                              <w:marRight w:val="0"/>
                              <w:marTop w:val="0"/>
                              <w:marBottom w:val="0"/>
                              <w:divBdr>
                                <w:top w:val="none" w:sz="0" w:space="0" w:color="auto"/>
                                <w:left w:val="none" w:sz="0" w:space="0" w:color="auto"/>
                                <w:bottom w:val="none" w:sz="0" w:space="0" w:color="auto"/>
                                <w:right w:val="none" w:sz="0" w:space="0" w:color="auto"/>
                              </w:divBdr>
                            </w:div>
                            <w:div w:id="14055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4657">
                      <w:marLeft w:val="0"/>
                      <w:marRight w:val="0"/>
                      <w:marTop w:val="0"/>
                      <w:marBottom w:val="0"/>
                      <w:divBdr>
                        <w:top w:val="none" w:sz="0" w:space="0" w:color="auto"/>
                        <w:left w:val="none" w:sz="0" w:space="0" w:color="auto"/>
                        <w:bottom w:val="none" w:sz="0" w:space="0" w:color="auto"/>
                        <w:right w:val="none" w:sz="0" w:space="0" w:color="auto"/>
                      </w:divBdr>
                      <w:divsChild>
                        <w:div w:id="1397388413">
                          <w:marLeft w:val="0"/>
                          <w:marRight w:val="0"/>
                          <w:marTop w:val="0"/>
                          <w:marBottom w:val="300"/>
                          <w:divBdr>
                            <w:top w:val="none" w:sz="0" w:space="0" w:color="auto"/>
                            <w:left w:val="none" w:sz="0" w:space="0" w:color="auto"/>
                            <w:bottom w:val="none" w:sz="0" w:space="0" w:color="auto"/>
                            <w:right w:val="none" w:sz="0" w:space="0" w:color="auto"/>
                          </w:divBdr>
                          <w:divsChild>
                            <w:div w:id="1113280142">
                              <w:marLeft w:val="0"/>
                              <w:marRight w:val="0"/>
                              <w:marTop w:val="0"/>
                              <w:marBottom w:val="0"/>
                              <w:divBdr>
                                <w:top w:val="none" w:sz="0" w:space="0" w:color="auto"/>
                                <w:left w:val="none" w:sz="0" w:space="0" w:color="auto"/>
                                <w:bottom w:val="none" w:sz="0" w:space="0" w:color="auto"/>
                                <w:right w:val="none" w:sz="0" w:space="0" w:color="auto"/>
                              </w:divBdr>
                            </w:div>
                            <w:div w:id="1836651710">
                              <w:marLeft w:val="0"/>
                              <w:marRight w:val="0"/>
                              <w:marTop w:val="0"/>
                              <w:marBottom w:val="0"/>
                              <w:divBdr>
                                <w:top w:val="none" w:sz="0" w:space="0" w:color="auto"/>
                                <w:left w:val="none" w:sz="0" w:space="0" w:color="auto"/>
                                <w:bottom w:val="none" w:sz="0" w:space="0" w:color="auto"/>
                                <w:right w:val="none" w:sz="0" w:space="0" w:color="auto"/>
                              </w:divBdr>
                              <w:divsChild>
                                <w:div w:id="1065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994">
                      <w:marLeft w:val="300"/>
                      <w:marRight w:val="0"/>
                      <w:marTop w:val="0"/>
                      <w:marBottom w:val="150"/>
                      <w:divBdr>
                        <w:top w:val="none" w:sz="0" w:space="0" w:color="auto"/>
                        <w:left w:val="none" w:sz="0" w:space="0" w:color="auto"/>
                        <w:bottom w:val="none" w:sz="0" w:space="0" w:color="auto"/>
                        <w:right w:val="none" w:sz="0" w:space="0" w:color="auto"/>
                      </w:divBdr>
                      <w:divsChild>
                        <w:div w:id="1379083616">
                          <w:marLeft w:val="0"/>
                          <w:marRight w:val="0"/>
                          <w:marTop w:val="0"/>
                          <w:marBottom w:val="0"/>
                          <w:divBdr>
                            <w:top w:val="none" w:sz="0" w:space="0" w:color="auto"/>
                            <w:left w:val="none" w:sz="0" w:space="0" w:color="auto"/>
                            <w:bottom w:val="none" w:sz="0" w:space="0" w:color="auto"/>
                            <w:right w:val="none" w:sz="0" w:space="0" w:color="auto"/>
                          </w:divBdr>
                          <w:divsChild>
                            <w:div w:id="1331910611">
                              <w:marLeft w:val="0"/>
                              <w:marRight w:val="0"/>
                              <w:marTop w:val="225"/>
                              <w:marBottom w:val="0"/>
                              <w:divBdr>
                                <w:top w:val="none" w:sz="0" w:space="0" w:color="auto"/>
                                <w:left w:val="none" w:sz="0" w:space="0" w:color="auto"/>
                                <w:bottom w:val="none" w:sz="0" w:space="0" w:color="auto"/>
                                <w:right w:val="none" w:sz="0" w:space="0" w:color="auto"/>
                              </w:divBdr>
                              <w:divsChild>
                                <w:div w:id="81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142">
                      <w:marLeft w:val="0"/>
                      <w:marRight w:val="0"/>
                      <w:marTop w:val="0"/>
                      <w:marBottom w:val="225"/>
                      <w:divBdr>
                        <w:top w:val="none" w:sz="0" w:space="0" w:color="auto"/>
                        <w:left w:val="none" w:sz="0" w:space="0" w:color="auto"/>
                        <w:bottom w:val="none" w:sz="0" w:space="0" w:color="auto"/>
                        <w:right w:val="none" w:sz="0" w:space="0" w:color="auto"/>
                      </w:divBdr>
                    </w:div>
                    <w:div w:id="2117482693">
                      <w:marLeft w:val="0"/>
                      <w:marRight w:val="300"/>
                      <w:marTop w:val="0"/>
                      <w:marBottom w:val="150"/>
                      <w:divBdr>
                        <w:top w:val="none" w:sz="0" w:space="0" w:color="auto"/>
                        <w:left w:val="none" w:sz="0" w:space="0" w:color="auto"/>
                        <w:bottom w:val="none" w:sz="0" w:space="0" w:color="auto"/>
                        <w:right w:val="none" w:sz="0" w:space="0" w:color="auto"/>
                      </w:divBdr>
                      <w:divsChild>
                        <w:div w:id="2046560987">
                          <w:marLeft w:val="0"/>
                          <w:marRight w:val="0"/>
                          <w:marTop w:val="0"/>
                          <w:marBottom w:val="0"/>
                          <w:divBdr>
                            <w:top w:val="none" w:sz="0" w:space="0" w:color="auto"/>
                            <w:left w:val="none" w:sz="0" w:space="0" w:color="auto"/>
                            <w:bottom w:val="none" w:sz="0" w:space="0" w:color="auto"/>
                            <w:right w:val="none" w:sz="0" w:space="0" w:color="auto"/>
                          </w:divBdr>
                          <w:divsChild>
                            <w:div w:id="229460477">
                              <w:marLeft w:val="0"/>
                              <w:marRight w:val="0"/>
                              <w:marTop w:val="225"/>
                              <w:marBottom w:val="0"/>
                              <w:divBdr>
                                <w:top w:val="none" w:sz="0" w:space="0" w:color="auto"/>
                                <w:left w:val="none" w:sz="0" w:space="0" w:color="auto"/>
                                <w:bottom w:val="none" w:sz="0" w:space="0" w:color="auto"/>
                                <w:right w:val="none" w:sz="0" w:space="0" w:color="auto"/>
                              </w:divBdr>
                              <w:divsChild>
                                <w:div w:id="113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2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836768944">
      <w:bodyDiv w:val="1"/>
      <w:marLeft w:val="0"/>
      <w:marRight w:val="0"/>
      <w:marTop w:val="0"/>
      <w:marBottom w:val="0"/>
      <w:divBdr>
        <w:top w:val="none" w:sz="0" w:space="0" w:color="auto"/>
        <w:left w:val="none" w:sz="0" w:space="0" w:color="auto"/>
        <w:bottom w:val="none" w:sz="0" w:space="0" w:color="auto"/>
        <w:right w:val="none" w:sz="0" w:space="0" w:color="auto"/>
      </w:divBdr>
      <w:divsChild>
        <w:div w:id="2047094041">
          <w:marLeft w:val="0"/>
          <w:marRight w:val="0"/>
          <w:marTop w:val="0"/>
          <w:marBottom w:val="0"/>
          <w:divBdr>
            <w:top w:val="none" w:sz="0" w:space="0" w:color="auto"/>
            <w:left w:val="none" w:sz="0" w:space="0" w:color="auto"/>
            <w:bottom w:val="none" w:sz="0" w:space="0" w:color="auto"/>
            <w:right w:val="none" w:sz="0" w:space="0" w:color="auto"/>
          </w:divBdr>
          <w:divsChild>
            <w:div w:id="1121073086">
              <w:marLeft w:val="0"/>
              <w:marRight w:val="0"/>
              <w:marTop w:val="0"/>
              <w:marBottom w:val="0"/>
              <w:divBdr>
                <w:top w:val="none" w:sz="0" w:space="0" w:color="auto"/>
                <w:left w:val="none" w:sz="0" w:space="0" w:color="auto"/>
                <w:bottom w:val="none" w:sz="0" w:space="0" w:color="auto"/>
                <w:right w:val="none" w:sz="0" w:space="0" w:color="auto"/>
              </w:divBdr>
            </w:div>
            <w:div w:id="1959289027">
              <w:marLeft w:val="0"/>
              <w:marRight w:val="0"/>
              <w:marTop w:val="0"/>
              <w:marBottom w:val="0"/>
              <w:divBdr>
                <w:top w:val="none" w:sz="0" w:space="0" w:color="auto"/>
                <w:left w:val="none" w:sz="0" w:space="0" w:color="auto"/>
                <w:bottom w:val="none" w:sz="0" w:space="0" w:color="auto"/>
                <w:right w:val="none" w:sz="0" w:space="0" w:color="auto"/>
              </w:divBdr>
            </w:div>
          </w:divsChild>
        </w:div>
        <w:div w:id="2084527197">
          <w:marLeft w:val="0"/>
          <w:marRight w:val="0"/>
          <w:marTop w:val="0"/>
          <w:marBottom w:val="0"/>
          <w:divBdr>
            <w:top w:val="none" w:sz="0" w:space="0" w:color="auto"/>
            <w:left w:val="none" w:sz="0" w:space="0" w:color="auto"/>
            <w:bottom w:val="none" w:sz="0" w:space="0" w:color="auto"/>
            <w:right w:val="none" w:sz="0" w:space="0" w:color="auto"/>
          </w:divBdr>
        </w:div>
      </w:divsChild>
    </w:div>
    <w:div w:id="845482725">
      <w:bodyDiv w:val="1"/>
      <w:marLeft w:val="0"/>
      <w:marRight w:val="0"/>
      <w:marTop w:val="0"/>
      <w:marBottom w:val="0"/>
      <w:divBdr>
        <w:top w:val="none" w:sz="0" w:space="0" w:color="auto"/>
        <w:left w:val="none" w:sz="0" w:space="0" w:color="auto"/>
        <w:bottom w:val="none" w:sz="0" w:space="0" w:color="auto"/>
        <w:right w:val="none" w:sz="0" w:space="0" w:color="auto"/>
      </w:divBdr>
      <w:divsChild>
        <w:div w:id="1641501173">
          <w:marLeft w:val="0"/>
          <w:marRight w:val="0"/>
          <w:marTop w:val="0"/>
          <w:marBottom w:val="0"/>
          <w:divBdr>
            <w:top w:val="none" w:sz="0" w:space="0" w:color="auto"/>
            <w:left w:val="none" w:sz="0" w:space="0" w:color="auto"/>
            <w:bottom w:val="none" w:sz="0" w:space="0" w:color="auto"/>
            <w:right w:val="none" w:sz="0" w:space="0" w:color="auto"/>
          </w:divBdr>
          <w:divsChild>
            <w:div w:id="742407618">
              <w:marLeft w:val="0"/>
              <w:marRight w:val="0"/>
              <w:marTop w:val="0"/>
              <w:marBottom w:val="0"/>
              <w:divBdr>
                <w:top w:val="none" w:sz="0" w:space="0" w:color="auto"/>
                <w:left w:val="none" w:sz="0" w:space="0" w:color="auto"/>
                <w:bottom w:val="none" w:sz="0" w:space="0" w:color="auto"/>
                <w:right w:val="none" w:sz="0" w:space="0" w:color="auto"/>
              </w:divBdr>
              <w:divsChild>
                <w:div w:id="817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812">
      <w:bodyDiv w:val="1"/>
      <w:marLeft w:val="0"/>
      <w:marRight w:val="0"/>
      <w:marTop w:val="0"/>
      <w:marBottom w:val="0"/>
      <w:divBdr>
        <w:top w:val="none" w:sz="0" w:space="0" w:color="auto"/>
        <w:left w:val="none" w:sz="0" w:space="0" w:color="auto"/>
        <w:bottom w:val="none" w:sz="0" w:space="0" w:color="auto"/>
        <w:right w:val="none" w:sz="0" w:space="0" w:color="auto"/>
      </w:divBdr>
      <w:divsChild>
        <w:div w:id="1294016172">
          <w:marLeft w:val="0"/>
          <w:marRight w:val="0"/>
          <w:marTop w:val="0"/>
          <w:marBottom w:val="0"/>
          <w:divBdr>
            <w:top w:val="none" w:sz="0" w:space="0" w:color="auto"/>
            <w:left w:val="none" w:sz="0" w:space="0" w:color="auto"/>
            <w:bottom w:val="none" w:sz="0" w:space="0" w:color="auto"/>
            <w:right w:val="none" w:sz="0" w:space="0" w:color="auto"/>
          </w:divBdr>
        </w:div>
        <w:div w:id="1248466473">
          <w:marLeft w:val="0"/>
          <w:marRight w:val="0"/>
          <w:marTop w:val="0"/>
          <w:marBottom w:val="0"/>
          <w:divBdr>
            <w:top w:val="none" w:sz="0" w:space="0" w:color="auto"/>
            <w:left w:val="none" w:sz="0" w:space="0" w:color="auto"/>
            <w:bottom w:val="none" w:sz="0" w:space="0" w:color="auto"/>
            <w:right w:val="none" w:sz="0" w:space="0" w:color="auto"/>
          </w:divBdr>
          <w:divsChild>
            <w:div w:id="1311053548">
              <w:marLeft w:val="0"/>
              <w:marRight w:val="0"/>
              <w:marTop w:val="0"/>
              <w:marBottom w:val="0"/>
              <w:divBdr>
                <w:top w:val="none" w:sz="0" w:space="0" w:color="auto"/>
                <w:left w:val="none" w:sz="0" w:space="0" w:color="auto"/>
                <w:bottom w:val="none" w:sz="0" w:space="0" w:color="auto"/>
                <w:right w:val="none" w:sz="0" w:space="0" w:color="auto"/>
              </w:divBdr>
            </w:div>
            <w:div w:id="2098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340">
      <w:bodyDiv w:val="1"/>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28342143">
              <w:marLeft w:val="0"/>
              <w:marRight w:val="0"/>
              <w:marTop w:val="0"/>
              <w:marBottom w:val="0"/>
              <w:divBdr>
                <w:top w:val="none" w:sz="0" w:space="0" w:color="auto"/>
                <w:left w:val="none" w:sz="0" w:space="0" w:color="auto"/>
                <w:bottom w:val="none" w:sz="0" w:space="0" w:color="auto"/>
                <w:right w:val="none" w:sz="0" w:space="0" w:color="auto"/>
              </w:divBdr>
              <w:divsChild>
                <w:div w:id="1013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0671">
      <w:bodyDiv w:val="1"/>
      <w:marLeft w:val="0"/>
      <w:marRight w:val="0"/>
      <w:marTop w:val="0"/>
      <w:marBottom w:val="0"/>
      <w:divBdr>
        <w:top w:val="none" w:sz="0" w:space="0" w:color="auto"/>
        <w:left w:val="none" w:sz="0" w:space="0" w:color="auto"/>
        <w:bottom w:val="none" w:sz="0" w:space="0" w:color="auto"/>
        <w:right w:val="none" w:sz="0" w:space="0" w:color="auto"/>
      </w:divBdr>
      <w:divsChild>
        <w:div w:id="1622373222">
          <w:marLeft w:val="0"/>
          <w:marRight w:val="0"/>
          <w:marTop w:val="0"/>
          <w:marBottom w:val="0"/>
          <w:divBdr>
            <w:top w:val="none" w:sz="0" w:space="0" w:color="auto"/>
            <w:left w:val="none" w:sz="0" w:space="0" w:color="auto"/>
            <w:bottom w:val="none" w:sz="0" w:space="0" w:color="auto"/>
            <w:right w:val="none" w:sz="0" w:space="0" w:color="auto"/>
          </w:divBdr>
        </w:div>
      </w:divsChild>
    </w:div>
    <w:div w:id="862287359">
      <w:bodyDiv w:val="1"/>
      <w:marLeft w:val="0"/>
      <w:marRight w:val="0"/>
      <w:marTop w:val="0"/>
      <w:marBottom w:val="0"/>
      <w:divBdr>
        <w:top w:val="none" w:sz="0" w:space="0" w:color="auto"/>
        <w:left w:val="none" w:sz="0" w:space="0" w:color="auto"/>
        <w:bottom w:val="none" w:sz="0" w:space="0" w:color="auto"/>
        <w:right w:val="none" w:sz="0" w:space="0" w:color="auto"/>
      </w:divBdr>
      <w:divsChild>
        <w:div w:id="205458661">
          <w:marLeft w:val="0"/>
          <w:marRight w:val="0"/>
          <w:marTop w:val="300"/>
          <w:marBottom w:val="300"/>
          <w:divBdr>
            <w:top w:val="none" w:sz="0" w:space="0" w:color="auto"/>
            <w:left w:val="none" w:sz="0" w:space="0" w:color="auto"/>
            <w:bottom w:val="none" w:sz="0" w:space="0" w:color="auto"/>
            <w:right w:val="none" w:sz="0" w:space="0" w:color="auto"/>
          </w:divBdr>
        </w:div>
        <w:div w:id="2142918639">
          <w:marLeft w:val="0"/>
          <w:marRight w:val="0"/>
          <w:marTop w:val="150"/>
          <w:marBottom w:val="0"/>
          <w:divBdr>
            <w:top w:val="none" w:sz="0" w:space="0" w:color="auto"/>
            <w:left w:val="none" w:sz="0" w:space="0" w:color="auto"/>
            <w:bottom w:val="none" w:sz="0" w:space="0" w:color="auto"/>
            <w:right w:val="none" w:sz="0" w:space="0" w:color="auto"/>
          </w:divBdr>
        </w:div>
      </w:divsChild>
    </w:div>
    <w:div w:id="870070657">
      <w:bodyDiv w:val="1"/>
      <w:marLeft w:val="0"/>
      <w:marRight w:val="0"/>
      <w:marTop w:val="0"/>
      <w:marBottom w:val="0"/>
      <w:divBdr>
        <w:top w:val="none" w:sz="0" w:space="0" w:color="auto"/>
        <w:left w:val="none" w:sz="0" w:space="0" w:color="auto"/>
        <w:bottom w:val="none" w:sz="0" w:space="0" w:color="auto"/>
        <w:right w:val="none" w:sz="0" w:space="0" w:color="auto"/>
      </w:divBdr>
      <w:divsChild>
        <w:div w:id="1131245482">
          <w:marLeft w:val="0"/>
          <w:marRight w:val="0"/>
          <w:marTop w:val="0"/>
          <w:marBottom w:val="0"/>
          <w:divBdr>
            <w:top w:val="none" w:sz="0" w:space="0" w:color="auto"/>
            <w:left w:val="none" w:sz="0" w:space="0" w:color="auto"/>
            <w:bottom w:val="none" w:sz="0" w:space="0" w:color="auto"/>
            <w:right w:val="none" w:sz="0" w:space="0" w:color="auto"/>
          </w:divBdr>
          <w:divsChild>
            <w:div w:id="891190639">
              <w:marLeft w:val="0"/>
              <w:marRight w:val="0"/>
              <w:marTop w:val="0"/>
              <w:marBottom w:val="0"/>
              <w:divBdr>
                <w:top w:val="none" w:sz="0" w:space="0" w:color="auto"/>
                <w:left w:val="none" w:sz="0" w:space="0" w:color="auto"/>
                <w:bottom w:val="none" w:sz="0" w:space="0" w:color="auto"/>
                <w:right w:val="none" w:sz="0" w:space="0" w:color="auto"/>
              </w:divBdr>
            </w:div>
            <w:div w:id="9720971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2962554">
      <w:bodyDiv w:val="1"/>
      <w:marLeft w:val="0"/>
      <w:marRight w:val="0"/>
      <w:marTop w:val="0"/>
      <w:marBottom w:val="0"/>
      <w:divBdr>
        <w:top w:val="none" w:sz="0" w:space="0" w:color="auto"/>
        <w:left w:val="none" w:sz="0" w:space="0" w:color="auto"/>
        <w:bottom w:val="none" w:sz="0" w:space="0" w:color="auto"/>
        <w:right w:val="none" w:sz="0" w:space="0" w:color="auto"/>
      </w:divBdr>
      <w:divsChild>
        <w:div w:id="182015981">
          <w:marLeft w:val="0"/>
          <w:marRight w:val="0"/>
          <w:marTop w:val="0"/>
          <w:marBottom w:val="0"/>
          <w:divBdr>
            <w:top w:val="single" w:sz="2" w:space="8" w:color="auto"/>
            <w:left w:val="single" w:sz="2" w:space="31" w:color="auto"/>
            <w:bottom w:val="single" w:sz="2" w:space="8" w:color="auto"/>
            <w:right w:val="single" w:sz="2" w:space="8" w:color="auto"/>
          </w:divBdr>
        </w:div>
        <w:div w:id="2073193624">
          <w:marLeft w:val="0"/>
          <w:marRight w:val="0"/>
          <w:marTop w:val="0"/>
          <w:marBottom w:val="0"/>
          <w:divBdr>
            <w:top w:val="none" w:sz="0" w:space="0" w:color="auto"/>
            <w:left w:val="none" w:sz="0" w:space="0" w:color="auto"/>
            <w:bottom w:val="none" w:sz="0" w:space="0" w:color="auto"/>
            <w:right w:val="none" w:sz="0" w:space="0" w:color="auto"/>
          </w:divBdr>
          <w:divsChild>
            <w:div w:id="289937903">
              <w:marLeft w:val="0"/>
              <w:marRight w:val="0"/>
              <w:marTop w:val="0"/>
              <w:marBottom w:val="0"/>
              <w:divBdr>
                <w:top w:val="none" w:sz="0" w:space="0" w:color="auto"/>
                <w:left w:val="none" w:sz="0" w:space="0" w:color="auto"/>
                <w:bottom w:val="none" w:sz="0" w:space="0" w:color="auto"/>
                <w:right w:val="none" w:sz="0" w:space="0" w:color="auto"/>
              </w:divBdr>
              <w:divsChild>
                <w:div w:id="18647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4746">
      <w:bodyDiv w:val="1"/>
      <w:marLeft w:val="0"/>
      <w:marRight w:val="0"/>
      <w:marTop w:val="0"/>
      <w:marBottom w:val="0"/>
      <w:divBdr>
        <w:top w:val="none" w:sz="0" w:space="0" w:color="auto"/>
        <w:left w:val="none" w:sz="0" w:space="0" w:color="auto"/>
        <w:bottom w:val="none" w:sz="0" w:space="0" w:color="auto"/>
        <w:right w:val="none" w:sz="0" w:space="0" w:color="auto"/>
      </w:divBdr>
      <w:divsChild>
        <w:div w:id="2020542309">
          <w:marLeft w:val="0"/>
          <w:marRight w:val="0"/>
          <w:marTop w:val="0"/>
          <w:marBottom w:val="0"/>
          <w:divBdr>
            <w:top w:val="single" w:sz="2" w:space="8" w:color="auto"/>
            <w:left w:val="single" w:sz="2" w:space="31" w:color="auto"/>
            <w:bottom w:val="single" w:sz="2" w:space="8" w:color="auto"/>
            <w:right w:val="single" w:sz="2" w:space="8" w:color="auto"/>
          </w:divBdr>
        </w:div>
        <w:div w:id="247085431">
          <w:marLeft w:val="0"/>
          <w:marRight w:val="0"/>
          <w:marTop w:val="0"/>
          <w:marBottom w:val="0"/>
          <w:divBdr>
            <w:top w:val="none" w:sz="0" w:space="0" w:color="auto"/>
            <w:left w:val="none" w:sz="0" w:space="0" w:color="auto"/>
            <w:bottom w:val="none" w:sz="0" w:space="0" w:color="auto"/>
            <w:right w:val="none" w:sz="0" w:space="0" w:color="auto"/>
          </w:divBdr>
          <w:divsChild>
            <w:div w:id="868641753">
              <w:marLeft w:val="0"/>
              <w:marRight w:val="0"/>
              <w:marTop w:val="0"/>
              <w:marBottom w:val="0"/>
              <w:divBdr>
                <w:top w:val="none" w:sz="0" w:space="0" w:color="auto"/>
                <w:left w:val="none" w:sz="0" w:space="0" w:color="auto"/>
                <w:bottom w:val="none" w:sz="0" w:space="0" w:color="auto"/>
                <w:right w:val="none" w:sz="0" w:space="0" w:color="auto"/>
              </w:divBdr>
              <w:divsChild>
                <w:div w:id="1441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3046">
      <w:bodyDiv w:val="1"/>
      <w:marLeft w:val="0"/>
      <w:marRight w:val="0"/>
      <w:marTop w:val="0"/>
      <w:marBottom w:val="0"/>
      <w:divBdr>
        <w:top w:val="none" w:sz="0" w:space="0" w:color="auto"/>
        <w:left w:val="none" w:sz="0" w:space="0" w:color="auto"/>
        <w:bottom w:val="none" w:sz="0" w:space="0" w:color="auto"/>
        <w:right w:val="none" w:sz="0" w:space="0" w:color="auto"/>
      </w:divBdr>
      <w:divsChild>
        <w:div w:id="1876918156">
          <w:marLeft w:val="0"/>
          <w:marRight w:val="0"/>
          <w:marTop w:val="150"/>
          <w:marBottom w:val="150"/>
          <w:divBdr>
            <w:top w:val="none" w:sz="0" w:space="0" w:color="auto"/>
            <w:left w:val="none" w:sz="0" w:space="0" w:color="auto"/>
            <w:bottom w:val="none" w:sz="0" w:space="0" w:color="auto"/>
            <w:right w:val="none" w:sz="0" w:space="0" w:color="auto"/>
          </w:divBdr>
        </w:div>
        <w:div w:id="1520657426">
          <w:marLeft w:val="0"/>
          <w:marRight w:val="0"/>
          <w:marTop w:val="0"/>
          <w:marBottom w:val="0"/>
          <w:divBdr>
            <w:top w:val="none" w:sz="0" w:space="0" w:color="auto"/>
            <w:left w:val="none" w:sz="0" w:space="0" w:color="auto"/>
            <w:bottom w:val="none" w:sz="0" w:space="0" w:color="auto"/>
            <w:right w:val="none" w:sz="0" w:space="0" w:color="auto"/>
          </w:divBdr>
        </w:div>
      </w:divsChild>
    </w:div>
    <w:div w:id="891111253">
      <w:bodyDiv w:val="1"/>
      <w:marLeft w:val="0"/>
      <w:marRight w:val="0"/>
      <w:marTop w:val="0"/>
      <w:marBottom w:val="0"/>
      <w:divBdr>
        <w:top w:val="none" w:sz="0" w:space="0" w:color="auto"/>
        <w:left w:val="none" w:sz="0" w:space="0" w:color="auto"/>
        <w:bottom w:val="none" w:sz="0" w:space="0" w:color="auto"/>
        <w:right w:val="none" w:sz="0" w:space="0" w:color="auto"/>
      </w:divBdr>
      <w:divsChild>
        <w:div w:id="485780319">
          <w:marLeft w:val="0"/>
          <w:marRight w:val="0"/>
          <w:marTop w:val="0"/>
          <w:marBottom w:val="0"/>
          <w:divBdr>
            <w:top w:val="none" w:sz="0" w:space="0" w:color="auto"/>
            <w:left w:val="none" w:sz="0" w:space="0" w:color="auto"/>
            <w:bottom w:val="none" w:sz="0" w:space="0" w:color="auto"/>
            <w:right w:val="none" w:sz="0" w:space="0" w:color="auto"/>
          </w:divBdr>
          <w:divsChild>
            <w:div w:id="18300990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92884768">
      <w:bodyDiv w:val="1"/>
      <w:marLeft w:val="0"/>
      <w:marRight w:val="0"/>
      <w:marTop w:val="0"/>
      <w:marBottom w:val="0"/>
      <w:divBdr>
        <w:top w:val="none" w:sz="0" w:space="0" w:color="auto"/>
        <w:left w:val="none" w:sz="0" w:space="0" w:color="auto"/>
        <w:bottom w:val="none" w:sz="0" w:space="0" w:color="auto"/>
        <w:right w:val="none" w:sz="0" w:space="0" w:color="auto"/>
      </w:divBdr>
      <w:divsChild>
        <w:div w:id="1665162765">
          <w:marLeft w:val="0"/>
          <w:marRight w:val="0"/>
          <w:marTop w:val="0"/>
          <w:marBottom w:val="0"/>
          <w:divBdr>
            <w:top w:val="none" w:sz="0" w:space="0" w:color="auto"/>
            <w:left w:val="none" w:sz="0" w:space="0" w:color="auto"/>
            <w:bottom w:val="none" w:sz="0" w:space="0" w:color="auto"/>
            <w:right w:val="none" w:sz="0" w:space="0" w:color="auto"/>
          </w:divBdr>
        </w:div>
      </w:divsChild>
    </w:div>
    <w:div w:id="894703838">
      <w:bodyDiv w:val="1"/>
      <w:marLeft w:val="0"/>
      <w:marRight w:val="0"/>
      <w:marTop w:val="0"/>
      <w:marBottom w:val="0"/>
      <w:divBdr>
        <w:top w:val="none" w:sz="0" w:space="0" w:color="auto"/>
        <w:left w:val="none" w:sz="0" w:space="0" w:color="auto"/>
        <w:bottom w:val="none" w:sz="0" w:space="0" w:color="auto"/>
        <w:right w:val="none" w:sz="0" w:space="0" w:color="auto"/>
      </w:divBdr>
    </w:div>
    <w:div w:id="900402573">
      <w:bodyDiv w:val="1"/>
      <w:marLeft w:val="0"/>
      <w:marRight w:val="0"/>
      <w:marTop w:val="0"/>
      <w:marBottom w:val="0"/>
      <w:divBdr>
        <w:top w:val="none" w:sz="0" w:space="0" w:color="auto"/>
        <w:left w:val="none" w:sz="0" w:space="0" w:color="auto"/>
        <w:bottom w:val="none" w:sz="0" w:space="0" w:color="auto"/>
        <w:right w:val="none" w:sz="0" w:space="0" w:color="auto"/>
      </w:divBdr>
      <w:divsChild>
        <w:div w:id="894004508">
          <w:marLeft w:val="0"/>
          <w:marRight w:val="0"/>
          <w:marTop w:val="0"/>
          <w:marBottom w:val="0"/>
          <w:divBdr>
            <w:top w:val="none" w:sz="0" w:space="0" w:color="auto"/>
            <w:left w:val="none" w:sz="0" w:space="0" w:color="auto"/>
            <w:bottom w:val="none" w:sz="0" w:space="0" w:color="auto"/>
            <w:right w:val="none" w:sz="0" w:space="0" w:color="auto"/>
          </w:divBdr>
        </w:div>
      </w:divsChild>
    </w:div>
    <w:div w:id="901410172">
      <w:bodyDiv w:val="1"/>
      <w:marLeft w:val="0"/>
      <w:marRight w:val="0"/>
      <w:marTop w:val="0"/>
      <w:marBottom w:val="0"/>
      <w:divBdr>
        <w:top w:val="none" w:sz="0" w:space="0" w:color="auto"/>
        <w:left w:val="none" w:sz="0" w:space="0" w:color="auto"/>
        <w:bottom w:val="none" w:sz="0" w:space="0" w:color="auto"/>
        <w:right w:val="none" w:sz="0" w:space="0" w:color="auto"/>
      </w:divBdr>
      <w:divsChild>
        <w:div w:id="465665841">
          <w:marLeft w:val="0"/>
          <w:marRight w:val="0"/>
          <w:marTop w:val="0"/>
          <w:marBottom w:val="0"/>
          <w:divBdr>
            <w:top w:val="none" w:sz="0" w:space="0" w:color="auto"/>
            <w:left w:val="none" w:sz="0" w:space="0" w:color="auto"/>
            <w:bottom w:val="none" w:sz="0" w:space="0" w:color="auto"/>
            <w:right w:val="none" w:sz="0" w:space="0" w:color="auto"/>
          </w:divBdr>
          <w:divsChild>
            <w:div w:id="50079327">
              <w:marLeft w:val="0"/>
              <w:marRight w:val="0"/>
              <w:marTop w:val="0"/>
              <w:marBottom w:val="0"/>
              <w:divBdr>
                <w:top w:val="none" w:sz="0" w:space="0" w:color="auto"/>
                <w:left w:val="none" w:sz="0" w:space="0" w:color="auto"/>
                <w:bottom w:val="none" w:sz="0" w:space="0" w:color="auto"/>
                <w:right w:val="none" w:sz="0" w:space="0" w:color="auto"/>
              </w:divBdr>
              <w:divsChild>
                <w:div w:id="1079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882">
      <w:bodyDiv w:val="1"/>
      <w:marLeft w:val="0"/>
      <w:marRight w:val="0"/>
      <w:marTop w:val="0"/>
      <w:marBottom w:val="0"/>
      <w:divBdr>
        <w:top w:val="none" w:sz="0" w:space="0" w:color="auto"/>
        <w:left w:val="none" w:sz="0" w:space="0" w:color="auto"/>
        <w:bottom w:val="none" w:sz="0" w:space="0" w:color="auto"/>
        <w:right w:val="none" w:sz="0" w:space="0" w:color="auto"/>
      </w:divBdr>
      <w:divsChild>
        <w:div w:id="474642782">
          <w:marLeft w:val="0"/>
          <w:marRight w:val="0"/>
          <w:marTop w:val="0"/>
          <w:marBottom w:val="0"/>
          <w:divBdr>
            <w:top w:val="none" w:sz="0" w:space="0" w:color="auto"/>
            <w:left w:val="none" w:sz="0" w:space="0" w:color="auto"/>
            <w:bottom w:val="none" w:sz="0" w:space="0" w:color="auto"/>
            <w:right w:val="none" w:sz="0" w:space="0" w:color="auto"/>
          </w:divBdr>
          <w:divsChild>
            <w:div w:id="1480725239">
              <w:marLeft w:val="0"/>
              <w:marRight w:val="0"/>
              <w:marTop w:val="0"/>
              <w:marBottom w:val="0"/>
              <w:divBdr>
                <w:top w:val="none" w:sz="0" w:space="0" w:color="auto"/>
                <w:left w:val="none" w:sz="0" w:space="0" w:color="auto"/>
                <w:bottom w:val="none" w:sz="0" w:space="0" w:color="auto"/>
                <w:right w:val="none" w:sz="0" w:space="0" w:color="auto"/>
              </w:divBdr>
            </w:div>
            <w:div w:id="2335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346">
      <w:bodyDiv w:val="1"/>
      <w:marLeft w:val="0"/>
      <w:marRight w:val="0"/>
      <w:marTop w:val="0"/>
      <w:marBottom w:val="0"/>
      <w:divBdr>
        <w:top w:val="none" w:sz="0" w:space="0" w:color="auto"/>
        <w:left w:val="none" w:sz="0" w:space="0" w:color="auto"/>
        <w:bottom w:val="none" w:sz="0" w:space="0" w:color="auto"/>
        <w:right w:val="none" w:sz="0" w:space="0" w:color="auto"/>
      </w:divBdr>
      <w:divsChild>
        <w:div w:id="209419398">
          <w:marLeft w:val="0"/>
          <w:marRight w:val="0"/>
          <w:marTop w:val="0"/>
          <w:marBottom w:val="0"/>
          <w:divBdr>
            <w:top w:val="none" w:sz="0" w:space="0" w:color="auto"/>
            <w:left w:val="none" w:sz="0" w:space="0" w:color="auto"/>
            <w:bottom w:val="none" w:sz="0" w:space="0" w:color="auto"/>
            <w:right w:val="none" w:sz="0" w:space="0" w:color="auto"/>
          </w:divBdr>
        </w:div>
        <w:div w:id="613484215">
          <w:marLeft w:val="0"/>
          <w:marRight w:val="0"/>
          <w:marTop w:val="0"/>
          <w:marBottom w:val="0"/>
          <w:divBdr>
            <w:top w:val="none" w:sz="0" w:space="0" w:color="auto"/>
            <w:left w:val="none" w:sz="0" w:space="0" w:color="auto"/>
            <w:bottom w:val="none" w:sz="0" w:space="0" w:color="auto"/>
            <w:right w:val="none" w:sz="0" w:space="0" w:color="auto"/>
          </w:divBdr>
          <w:divsChild>
            <w:div w:id="1059748178">
              <w:marLeft w:val="0"/>
              <w:marRight w:val="0"/>
              <w:marTop w:val="0"/>
              <w:marBottom w:val="0"/>
              <w:divBdr>
                <w:top w:val="none" w:sz="0" w:space="0" w:color="auto"/>
                <w:left w:val="none" w:sz="0" w:space="0" w:color="auto"/>
                <w:bottom w:val="none" w:sz="0" w:space="0" w:color="auto"/>
                <w:right w:val="none" w:sz="0" w:space="0" w:color="auto"/>
              </w:divBdr>
            </w:div>
            <w:div w:id="162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386">
      <w:bodyDiv w:val="1"/>
      <w:marLeft w:val="0"/>
      <w:marRight w:val="0"/>
      <w:marTop w:val="0"/>
      <w:marBottom w:val="0"/>
      <w:divBdr>
        <w:top w:val="none" w:sz="0" w:space="0" w:color="auto"/>
        <w:left w:val="none" w:sz="0" w:space="0" w:color="auto"/>
        <w:bottom w:val="none" w:sz="0" w:space="0" w:color="auto"/>
        <w:right w:val="none" w:sz="0" w:space="0" w:color="auto"/>
      </w:divBdr>
      <w:divsChild>
        <w:div w:id="661659157">
          <w:marLeft w:val="0"/>
          <w:marRight w:val="0"/>
          <w:marTop w:val="0"/>
          <w:marBottom w:val="0"/>
          <w:divBdr>
            <w:top w:val="none" w:sz="0" w:space="0" w:color="auto"/>
            <w:left w:val="none" w:sz="0" w:space="0" w:color="auto"/>
            <w:bottom w:val="none" w:sz="0" w:space="0" w:color="auto"/>
            <w:right w:val="none" w:sz="0" w:space="0" w:color="auto"/>
          </w:divBdr>
        </w:div>
      </w:divsChild>
    </w:div>
    <w:div w:id="923758517">
      <w:bodyDiv w:val="1"/>
      <w:marLeft w:val="0"/>
      <w:marRight w:val="0"/>
      <w:marTop w:val="0"/>
      <w:marBottom w:val="0"/>
      <w:divBdr>
        <w:top w:val="none" w:sz="0" w:space="0" w:color="auto"/>
        <w:left w:val="none" w:sz="0" w:space="0" w:color="auto"/>
        <w:bottom w:val="none" w:sz="0" w:space="0" w:color="auto"/>
        <w:right w:val="none" w:sz="0" w:space="0" w:color="auto"/>
      </w:divBdr>
      <w:divsChild>
        <w:div w:id="141235056">
          <w:marLeft w:val="0"/>
          <w:marRight w:val="0"/>
          <w:marTop w:val="0"/>
          <w:marBottom w:val="0"/>
          <w:divBdr>
            <w:top w:val="none" w:sz="0" w:space="0" w:color="auto"/>
            <w:left w:val="none" w:sz="0" w:space="0" w:color="auto"/>
            <w:bottom w:val="none" w:sz="0" w:space="0" w:color="auto"/>
            <w:right w:val="none" w:sz="0" w:space="0" w:color="auto"/>
          </w:divBdr>
          <w:divsChild>
            <w:div w:id="1499884622">
              <w:marLeft w:val="0"/>
              <w:marRight w:val="0"/>
              <w:marTop w:val="0"/>
              <w:marBottom w:val="0"/>
              <w:divBdr>
                <w:top w:val="none" w:sz="0" w:space="0" w:color="auto"/>
                <w:left w:val="none" w:sz="0" w:space="0" w:color="auto"/>
                <w:bottom w:val="none" w:sz="0" w:space="0" w:color="auto"/>
                <w:right w:val="none" w:sz="0" w:space="0" w:color="auto"/>
              </w:divBdr>
              <w:divsChild>
                <w:div w:id="319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119">
      <w:bodyDiv w:val="1"/>
      <w:marLeft w:val="0"/>
      <w:marRight w:val="0"/>
      <w:marTop w:val="0"/>
      <w:marBottom w:val="0"/>
      <w:divBdr>
        <w:top w:val="none" w:sz="0" w:space="0" w:color="auto"/>
        <w:left w:val="none" w:sz="0" w:space="0" w:color="auto"/>
        <w:bottom w:val="none" w:sz="0" w:space="0" w:color="auto"/>
        <w:right w:val="none" w:sz="0" w:space="0" w:color="auto"/>
      </w:divBdr>
    </w:div>
    <w:div w:id="931665557">
      <w:bodyDiv w:val="1"/>
      <w:marLeft w:val="0"/>
      <w:marRight w:val="0"/>
      <w:marTop w:val="0"/>
      <w:marBottom w:val="0"/>
      <w:divBdr>
        <w:top w:val="none" w:sz="0" w:space="0" w:color="auto"/>
        <w:left w:val="none" w:sz="0" w:space="0" w:color="auto"/>
        <w:bottom w:val="none" w:sz="0" w:space="0" w:color="auto"/>
        <w:right w:val="none" w:sz="0" w:space="0" w:color="auto"/>
      </w:divBdr>
    </w:div>
    <w:div w:id="933901913">
      <w:bodyDiv w:val="1"/>
      <w:marLeft w:val="0"/>
      <w:marRight w:val="0"/>
      <w:marTop w:val="0"/>
      <w:marBottom w:val="0"/>
      <w:divBdr>
        <w:top w:val="none" w:sz="0" w:space="0" w:color="auto"/>
        <w:left w:val="none" w:sz="0" w:space="0" w:color="auto"/>
        <w:bottom w:val="none" w:sz="0" w:space="0" w:color="auto"/>
        <w:right w:val="none" w:sz="0" w:space="0" w:color="auto"/>
      </w:divBdr>
      <w:divsChild>
        <w:div w:id="728769109">
          <w:marLeft w:val="0"/>
          <w:marRight w:val="0"/>
          <w:marTop w:val="0"/>
          <w:marBottom w:val="0"/>
          <w:divBdr>
            <w:top w:val="none" w:sz="0" w:space="0" w:color="auto"/>
            <w:left w:val="none" w:sz="0" w:space="0" w:color="auto"/>
            <w:bottom w:val="none" w:sz="0" w:space="0" w:color="auto"/>
            <w:right w:val="none" w:sz="0" w:space="0" w:color="auto"/>
          </w:divBdr>
          <w:divsChild>
            <w:div w:id="801078042">
              <w:marLeft w:val="0"/>
              <w:marRight w:val="0"/>
              <w:marTop w:val="0"/>
              <w:marBottom w:val="0"/>
              <w:divBdr>
                <w:top w:val="none" w:sz="0" w:space="0" w:color="auto"/>
                <w:left w:val="none" w:sz="0" w:space="0" w:color="auto"/>
                <w:bottom w:val="none" w:sz="0" w:space="0" w:color="auto"/>
                <w:right w:val="none" w:sz="0" w:space="0" w:color="auto"/>
              </w:divBdr>
            </w:div>
            <w:div w:id="8268979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36593400">
      <w:bodyDiv w:val="1"/>
      <w:marLeft w:val="0"/>
      <w:marRight w:val="0"/>
      <w:marTop w:val="0"/>
      <w:marBottom w:val="0"/>
      <w:divBdr>
        <w:top w:val="none" w:sz="0" w:space="0" w:color="auto"/>
        <w:left w:val="none" w:sz="0" w:space="0" w:color="auto"/>
        <w:bottom w:val="none" w:sz="0" w:space="0" w:color="auto"/>
        <w:right w:val="none" w:sz="0" w:space="0" w:color="auto"/>
      </w:divBdr>
      <w:divsChild>
        <w:div w:id="47144248">
          <w:marLeft w:val="0"/>
          <w:marRight w:val="0"/>
          <w:marTop w:val="0"/>
          <w:marBottom w:val="0"/>
          <w:divBdr>
            <w:top w:val="single" w:sz="2" w:space="8" w:color="auto"/>
            <w:left w:val="single" w:sz="2" w:space="31" w:color="auto"/>
            <w:bottom w:val="single" w:sz="2" w:space="8" w:color="auto"/>
            <w:right w:val="single" w:sz="2" w:space="8" w:color="auto"/>
          </w:divBdr>
        </w:div>
        <w:div w:id="1739280745">
          <w:marLeft w:val="0"/>
          <w:marRight w:val="0"/>
          <w:marTop w:val="0"/>
          <w:marBottom w:val="0"/>
          <w:divBdr>
            <w:top w:val="none" w:sz="0" w:space="0" w:color="auto"/>
            <w:left w:val="none" w:sz="0" w:space="0" w:color="auto"/>
            <w:bottom w:val="none" w:sz="0" w:space="0" w:color="auto"/>
            <w:right w:val="none" w:sz="0" w:space="0" w:color="auto"/>
          </w:divBdr>
          <w:divsChild>
            <w:div w:id="1354720456">
              <w:marLeft w:val="0"/>
              <w:marRight w:val="0"/>
              <w:marTop w:val="0"/>
              <w:marBottom w:val="0"/>
              <w:divBdr>
                <w:top w:val="none" w:sz="0" w:space="0" w:color="auto"/>
                <w:left w:val="none" w:sz="0" w:space="0" w:color="auto"/>
                <w:bottom w:val="none" w:sz="0" w:space="0" w:color="auto"/>
                <w:right w:val="none" w:sz="0" w:space="0" w:color="auto"/>
              </w:divBdr>
              <w:divsChild>
                <w:div w:id="769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50535">
      <w:bodyDiv w:val="1"/>
      <w:marLeft w:val="0"/>
      <w:marRight w:val="0"/>
      <w:marTop w:val="0"/>
      <w:marBottom w:val="0"/>
      <w:divBdr>
        <w:top w:val="none" w:sz="0" w:space="0" w:color="auto"/>
        <w:left w:val="none" w:sz="0" w:space="0" w:color="auto"/>
        <w:bottom w:val="none" w:sz="0" w:space="0" w:color="auto"/>
        <w:right w:val="none" w:sz="0" w:space="0" w:color="auto"/>
      </w:divBdr>
      <w:divsChild>
        <w:div w:id="782188975">
          <w:marLeft w:val="0"/>
          <w:marRight w:val="0"/>
          <w:marTop w:val="0"/>
          <w:marBottom w:val="0"/>
          <w:divBdr>
            <w:top w:val="none" w:sz="0" w:space="0" w:color="auto"/>
            <w:left w:val="none" w:sz="0" w:space="0" w:color="auto"/>
            <w:bottom w:val="none" w:sz="0" w:space="0" w:color="auto"/>
            <w:right w:val="none" w:sz="0" w:space="0" w:color="auto"/>
          </w:divBdr>
        </w:div>
      </w:divsChild>
    </w:div>
    <w:div w:id="943656831">
      <w:bodyDiv w:val="1"/>
      <w:marLeft w:val="0"/>
      <w:marRight w:val="0"/>
      <w:marTop w:val="0"/>
      <w:marBottom w:val="0"/>
      <w:divBdr>
        <w:top w:val="none" w:sz="0" w:space="0" w:color="auto"/>
        <w:left w:val="none" w:sz="0" w:space="0" w:color="auto"/>
        <w:bottom w:val="none" w:sz="0" w:space="0" w:color="auto"/>
        <w:right w:val="none" w:sz="0" w:space="0" w:color="auto"/>
      </w:divBdr>
      <w:divsChild>
        <w:div w:id="831065378">
          <w:marLeft w:val="0"/>
          <w:marRight w:val="0"/>
          <w:marTop w:val="0"/>
          <w:marBottom w:val="0"/>
          <w:divBdr>
            <w:top w:val="none" w:sz="0" w:space="0" w:color="auto"/>
            <w:left w:val="none" w:sz="0" w:space="0" w:color="auto"/>
            <w:bottom w:val="none" w:sz="0" w:space="0" w:color="auto"/>
            <w:right w:val="none" w:sz="0" w:space="0" w:color="auto"/>
          </w:divBdr>
        </w:div>
      </w:divsChild>
    </w:div>
    <w:div w:id="946818064">
      <w:bodyDiv w:val="1"/>
      <w:marLeft w:val="0"/>
      <w:marRight w:val="0"/>
      <w:marTop w:val="0"/>
      <w:marBottom w:val="0"/>
      <w:divBdr>
        <w:top w:val="none" w:sz="0" w:space="0" w:color="auto"/>
        <w:left w:val="none" w:sz="0" w:space="0" w:color="auto"/>
        <w:bottom w:val="none" w:sz="0" w:space="0" w:color="auto"/>
        <w:right w:val="none" w:sz="0" w:space="0" w:color="auto"/>
      </w:divBdr>
      <w:divsChild>
        <w:div w:id="1289118204">
          <w:marLeft w:val="0"/>
          <w:marRight w:val="0"/>
          <w:marTop w:val="0"/>
          <w:marBottom w:val="0"/>
          <w:divBdr>
            <w:top w:val="single" w:sz="2" w:space="8" w:color="auto"/>
            <w:left w:val="single" w:sz="2" w:space="31" w:color="auto"/>
            <w:bottom w:val="single" w:sz="2" w:space="8" w:color="auto"/>
            <w:right w:val="single" w:sz="2" w:space="8" w:color="auto"/>
          </w:divBdr>
        </w:div>
        <w:div w:id="1421636958">
          <w:marLeft w:val="0"/>
          <w:marRight w:val="0"/>
          <w:marTop w:val="0"/>
          <w:marBottom w:val="0"/>
          <w:divBdr>
            <w:top w:val="none" w:sz="0" w:space="0" w:color="auto"/>
            <w:left w:val="none" w:sz="0" w:space="0" w:color="auto"/>
            <w:bottom w:val="none" w:sz="0" w:space="0" w:color="auto"/>
            <w:right w:val="none" w:sz="0" w:space="0" w:color="auto"/>
          </w:divBdr>
          <w:divsChild>
            <w:div w:id="1945569896">
              <w:marLeft w:val="0"/>
              <w:marRight w:val="0"/>
              <w:marTop w:val="0"/>
              <w:marBottom w:val="0"/>
              <w:divBdr>
                <w:top w:val="none" w:sz="0" w:space="0" w:color="auto"/>
                <w:left w:val="none" w:sz="0" w:space="0" w:color="auto"/>
                <w:bottom w:val="none" w:sz="0" w:space="0" w:color="auto"/>
                <w:right w:val="none" w:sz="0" w:space="0" w:color="auto"/>
              </w:divBdr>
              <w:divsChild>
                <w:div w:id="511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4845">
      <w:bodyDiv w:val="1"/>
      <w:marLeft w:val="0"/>
      <w:marRight w:val="0"/>
      <w:marTop w:val="0"/>
      <w:marBottom w:val="0"/>
      <w:divBdr>
        <w:top w:val="none" w:sz="0" w:space="0" w:color="auto"/>
        <w:left w:val="none" w:sz="0" w:space="0" w:color="auto"/>
        <w:bottom w:val="none" w:sz="0" w:space="0" w:color="auto"/>
        <w:right w:val="none" w:sz="0" w:space="0" w:color="auto"/>
      </w:divBdr>
    </w:div>
    <w:div w:id="954407104">
      <w:bodyDiv w:val="1"/>
      <w:marLeft w:val="0"/>
      <w:marRight w:val="0"/>
      <w:marTop w:val="0"/>
      <w:marBottom w:val="0"/>
      <w:divBdr>
        <w:top w:val="none" w:sz="0" w:space="0" w:color="auto"/>
        <w:left w:val="none" w:sz="0" w:space="0" w:color="auto"/>
        <w:bottom w:val="none" w:sz="0" w:space="0" w:color="auto"/>
        <w:right w:val="none" w:sz="0" w:space="0" w:color="auto"/>
      </w:divBdr>
    </w:div>
    <w:div w:id="954561548">
      <w:bodyDiv w:val="1"/>
      <w:marLeft w:val="0"/>
      <w:marRight w:val="0"/>
      <w:marTop w:val="0"/>
      <w:marBottom w:val="0"/>
      <w:divBdr>
        <w:top w:val="none" w:sz="0" w:space="0" w:color="auto"/>
        <w:left w:val="none" w:sz="0" w:space="0" w:color="auto"/>
        <w:bottom w:val="none" w:sz="0" w:space="0" w:color="auto"/>
        <w:right w:val="none" w:sz="0" w:space="0" w:color="auto"/>
      </w:divBdr>
      <w:divsChild>
        <w:div w:id="377706971">
          <w:marLeft w:val="0"/>
          <w:marRight w:val="0"/>
          <w:marTop w:val="300"/>
          <w:marBottom w:val="300"/>
          <w:divBdr>
            <w:top w:val="none" w:sz="0" w:space="0" w:color="auto"/>
            <w:left w:val="none" w:sz="0" w:space="0" w:color="auto"/>
            <w:bottom w:val="none" w:sz="0" w:space="0" w:color="auto"/>
            <w:right w:val="none" w:sz="0" w:space="0" w:color="auto"/>
          </w:divBdr>
        </w:div>
        <w:div w:id="1942683842">
          <w:marLeft w:val="0"/>
          <w:marRight w:val="0"/>
          <w:marTop w:val="150"/>
          <w:marBottom w:val="0"/>
          <w:divBdr>
            <w:top w:val="none" w:sz="0" w:space="0" w:color="auto"/>
            <w:left w:val="none" w:sz="0" w:space="0" w:color="auto"/>
            <w:bottom w:val="none" w:sz="0" w:space="0" w:color="auto"/>
            <w:right w:val="none" w:sz="0" w:space="0" w:color="auto"/>
          </w:divBdr>
        </w:div>
      </w:divsChild>
    </w:div>
    <w:div w:id="961689964">
      <w:bodyDiv w:val="1"/>
      <w:marLeft w:val="0"/>
      <w:marRight w:val="0"/>
      <w:marTop w:val="0"/>
      <w:marBottom w:val="0"/>
      <w:divBdr>
        <w:top w:val="none" w:sz="0" w:space="0" w:color="auto"/>
        <w:left w:val="none" w:sz="0" w:space="0" w:color="auto"/>
        <w:bottom w:val="none" w:sz="0" w:space="0" w:color="auto"/>
        <w:right w:val="none" w:sz="0" w:space="0" w:color="auto"/>
      </w:divBdr>
      <w:divsChild>
        <w:div w:id="4863825">
          <w:marLeft w:val="0"/>
          <w:marRight w:val="0"/>
          <w:marTop w:val="0"/>
          <w:marBottom w:val="0"/>
          <w:divBdr>
            <w:top w:val="none" w:sz="0" w:space="0" w:color="auto"/>
            <w:left w:val="none" w:sz="0" w:space="0" w:color="auto"/>
            <w:bottom w:val="none" w:sz="0" w:space="0" w:color="auto"/>
            <w:right w:val="none" w:sz="0" w:space="0" w:color="auto"/>
          </w:divBdr>
          <w:divsChild>
            <w:div w:id="1165706702">
              <w:marLeft w:val="0"/>
              <w:marRight w:val="0"/>
              <w:marTop w:val="0"/>
              <w:marBottom w:val="0"/>
              <w:divBdr>
                <w:top w:val="none" w:sz="0" w:space="0" w:color="auto"/>
                <w:left w:val="none" w:sz="0" w:space="0" w:color="auto"/>
                <w:bottom w:val="none" w:sz="0" w:space="0" w:color="auto"/>
                <w:right w:val="none" w:sz="0" w:space="0" w:color="auto"/>
              </w:divBdr>
              <w:divsChild>
                <w:div w:id="19934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30432">
      <w:bodyDiv w:val="1"/>
      <w:marLeft w:val="0"/>
      <w:marRight w:val="0"/>
      <w:marTop w:val="0"/>
      <w:marBottom w:val="0"/>
      <w:divBdr>
        <w:top w:val="none" w:sz="0" w:space="0" w:color="auto"/>
        <w:left w:val="none" w:sz="0" w:space="0" w:color="auto"/>
        <w:bottom w:val="none" w:sz="0" w:space="0" w:color="auto"/>
        <w:right w:val="none" w:sz="0" w:space="0" w:color="auto"/>
      </w:divBdr>
      <w:divsChild>
        <w:div w:id="1001929778">
          <w:marLeft w:val="0"/>
          <w:marRight w:val="0"/>
          <w:marTop w:val="0"/>
          <w:marBottom w:val="0"/>
          <w:divBdr>
            <w:top w:val="none" w:sz="0" w:space="0" w:color="auto"/>
            <w:left w:val="none" w:sz="0" w:space="0" w:color="auto"/>
            <w:bottom w:val="none" w:sz="0" w:space="0" w:color="auto"/>
            <w:right w:val="none" w:sz="0" w:space="0" w:color="auto"/>
          </w:divBdr>
        </w:div>
        <w:div w:id="604921107">
          <w:marLeft w:val="0"/>
          <w:marRight w:val="0"/>
          <w:marTop w:val="0"/>
          <w:marBottom w:val="0"/>
          <w:divBdr>
            <w:top w:val="none" w:sz="0" w:space="0" w:color="auto"/>
            <w:left w:val="none" w:sz="0" w:space="0" w:color="auto"/>
            <w:bottom w:val="none" w:sz="0" w:space="0" w:color="auto"/>
            <w:right w:val="none" w:sz="0" w:space="0" w:color="auto"/>
          </w:divBdr>
          <w:divsChild>
            <w:div w:id="1422674957">
              <w:marLeft w:val="0"/>
              <w:marRight w:val="0"/>
              <w:marTop w:val="0"/>
              <w:marBottom w:val="0"/>
              <w:divBdr>
                <w:top w:val="none" w:sz="0" w:space="0" w:color="auto"/>
                <w:left w:val="none" w:sz="0" w:space="0" w:color="auto"/>
                <w:bottom w:val="none" w:sz="0" w:space="0" w:color="auto"/>
                <w:right w:val="none" w:sz="0" w:space="0" w:color="auto"/>
              </w:divBdr>
            </w:div>
            <w:div w:id="788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216">
      <w:bodyDiv w:val="1"/>
      <w:marLeft w:val="0"/>
      <w:marRight w:val="0"/>
      <w:marTop w:val="0"/>
      <w:marBottom w:val="0"/>
      <w:divBdr>
        <w:top w:val="none" w:sz="0" w:space="0" w:color="auto"/>
        <w:left w:val="none" w:sz="0" w:space="0" w:color="auto"/>
        <w:bottom w:val="none" w:sz="0" w:space="0" w:color="auto"/>
        <w:right w:val="none" w:sz="0" w:space="0" w:color="auto"/>
      </w:divBdr>
      <w:divsChild>
        <w:div w:id="594019320">
          <w:marLeft w:val="0"/>
          <w:marRight w:val="0"/>
          <w:marTop w:val="0"/>
          <w:marBottom w:val="0"/>
          <w:divBdr>
            <w:top w:val="none" w:sz="0" w:space="0" w:color="auto"/>
            <w:left w:val="none" w:sz="0" w:space="0" w:color="auto"/>
            <w:bottom w:val="none" w:sz="0" w:space="0" w:color="auto"/>
            <w:right w:val="none" w:sz="0" w:space="0" w:color="auto"/>
          </w:divBdr>
          <w:divsChild>
            <w:div w:id="1832677838">
              <w:marLeft w:val="0"/>
              <w:marRight w:val="0"/>
              <w:marTop w:val="0"/>
              <w:marBottom w:val="0"/>
              <w:divBdr>
                <w:top w:val="none" w:sz="0" w:space="0" w:color="auto"/>
                <w:left w:val="none" w:sz="0" w:space="0" w:color="auto"/>
                <w:bottom w:val="none" w:sz="0" w:space="0" w:color="auto"/>
                <w:right w:val="none" w:sz="0" w:space="0" w:color="auto"/>
              </w:divBdr>
              <w:divsChild>
                <w:div w:id="1340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81">
          <w:marLeft w:val="0"/>
          <w:marRight w:val="0"/>
          <w:marTop w:val="0"/>
          <w:marBottom w:val="0"/>
          <w:divBdr>
            <w:top w:val="single" w:sz="2" w:space="8" w:color="auto"/>
            <w:left w:val="single" w:sz="2" w:space="31" w:color="auto"/>
            <w:bottom w:val="single" w:sz="2" w:space="8" w:color="auto"/>
            <w:right w:val="single" w:sz="2" w:space="8" w:color="auto"/>
          </w:divBdr>
        </w:div>
      </w:divsChild>
    </w:div>
    <w:div w:id="977102883">
      <w:bodyDiv w:val="1"/>
      <w:marLeft w:val="0"/>
      <w:marRight w:val="0"/>
      <w:marTop w:val="0"/>
      <w:marBottom w:val="0"/>
      <w:divBdr>
        <w:top w:val="none" w:sz="0" w:space="0" w:color="auto"/>
        <w:left w:val="none" w:sz="0" w:space="0" w:color="auto"/>
        <w:bottom w:val="none" w:sz="0" w:space="0" w:color="auto"/>
        <w:right w:val="none" w:sz="0" w:space="0" w:color="auto"/>
      </w:divBdr>
      <w:divsChild>
        <w:div w:id="468325826">
          <w:marLeft w:val="0"/>
          <w:marRight w:val="0"/>
          <w:marTop w:val="300"/>
          <w:marBottom w:val="300"/>
          <w:divBdr>
            <w:top w:val="none" w:sz="0" w:space="0" w:color="auto"/>
            <w:left w:val="none" w:sz="0" w:space="0" w:color="auto"/>
            <w:bottom w:val="none" w:sz="0" w:space="0" w:color="auto"/>
            <w:right w:val="none" w:sz="0" w:space="0" w:color="auto"/>
          </w:divBdr>
        </w:div>
        <w:div w:id="769546190">
          <w:marLeft w:val="0"/>
          <w:marRight w:val="0"/>
          <w:marTop w:val="150"/>
          <w:marBottom w:val="0"/>
          <w:divBdr>
            <w:top w:val="none" w:sz="0" w:space="0" w:color="auto"/>
            <w:left w:val="none" w:sz="0" w:space="0" w:color="auto"/>
            <w:bottom w:val="none" w:sz="0" w:space="0" w:color="auto"/>
            <w:right w:val="none" w:sz="0" w:space="0" w:color="auto"/>
          </w:divBdr>
        </w:div>
      </w:divsChild>
    </w:div>
    <w:div w:id="979074417">
      <w:bodyDiv w:val="1"/>
      <w:marLeft w:val="0"/>
      <w:marRight w:val="0"/>
      <w:marTop w:val="0"/>
      <w:marBottom w:val="0"/>
      <w:divBdr>
        <w:top w:val="none" w:sz="0" w:space="0" w:color="auto"/>
        <w:left w:val="none" w:sz="0" w:space="0" w:color="auto"/>
        <w:bottom w:val="none" w:sz="0" w:space="0" w:color="auto"/>
        <w:right w:val="none" w:sz="0" w:space="0" w:color="auto"/>
      </w:divBdr>
      <w:divsChild>
        <w:div w:id="837378800">
          <w:marLeft w:val="0"/>
          <w:marRight w:val="0"/>
          <w:marTop w:val="0"/>
          <w:marBottom w:val="0"/>
          <w:divBdr>
            <w:top w:val="none" w:sz="0" w:space="0" w:color="auto"/>
            <w:left w:val="none" w:sz="0" w:space="0" w:color="auto"/>
            <w:bottom w:val="none" w:sz="0" w:space="0" w:color="auto"/>
            <w:right w:val="none" w:sz="0" w:space="0" w:color="auto"/>
          </w:divBdr>
        </w:div>
      </w:divsChild>
    </w:div>
    <w:div w:id="983772878">
      <w:bodyDiv w:val="1"/>
      <w:marLeft w:val="0"/>
      <w:marRight w:val="0"/>
      <w:marTop w:val="0"/>
      <w:marBottom w:val="0"/>
      <w:divBdr>
        <w:top w:val="none" w:sz="0" w:space="0" w:color="auto"/>
        <w:left w:val="none" w:sz="0" w:space="0" w:color="auto"/>
        <w:bottom w:val="none" w:sz="0" w:space="0" w:color="auto"/>
        <w:right w:val="none" w:sz="0" w:space="0" w:color="auto"/>
      </w:divBdr>
      <w:divsChild>
        <w:div w:id="51999373">
          <w:marLeft w:val="0"/>
          <w:marRight w:val="0"/>
          <w:marTop w:val="0"/>
          <w:marBottom w:val="0"/>
          <w:divBdr>
            <w:top w:val="none" w:sz="0" w:space="0" w:color="auto"/>
            <w:left w:val="none" w:sz="0" w:space="0" w:color="auto"/>
            <w:bottom w:val="none" w:sz="0" w:space="0" w:color="auto"/>
            <w:right w:val="none" w:sz="0" w:space="0" w:color="auto"/>
          </w:divBdr>
          <w:divsChild>
            <w:div w:id="1276596096">
              <w:marLeft w:val="0"/>
              <w:marRight w:val="0"/>
              <w:marTop w:val="0"/>
              <w:marBottom w:val="0"/>
              <w:divBdr>
                <w:top w:val="none" w:sz="0" w:space="0" w:color="auto"/>
                <w:left w:val="none" w:sz="0" w:space="0" w:color="auto"/>
                <w:bottom w:val="none" w:sz="0" w:space="0" w:color="auto"/>
                <w:right w:val="none" w:sz="0" w:space="0" w:color="auto"/>
              </w:divBdr>
              <w:divsChild>
                <w:div w:id="2012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953">
      <w:bodyDiv w:val="1"/>
      <w:marLeft w:val="0"/>
      <w:marRight w:val="0"/>
      <w:marTop w:val="0"/>
      <w:marBottom w:val="0"/>
      <w:divBdr>
        <w:top w:val="none" w:sz="0" w:space="0" w:color="auto"/>
        <w:left w:val="none" w:sz="0" w:space="0" w:color="auto"/>
        <w:bottom w:val="none" w:sz="0" w:space="0" w:color="auto"/>
        <w:right w:val="none" w:sz="0" w:space="0" w:color="auto"/>
      </w:divBdr>
      <w:divsChild>
        <w:div w:id="1964843429">
          <w:marLeft w:val="0"/>
          <w:marRight w:val="0"/>
          <w:marTop w:val="0"/>
          <w:marBottom w:val="0"/>
          <w:divBdr>
            <w:top w:val="none" w:sz="0" w:space="0" w:color="auto"/>
            <w:left w:val="none" w:sz="0" w:space="0" w:color="auto"/>
            <w:bottom w:val="none" w:sz="0" w:space="0" w:color="auto"/>
            <w:right w:val="none" w:sz="0" w:space="0" w:color="auto"/>
          </w:divBdr>
          <w:divsChild>
            <w:div w:id="50428876">
              <w:marLeft w:val="0"/>
              <w:marRight w:val="0"/>
              <w:marTop w:val="0"/>
              <w:marBottom w:val="0"/>
              <w:divBdr>
                <w:top w:val="none" w:sz="0" w:space="0" w:color="auto"/>
                <w:left w:val="none" w:sz="0" w:space="0" w:color="auto"/>
                <w:bottom w:val="none" w:sz="0" w:space="0" w:color="auto"/>
                <w:right w:val="none" w:sz="0" w:space="0" w:color="auto"/>
              </w:divBdr>
              <w:divsChild>
                <w:div w:id="898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4451">
      <w:bodyDiv w:val="1"/>
      <w:marLeft w:val="0"/>
      <w:marRight w:val="0"/>
      <w:marTop w:val="0"/>
      <w:marBottom w:val="0"/>
      <w:divBdr>
        <w:top w:val="none" w:sz="0" w:space="0" w:color="auto"/>
        <w:left w:val="none" w:sz="0" w:space="0" w:color="auto"/>
        <w:bottom w:val="none" w:sz="0" w:space="0" w:color="auto"/>
        <w:right w:val="none" w:sz="0" w:space="0" w:color="auto"/>
      </w:divBdr>
      <w:divsChild>
        <w:div w:id="725570931">
          <w:marLeft w:val="0"/>
          <w:marRight w:val="0"/>
          <w:marTop w:val="0"/>
          <w:marBottom w:val="0"/>
          <w:divBdr>
            <w:top w:val="none" w:sz="0" w:space="0" w:color="auto"/>
            <w:left w:val="none" w:sz="0" w:space="0" w:color="auto"/>
            <w:bottom w:val="none" w:sz="0" w:space="0" w:color="auto"/>
            <w:right w:val="none" w:sz="0" w:space="0" w:color="auto"/>
          </w:divBdr>
          <w:divsChild>
            <w:div w:id="1117337677">
              <w:marLeft w:val="0"/>
              <w:marRight w:val="0"/>
              <w:marTop w:val="0"/>
              <w:marBottom w:val="0"/>
              <w:divBdr>
                <w:top w:val="none" w:sz="0" w:space="0" w:color="auto"/>
                <w:left w:val="none" w:sz="0" w:space="0" w:color="auto"/>
                <w:bottom w:val="none" w:sz="0" w:space="0" w:color="auto"/>
                <w:right w:val="none" w:sz="0" w:space="0" w:color="auto"/>
              </w:divBdr>
              <w:divsChild>
                <w:div w:id="152793277">
                  <w:marLeft w:val="0"/>
                  <w:marRight w:val="0"/>
                  <w:marTop w:val="0"/>
                  <w:marBottom w:val="0"/>
                  <w:divBdr>
                    <w:top w:val="none" w:sz="0" w:space="0" w:color="auto"/>
                    <w:left w:val="none" w:sz="0" w:space="0" w:color="auto"/>
                    <w:bottom w:val="none" w:sz="0" w:space="0" w:color="auto"/>
                    <w:right w:val="none" w:sz="0" w:space="0" w:color="auto"/>
                  </w:divBdr>
                </w:div>
              </w:divsChild>
            </w:div>
            <w:div w:id="1229807730">
              <w:marLeft w:val="0"/>
              <w:marRight w:val="0"/>
              <w:marTop w:val="0"/>
              <w:marBottom w:val="0"/>
              <w:divBdr>
                <w:top w:val="none" w:sz="0" w:space="0" w:color="auto"/>
                <w:left w:val="none" w:sz="0" w:space="0" w:color="auto"/>
                <w:bottom w:val="none" w:sz="0" w:space="0" w:color="auto"/>
                <w:right w:val="none" w:sz="0" w:space="0" w:color="auto"/>
              </w:divBdr>
            </w:div>
            <w:div w:id="1807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8447">
      <w:bodyDiv w:val="1"/>
      <w:marLeft w:val="0"/>
      <w:marRight w:val="0"/>
      <w:marTop w:val="0"/>
      <w:marBottom w:val="0"/>
      <w:divBdr>
        <w:top w:val="none" w:sz="0" w:space="0" w:color="auto"/>
        <w:left w:val="none" w:sz="0" w:space="0" w:color="auto"/>
        <w:bottom w:val="none" w:sz="0" w:space="0" w:color="auto"/>
        <w:right w:val="none" w:sz="0" w:space="0" w:color="auto"/>
      </w:divBdr>
      <w:divsChild>
        <w:div w:id="2061589435">
          <w:marLeft w:val="0"/>
          <w:marRight w:val="0"/>
          <w:marTop w:val="0"/>
          <w:marBottom w:val="0"/>
          <w:divBdr>
            <w:top w:val="none" w:sz="0" w:space="0" w:color="auto"/>
            <w:left w:val="none" w:sz="0" w:space="0" w:color="auto"/>
            <w:bottom w:val="none" w:sz="0" w:space="0" w:color="auto"/>
            <w:right w:val="none" w:sz="0" w:space="0" w:color="auto"/>
          </w:divBdr>
          <w:divsChild>
            <w:div w:id="1120994991">
              <w:marLeft w:val="0"/>
              <w:marRight w:val="0"/>
              <w:marTop w:val="0"/>
              <w:marBottom w:val="0"/>
              <w:divBdr>
                <w:top w:val="none" w:sz="0" w:space="0" w:color="auto"/>
                <w:left w:val="none" w:sz="0" w:space="0" w:color="auto"/>
                <w:bottom w:val="none" w:sz="0" w:space="0" w:color="auto"/>
                <w:right w:val="none" w:sz="0" w:space="0" w:color="auto"/>
              </w:divBdr>
              <w:divsChild>
                <w:div w:id="836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730">
      <w:bodyDiv w:val="1"/>
      <w:marLeft w:val="0"/>
      <w:marRight w:val="0"/>
      <w:marTop w:val="0"/>
      <w:marBottom w:val="0"/>
      <w:divBdr>
        <w:top w:val="none" w:sz="0" w:space="0" w:color="auto"/>
        <w:left w:val="none" w:sz="0" w:space="0" w:color="auto"/>
        <w:bottom w:val="none" w:sz="0" w:space="0" w:color="auto"/>
        <w:right w:val="none" w:sz="0" w:space="0" w:color="auto"/>
      </w:divBdr>
    </w:div>
    <w:div w:id="994381366">
      <w:bodyDiv w:val="1"/>
      <w:marLeft w:val="0"/>
      <w:marRight w:val="0"/>
      <w:marTop w:val="0"/>
      <w:marBottom w:val="0"/>
      <w:divBdr>
        <w:top w:val="none" w:sz="0" w:space="0" w:color="auto"/>
        <w:left w:val="none" w:sz="0" w:space="0" w:color="auto"/>
        <w:bottom w:val="none" w:sz="0" w:space="0" w:color="auto"/>
        <w:right w:val="none" w:sz="0" w:space="0" w:color="auto"/>
      </w:divBdr>
    </w:div>
    <w:div w:id="998653919">
      <w:bodyDiv w:val="1"/>
      <w:marLeft w:val="0"/>
      <w:marRight w:val="0"/>
      <w:marTop w:val="0"/>
      <w:marBottom w:val="0"/>
      <w:divBdr>
        <w:top w:val="none" w:sz="0" w:space="0" w:color="auto"/>
        <w:left w:val="none" w:sz="0" w:space="0" w:color="auto"/>
        <w:bottom w:val="none" w:sz="0" w:space="0" w:color="auto"/>
        <w:right w:val="none" w:sz="0" w:space="0" w:color="auto"/>
      </w:divBdr>
      <w:divsChild>
        <w:div w:id="529492910">
          <w:marLeft w:val="600"/>
          <w:marRight w:val="600"/>
          <w:marTop w:val="0"/>
          <w:marBottom w:val="300"/>
          <w:divBdr>
            <w:top w:val="none" w:sz="0" w:space="0" w:color="auto"/>
            <w:left w:val="none" w:sz="0" w:space="0" w:color="auto"/>
            <w:bottom w:val="none" w:sz="0" w:space="0" w:color="auto"/>
            <w:right w:val="none" w:sz="0" w:space="0" w:color="auto"/>
          </w:divBdr>
        </w:div>
        <w:div w:id="697244025">
          <w:marLeft w:val="600"/>
          <w:marRight w:val="0"/>
          <w:marTop w:val="0"/>
          <w:marBottom w:val="0"/>
          <w:divBdr>
            <w:top w:val="none" w:sz="0" w:space="0" w:color="auto"/>
            <w:left w:val="none" w:sz="0" w:space="0" w:color="auto"/>
            <w:bottom w:val="none" w:sz="0" w:space="0" w:color="auto"/>
            <w:right w:val="none" w:sz="0" w:space="0" w:color="auto"/>
          </w:divBdr>
          <w:divsChild>
            <w:div w:id="1408844158">
              <w:marLeft w:val="0"/>
              <w:marRight w:val="0"/>
              <w:marTop w:val="0"/>
              <w:marBottom w:val="0"/>
              <w:divBdr>
                <w:top w:val="none" w:sz="0" w:space="0" w:color="auto"/>
                <w:left w:val="none" w:sz="0" w:space="0" w:color="auto"/>
                <w:bottom w:val="none" w:sz="0" w:space="0" w:color="auto"/>
                <w:right w:val="none" w:sz="0" w:space="0" w:color="auto"/>
              </w:divBdr>
            </w:div>
          </w:divsChild>
        </w:div>
        <w:div w:id="1036587003">
          <w:marLeft w:val="0"/>
          <w:marRight w:val="0"/>
          <w:marTop w:val="480"/>
          <w:marBottom w:val="0"/>
          <w:divBdr>
            <w:top w:val="none" w:sz="0" w:space="0" w:color="auto"/>
            <w:left w:val="none" w:sz="0" w:space="0" w:color="auto"/>
            <w:bottom w:val="none" w:sz="0" w:space="0" w:color="auto"/>
            <w:right w:val="none" w:sz="0" w:space="0" w:color="auto"/>
          </w:divBdr>
        </w:div>
        <w:div w:id="1204093797">
          <w:marLeft w:val="600"/>
          <w:marRight w:val="0"/>
          <w:marTop w:val="0"/>
          <w:marBottom w:val="240"/>
          <w:divBdr>
            <w:top w:val="none" w:sz="0" w:space="0" w:color="auto"/>
            <w:left w:val="none" w:sz="0" w:space="0" w:color="auto"/>
            <w:bottom w:val="none" w:sz="0" w:space="0" w:color="auto"/>
            <w:right w:val="none" w:sz="0" w:space="0" w:color="auto"/>
          </w:divBdr>
          <w:divsChild>
            <w:div w:id="1145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493">
      <w:bodyDiv w:val="1"/>
      <w:marLeft w:val="0"/>
      <w:marRight w:val="0"/>
      <w:marTop w:val="0"/>
      <w:marBottom w:val="0"/>
      <w:divBdr>
        <w:top w:val="none" w:sz="0" w:space="0" w:color="auto"/>
        <w:left w:val="none" w:sz="0" w:space="0" w:color="auto"/>
        <w:bottom w:val="none" w:sz="0" w:space="0" w:color="auto"/>
        <w:right w:val="none" w:sz="0" w:space="0" w:color="auto"/>
      </w:divBdr>
    </w:div>
    <w:div w:id="1011102304">
      <w:bodyDiv w:val="1"/>
      <w:marLeft w:val="0"/>
      <w:marRight w:val="0"/>
      <w:marTop w:val="0"/>
      <w:marBottom w:val="0"/>
      <w:divBdr>
        <w:top w:val="none" w:sz="0" w:space="0" w:color="auto"/>
        <w:left w:val="none" w:sz="0" w:space="0" w:color="auto"/>
        <w:bottom w:val="none" w:sz="0" w:space="0" w:color="auto"/>
        <w:right w:val="none" w:sz="0" w:space="0" w:color="auto"/>
      </w:divBdr>
      <w:divsChild>
        <w:div w:id="1206408641">
          <w:marLeft w:val="0"/>
          <w:marRight w:val="0"/>
          <w:marTop w:val="0"/>
          <w:marBottom w:val="0"/>
          <w:divBdr>
            <w:top w:val="single" w:sz="2" w:space="8" w:color="auto"/>
            <w:left w:val="single" w:sz="2" w:space="31" w:color="auto"/>
            <w:bottom w:val="single" w:sz="2" w:space="8" w:color="auto"/>
            <w:right w:val="single" w:sz="2" w:space="8" w:color="auto"/>
          </w:divBdr>
        </w:div>
        <w:div w:id="148332128">
          <w:marLeft w:val="0"/>
          <w:marRight w:val="0"/>
          <w:marTop w:val="0"/>
          <w:marBottom w:val="0"/>
          <w:divBdr>
            <w:top w:val="none" w:sz="0" w:space="0" w:color="auto"/>
            <w:left w:val="none" w:sz="0" w:space="0" w:color="auto"/>
            <w:bottom w:val="none" w:sz="0" w:space="0" w:color="auto"/>
            <w:right w:val="none" w:sz="0" w:space="0" w:color="auto"/>
          </w:divBdr>
          <w:divsChild>
            <w:div w:id="1947106186">
              <w:marLeft w:val="0"/>
              <w:marRight w:val="0"/>
              <w:marTop w:val="0"/>
              <w:marBottom w:val="0"/>
              <w:divBdr>
                <w:top w:val="none" w:sz="0" w:space="0" w:color="auto"/>
                <w:left w:val="none" w:sz="0" w:space="0" w:color="auto"/>
                <w:bottom w:val="none" w:sz="0" w:space="0" w:color="auto"/>
                <w:right w:val="none" w:sz="0" w:space="0" w:color="auto"/>
              </w:divBdr>
              <w:divsChild>
                <w:div w:id="881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7325">
      <w:bodyDiv w:val="1"/>
      <w:marLeft w:val="0"/>
      <w:marRight w:val="0"/>
      <w:marTop w:val="0"/>
      <w:marBottom w:val="0"/>
      <w:divBdr>
        <w:top w:val="none" w:sz="0" w:space="0" w:color="auto"/>
        <w:left w:val="none" w:sz="0" w:space="0" w:color="auto"/>
        <w:bottom w:val="none" w:sz="0" w:space="0" w:color="auto"/>
        <w:right w:val="none" w:sz="0" w:space="0" w:color="auto"/>
      </w:divBdr>
      <w:divsChild>
        <w:div w:id="108594274">
          <w:marLeft w:val="0"/>
          <w:marRight w:val="0"/>
          <w:marTop w:val="0"/>
          <w:marBottom w:val="0"/>
          <w:divBdr>
            <w:top w:val="none" w:sz="0" w:space="0" w:color="auto"/>
            <w:left w:val="none" w:sz="0" w:space="0" w:color="auto"/>
            <w:bottom w:val="none" w:sz="0" w:space="0" w:color="auto"/>
            <w:right w:val="none" w:sz="0" w:space="0" w:color="auto"/>
          </w:divBdr>
          <w:divsChild>
            <w:div w:id="2052224882">
              <w:marLeft w:val="0"/>
              <w:marRight w:val="0"/>
              <w:marTop w:val="0"/>
              <w:marBottom w:val="0"/>
              <w:divBdr>
                <w:top w:val="none" w:sz="0" w:space="0" w:color="auto"/>
                <w:left w:val="none" w:sz="0" w:space="0" w:color="auto"/>
                <w:bottom w:val="none" w:sz="0" w:space="0" w:color="auto"/>
                <w:right w:val="none" w:sz="0" w:space="0" w:color="auto"/>
              </w:divBdr>
              <w:divsChild>
                <w:div w:id="1423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0486">
      <w:bodyDiv w:val="1"/>
      <w:marLeft w:val="0"/>
      <w:marRight w:val="0"/>
      <w:marTop w:val="0"/>
      <w:marBottom w:val="0"/>
      <w:divBdr>
        <w:top w:val="none" w:sz="0" w:space="0" w:color="auto"/>
        <w:left w:val="none" w:sz="0" w:space="0" w:color="auto"/>
        <w:bottom w:val="none" w:sz="0" w:space="0" w:color="auto"/>
        <w:right w:val="none" w:sz="0" w:space="0" w:color="auto"/>
      </w:divBdr>
      <w:divsChild>
        <w:div w:id="1876849846">
          <w:marLeft w:val="0"/>
          <w:marRight w:val="0"/>
          <w:marTop w:val="0"/>
          <w:marBottom w:val="0"/>
          <w:divBdr>
            <w:top w:val="none" w:sz="0" w:space="0" w:color="auto"/>
            <w:left w:val="none" w:sz="0" w:space="0" w:color="auto"/>
            <w:bottom w:val="none" w:sz="0" w:space="0" w:color="auto"/>
            <w:right w:val="none" w:sz="0" w:space="0" w:color="auto"/>
          </w:divBdr>
        </w:div>
        <w:div w:id="326783517">
          <w:marLeft w:val="0"/>
          <w:marRight w:val="0"/>
          <w:marTop w:val="0"/>
          <w:marBottom w:val="0"/>
          <w:divBdr>
            <w:top w:val="none" w:sz="0" w:space="0" w:color="auto"/>
            <w:left w:val="none" w:sz="0" w:space="0" w:color="auto"/>
            <w:bottom w:val="none" w:sz="0" w:space="0" w:color="auto"/>
            <w:right w:val="none" w:sz="0" w:space="0" w:color="auto"/>
          </w:divBdr>
          <w:divsChild>
            <w:div w:id="239559320">
              <w:marLeft w:val="0"/>
              <w:marRight w:val="0"/>
              <w:marTop w:val="0"/>
              <w:marBottom w:val="0"/>
              <w:divBdr>
                <w:top w:val="none" w:sz="0" w:space="0" w:color="auto"/>
                <w:left w:val="none" w:sz="0" w:space="0" w:color="auto"/>
                <w:bottom w:val="none" w:sz="0" w:space="0" w:color="auto"/>
                <w:right w:val="none" w:sz="0" w:space="0" w:color="auto"/>
              </w:divBdr>
            </w:div>
            <w:div w:id="8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669">
      <w:bodyDiv w:val="1"/>
      <w:marLeft w:val="0"/>
      <w:marRight w:val="0"/>
      <w:marTop w:val="0"/>
      <w:marBottom w:val="0"/>
      <w:divBdr>
        <w:top w:val="none" w:sz="0" w:space="0" w:color="auto"/>
        <w:left w:val="none" w:sz="0" w:space="0" w:color="auto"/>
        <w:bottom w:val="none" w:sz="0" w:space="0" w:color="auto"/>
        <w:right w:val="none" w:sz="0" w:space="0" w:color="auto"/>
      </w:divBdr>
      <w:divsChild>
        <w:div w:id="1527908809">
          <w:marLeft w:val="0"/>
          <w:marRight w:val="0"/>
          <w:marTop w:val="0"/>
          <w:marBottom w:val="0"/>
          <w:divBdr>
            <w:top w:val="single" w:sz="2" w:space="8" w:color="auto"/>
            <w:left w:val="single" w:sz="2" w:space="31" w:color="auto"/>
            <w:bottom w:val="single" w:sz="2" w:space="8" w:color="auto"/>
            <w:right w:val="single" w:sz="2" w:space="8" w:color="auto"/>
          </w:divBdr>
        </w:div>
        <w:div w:id="327296681">
          <w:marLeft w:val="0"/>
          <w:marRight w:val="0"/>
          <w:marTop w:val="0"/>
          <w:marBottom w:val="0"/>
          <w:divBdr>
            <w:top w:val="none" w:sz="0" w:space="0" w:color="auto"/>
            <w:left w:val="none" w:sz="0" w:space="0" w:color="auto"/>
            <w:bottom w:val="none" w:sz="0" w:space="0" w:color="auto"/>
            <w:right w:val="none" w:sz="0" w:space="0" w:color="auto"/>
          </w:divBdr>
          <w:divsChild>
            <w:div w:id="151264572">
              <w:marLeft w:val="0"/>
              <w:marRight w:val="0"/>
              <w:marTop w:val="0"/>
              <w:marBottom w:val="0"/>
              <w:divBdr>
                <w:top w:val="none" w:sz="0" w:space="0" w:color="auto"/>
                <w:left w:val="none" w:sz="0" w:space="0" w:color="auto"/>
                <w:bottom w:val="none" w:sz="0" w:space="0" w:color="auto"/>
                <w:right w:val="none" w:sz="0" w:space="0" w:color="auto"/>
              </w:divBdr>
              <w:divsChild>
                <w:div w:id="418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004">
      <w:bodyDiv w:val="1"/>
      <w:marLeft w:val="0"/>
      <w:marRight w:val="0"/>
      <w:marTop w:val="0"/>
      <w:marBottom w:val="0"/>
      <w:divBdr>
        <w:top w:val="none" w:sz="0" w:space="0" w:color="auto"/>
        <w:left w:val="none" w:sz="0" w:space="0" w:color="auto"/>
        <w:bottom w:val="none" w:sz="0" w:space="0" w:color="auto"/>
        <w:right w:val="none" w:sz="0" w:space="0" w:color="auto"/>
      </w:divBdr>
      <w:divsChild>
        <w:div w:id="452361386">
          <w:marLeft w:val="0"/>
          <w:marRight w:val="0"/>
          <w:marTop w:val="0"/>
          <w:marBottom w:val="0"/>
          <w:divBdr>
            <w:top w:val="none" w:sz="0" w:space="0" w:color="auto"/>
            <w:left w:val="none" w:sz="0" w:space="0" w:color="auto"/>
            <w:bottom w:val="none" w:sz="0" w:space="0" w:color="auto"/>
            <w:right w:val="none" w:sz="0" w:space="0" w:color="auto"/>
          </w:divBdr>
          <w:divsChild>
            <w:div w:id="1218980597">
              <w:marLeft w:val="0"/>
              <w:marRight w:val="0"/>
              <w:marTop w:val="0"/>
              <w:marBottom w:val="0"/>
              <w:divBdr>
                <w:top w:val="none" w:sz="0" w:space="0" w:color="auto"/>
                <w:left w:val="none" w:sz="0" w:space="0" w:color="auto"/>
                <w:bottom w:val="none" w:sz="0" w:space="0" w:color="auto"/>
                <w:right w:val="none" w:sz="0" w:space="0" w:color="auto"/>
              </w:divBdr>
              <w:divsChild>
                <w:div w:id="1839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3279">
          <w:marLeft w:val="0"/>
          <w:marRight w:val="0"/>
          <w:marTop w:val="0"/>
          <w:marBottom w:val="0"/>
          <w:divBdr>
            <w:top w:val="single" w:sz="2" w:space="8" w:color="auto"/>
            <w:left w:val="single" w:sz="2" w:space="31" w:color="auto"/>
            <w:bottom w:val="single" w:sz="2" w:space="8" w:color="auto"/>
            <w:right w:val="single" w:sz="2" w:space="8" w:color="auto"/>
          </w:divBdr>
        </w:div>
      </w:divsChild>
    </w:div>
    <w:div w:id="1027213307">
      <w:bodyDiv w:val="1"/>
      <w:marLeft w:val="0"/>
      <w:marRight w:val="0"/>
      <w:marTop w:val="0"/>
      <w:marBottom w:val="0"/>
      <w:divBdr>
        <w:top w:val="none" w:sz="0" w:space="0" w:color="auto"/>
        <w:left w:val="none" w:sz="0" w:space="0" w:color="auto"/>
        <w:bottom w:val="none" w:sz="0" w:space="0" w:color="auto"/>
        <w:right w:val="none" w:sz="0" w:space="0" w:color="auto"/>
      </w:divBdr>
      <w:divsChild>
        <w:div w:id="879824065">
          <w:marLeft w:val="0"/>
          <w:marRight w:val="0"/>
          <w:marTop w:val="75"/>
          <w:marBottom w:val="0"/>
          <w:divBdr>
            <w:top w:val="none" w:sz="0" w:space="0" w:color="auto"/>
            <w:left w:val="none" w:sz="0" w:space="0" w:color="auto"/>
            <w:bottom w:val="none" w:sz="0" w:space="0" w:color="auto"/>
            <w:right w:val="none" w:sz="0" w:space="0" w:color="auto"/>
          </w:divBdr>
        </w:div>
        <w:div w:id="1508208102">
          <w:marLeft w:val="0"/>
          <w:marRight w:val="0"/>
          <w:marTop w:val="0"/>
          <w:marBottom w:val="0"/>
          <w:divBdr>
            <w:top w:val="none" w:sz="0" w:space="0" w:color="auto"/>
            <w:left w:val="none" w:sz="0" w:space="0" w:color="auto"/>
            <w:bottom w:val="none" w:sz="0" w:space="0" w:color="auto"/>
            <w:right w:val="none" w:sz="0" w:space="0" w:color="auto"/>
          </w:divBdr>
        </w:div>
        <w:div w:id="1687291480">
          <w:marLeft w:val="0"/>
          <w:marRight w:val="0"/>
          <w:marTop w:val="0"/>
          <w:marBottom w:val="0"/>
          <w:divBdr>
            <w:top w:val="none" w:sz="0" w:space="0" w:color="auto"/>
            <w:left w:val="none" w:sz="0" w:space="0" w:color="auto"/>
            <w:bottom w:val="none" w:sz="0" w:space="0" w:color="auto"/>
            <w:right w:val="none" w:sz="0" w:space="0" w:color="auto"/>
          </w:divBdr>
        </w:div>
      </w:divsChild>
    </w:div>
    <w:div w:id="1033573794">
      <w:bodyDiv w:val="1"/>
      <w:marLeft w:val="0"/>
      <w:marRight w:val="0"/>
      <w:marTop w:val="0"/>
      <w:marBottom w:val="0"/>
      <w:divBdr>
        <w:top w:val="none" w:sz="0" w:space="0" w:color="auto"/>
        <w:left w:val="none" w:sz="0" w:space="0" w:color="auto"/>
        <w:bottom w:val="none" w:sz="0" w:space="0" w:color="auto"/>
        <w:right w:val="none" w:sz="0" w:space="0" w:color="auto"/>
      </w:divBdr>
    </w:div>
    <w:div w:id="1040587656">
      <w:bodyDiv w:val="1"/>
      <w:marLeft w:val="0"/>
      <w:marRight w:val="0"/>
      <w:marTop w:val="0"/>
      <w:marBottom w:val="0"/>
      <w:divBdr>
        <w:top w:val="none" w:sz="0" w:space="0" w:color="auto"/>
        <w:left w:val="none" w:sz="0" w:space="0" w:color="auto"/>
        <w:bottom w:val="none" w:sz="0" w:space="0" w:color="auto"/>
        <w:right w:val="none" w:sz="0" w:space="0" w:color="auto"/>
      </w:divBdr>
      <w:divsChild>
        <w:div w:id="188882714">
          <w:marLeft w:val="0"/>
          <w:marRight w:val="0"/>
          <w:marTop w:val="0"/>
          <w:marBottom w:val="375"/>
          <w:divBdr>
            <w:top w:val="none" w:sz="0" w:space="0" w:color="auto"/>
            <w:left w:val="none" w:sz="0" w:space="0" w:color="auto"/>
            <w:bottom w:val="none" w:sz="0" w:space="0" w:color="auto"/>
            <w:right w:val="none" w:sz="0" w:space="0" w:color="auto"/>
          </w:divBdr>
          <w:divsChild>
            <w:div w:id="341980004">
              <w:marLeft w:val="0"/>
              <w:marRight w:val="0"/>
              <w:marTop w:val="0"/>
              <w:marBottom w:val="0"/>
              <w:divBdr>
                <w:top w:val="none" w:sz="0" w:space="0" w:color="auto"/>
                <w:left w:val="none" w:sz="0" w:space="0" w:color="auto"/>
                <w:bottom w:val="none" w:sz="0" w:space="0" w:color="auto"/>
                <w:right w:val="none" w:sz="0" w:space="0" w:color="auto"/>
              </w:divBdr>
              <w:divsChild>
                <w:div w:id="1926184562">
                  <w:marLeft w:val="0"/>
                  <w:marRight w:val="225"/>
                  <w:marTop w:val="0"/>
                  <w:marBottom w:val="105"/>
                  <w:divBdr>
                    <w:top w:val="none" w:sz="0" w:space="0" w:color="auto"/>
                    <w:left w:val="none" w:sz="0" w:space="0" w:color="auto"/>
                    <w:bottom w:val="none" w:sz="0" w:space="0" w:color="auto"/>
                    <w:right w:val="none" w:sz="0" w:space="0" w:color="auto"/>
                  </w:divBdr>
                </w:div>
                <w:div w:id="1950623634">
                  <w:marLeft w:val="0"/>
                  <w:marRight w:val="0"/>
                  <w:marTop w:val="0"/>
                  <w:marBottom w:val="0"/>
                  <w:divBdr>
                    <w:top w:val="none" w:sz="0" w:space="0" w:color="auto"/>
                    <w:left w:val="none" w:sz="0" w:space="0" w:color="auto"/>
                    <w:bottom w:val="none" w:sz="0" w:space="0" w:color="auto"/>
                    <w:right w:val="none" w:sz="0" w:space="0" w:color="auto"/>
                  </w:divBdr>
                  <w:divsChild>
                    <w:div w:id="2089381972">
                      <w:marLeft w:val="0"/>
                      <w:marRight w:val="0"/>
                      <w:marTop w:val="0"/>
                      <w:marBottom w:val="0"/>
                      <w:divBdr>
                        <w:top w:val="none" w:sz="0" w:space="0" w:color="auto"/>
                        <w:left w:val="none" w:sz="0" w:space="0" w:color="auto"/>
                        <w:bottom w:val="none" w:sz="0" w:space="0" w:color="auto"/>
                        <w:right w:val="none" w:sz="0" w:space="0" w:color="auto"/>
                      </w:divBdr>
                      <w:divsChild>
                        <w:div w:id="1084759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76312660">
          <w:marLeft w:val="0"/>
          <w:marRight w:val="0"/>
          <w:marTop w:val="0"/>
          <w:marBottom w:val="0"/>
          <w:divBdr>
            <w:top w:val="none" w:sz="0" w:space="0" w:color="auto"/>
            <w:left w:val="none" w:sz="0" w:space="0" w:color="auto"/>
            <w:bottom w:val="none" w:sz="0" w:space="0" w:color="auto"/>
            <w:right w:val="none" w:sz="0" w:space="0" w:color="auto"/>
          </w:divBdr>
          <w:divsChild>
            <w:div w:id="7281891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0864696">
      <w:bodyDiv w:val="1"/>
      <w:marLeft w:val="0"/>
      <w:marRight w:val="0"/>
      <w:marTop w:val="0"/>
      <w:marBottom w:val="0"/>
      <w:divBdr>
        <w:top w:val="none" w:sz="0" w:space="0" w:color="auto"/>
        <w:left w:val="none" w:sz="0" w:space="0" w:color="auto"/>
        <w:bottom w:val="none" w:sz="0" w:space="0" w:color="auto"/>
        <w:right w:val="none" w:sz="0" w:space="0" w:color="auto"/>
      </w:divBdr>
    </w:div>
    <w:div w:id="1041830154">
      <w:bodyDiv w:val="1"/>
      <w:marLeft w:val="0"/>
      <w:marRight w:val="0"/>
      <w:marTop w:val="0"/>
      <w:marBottom w:val="0"/>
      <w:divBdr>
        <w:top w:val="none" w:sz="0" w:space="0" w:color="auto"/>
        <w:left w:val="none" w:sz="0" w:space="0" w:color="auto"/>
        <w:bottom w:val="none" w:sz="0" w:space="0" w:color="auto"/>
        <w:right w:val="none" w:sz="0" w:space="0" w:color="auto"/>
      </w:divBdr>
      <w:divsChild>
        <w:div w:id="582837013">
          <w:marLeft w:val="0"/>
          <w:marRight w:val="0"/>
          <w:marTop w:val="0"/>
          <w:marBottom w:val="0"/>
          <w:divBdr>
            <w:top w:val="none" w:sz="0" w:space="0" w:color="auto"/>
            <w:left w:val="none" w:sz="0" w:space="0" w:color="auto"/>
            <w:bottom w:val="none" w:sz="0" w:space="0" w:color="auto"/>
            <w:right w:val="none" w:sz="0" w:space="0" w:color="auto"/>
          </w:divBdr>
          <w:divsChild>
            <w:div w:id="1718310795">
              <w:marLeft w:val="0"/>
              <w:marRight w:val="0"/>
              <w:marTop w:val="0"/>
              <w:marBottom w:val="0"/>
              <w:divBdr>
                <w:top w:val="none" w:sz="0" w:space="0" w:color="auto"/>
                <w:left w:val="none" w:sz="0" w:space="0" w:color="auto"/>
                <w:bottom w:val="none" w:sz="0" w:space="0" w:color="auto"/>
                <w:right w:val="none" w:sz="0" w:space="0" w:color="auto"/>
              </w:divBdr>
              <w:divsChild>
                <w:div w:id="1307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9339">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0">
          <w:marLeft w:val="0"/>
          <w:marRight w:val="0"/>
          <w:marTop w:val="0"/>
          <w:marBottom w:val="0"/>
          <w:divBdr>
            <w:top w:val="none" w:sz="0" w:space="0" w:color="auto"/>
            <w:left w:val="none" w:sz="0" w:space="0" w:color="auto"/>
            <w:bottom w:val="none" w:sz="0" w:space="0" w:color="auto"/>
            <w:right w:val="none" w:sz="0" w:space="0" w:color="auto"/>
          </w:divBdr>
          <w:divsChild>
            <w:div w:id="1037705671">
              <w:marLeft w:val="0"/>
              <w:marRight w:val="0"/>
              <w:marTop w:val="0"/>
              <w:marBottom w:val="0"/>
              <w:divBdr>
                <w:top w:val="none" w:sz="0" w:space="0" w:color="auto"/>
                <w:left w:val="none" w:sz="0" w:space="0" w:color="auto"/>
                <w:bottom w:val="none" w:sz="0" w:space="0" w:color="auto"/>
                <w:right w:val="none" w:sz="0" w:space="0" w:color="auto"/>
              </w:divBdr>
              <w:divsChild>
                <w:div w:id="373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349">
      <w:bodyDiv w:val="1"/>
      <w:marLeft w:val="0"/>
      <w:marRight w:val="0"/>
      <w:marTop w:val="0"/>
      <w:marBottom w:val="0"/>
      <w:divBdr>
        <w:top w:val="none" w:sz="0" w:space="0" w:color="auto"/>
        <w:left w:val="none" w:sz="0" w:space="0" w:color="auto"/>
        <w:bottom w:val="none" w:sz="0" w:space="0" w:color="auto"/>
        <w:right w:val="none" w:sz="0" w:space="0" w:color="auto"/>
      </w:divBdr>
      <w:divsChild>
        <w:div w:id="854223546">
          <w:marLeft w:val="0"/>
          <w:marRight w:val="0"/>
          <w:marTop w:val="0"/>
          <w:marBottom w:val="0"/>
          <w:divBdr>
            <w:top w:val="none" w:sz="0" w:space="0" w:color="auto"/>
            <w:left w:val="none" w:sz="0" w:space="0" w:color="auto"/>
            <w:bottom w:val="none" w:sz="0" w:space="0" w:color="auto"/>
            <w:right w:val="none" w:sz="0" w:space="0" w:color="auto"/>
          </w:divBdr>
        </w:div>
      </w:divsChild>
    </w:div>
    <w:div w:id="1051609519">
      <w:bodyDiv w:val="1"/>
      <w:marLeft w:val="0"/>
      <w:marRight w:val="0"/>
      <w:marTop w:val="0"/>
      <w:marBottom w:val="0"/>
      <w:divBdr>
        <w:top w:val="none" w:sz="0" w:space="0" w:color="auto"/>
        <w:left w:val="none" w:sz="0" w:space="0" w:color="auto"/>
        <w:bottom w:val="none" w:sz="0" w:space="0" w:color="auto"/>
        <w:right w:val="none" w:sz="0" w:space="0" w:color="auto"/>
      </w:divBdr>
      <w:divsChild>
        <w:div w:id="2074235167">
          <w:marLeft w:val="0"/>
          <w:marRight w:val="0"/>
          <w:marTop w:val="150"/>
          <w:marBottom w:val="0"/>
          <w:divBdr>
            <w:top w:val="none" w:sz="0" w:space="0" w:color="auto"/>
            <w:left w:val="none" w:sz="0" w:space="0" w:color="auto"/>
            <w:bottom w:val="none" w:sz="0" w:space="0" w:color="auto"/>
            <w:right w:val="none" w:sz="0" w:space="0" w:color="auto"/>
          </w:divBdr>
        </w:div>
        <w:div w:id="818157838">
          <w:marLeft w:val="0"/>
          <w:marRight w:val="0"/>
          <w:marTop w:val="300"/>
          <w:marBottom w:val="300"/>
          <w:divBdr>
            <w:top w:val="none" w:sz="0" w:space="0" w:color="auto"/>
            <w:left w:val="none" w:sz="0" w:space="0" w:color="auto"/>
            <w:bottom w:val="none" w:sz="0" w:space="0" w:color="auto"/>
            <w:right w:val="none" w:sz="0" w:space="0" w:color="auto"/>
          </w:divBdr>
        </w:div>
      </w:divsChild>
    </w:div>
    <w:div w:id="1065375899">
      <w:bodyDiv w:val="1"/>
      <w:marLeft w:val="0"/>
      <w:marRight w:val="0"/>
      <w:marTop w:val="0"/>
      <w:marBottom w:val="0"/>
      <w:divBdr>
        <w:top w:val="none" w:sz="0" w:space="0" w:color="auto"/>
        <w:left w:val="none" w:sz="0" w:space="0" w:color="auto"/>
        <w:bottom w:val="none" w:sz="0" w:space="0" w:color="auto"/>
        <w:right w:val="none" w:sz="0" w:space="0" w:color="auto"/>
      </w:divBdr>
      <w:divsChild>
        <w:div w:id="31543717">
          <w:marLeft w:val="0"/>
          <w:marRight w:val="0"/>
          <w:marTop w:val="0"/>
          <w:marBottom w:val="0"/>
          <w:divBdr>
            <w:top w:val="none" w:sz="0" w:space="0" w:color="auto"/>
            <w:left w:val="none" w:sz="0" w:space="0" w:color="auto"/>
            <w:bottom w:val="none" w:sz="0" w:space="0" w:color="auto"/>
            <w:right w:val="none" w:sz="0" w:space="0" w:color="auto"/>
          </w:divBdr>
          <w:divsChild>
            <w:div w:id="1163737566">
              <w:marLeft w:val="0"/>
              <w:marRight w:val="0"/>
              <w:marTop w:val="0"/>
              <w:marBottom w:val="0"/>
              <w:divBdr>
                <w:top w:val="none" w:sz="0" w:space="0" w:color="auto"/>
                <w:left w:val="none" w:sz="0" w:space="0" w:color="auto"/>
                <w:bottom w:val="none" w:sz="0" w:space="0" w:color="auto"/>
                <w:right w:val="none" w:sz="0" w:space="0" w:color="auto"/>
              </w:divBdr>
            </w:div>
            <w:div w:id="1902709636">
              <w:marLeft w:val="0"/>
              <w:marRight w:val="0"/>
              <w:marTop w:val="0"/>
              <w:marBottom w:val="0"/>
              <w:divBdr>
                <w:top w:val="none" w:sz="0" w:space="0" w:color="auto"/>
                <w:left w:val="none" w:sz="0" w:space="0" w:color="auto"/>
                <w:bottom w:val="none" w:sz="0" w:space="0" w:color="auto"/>
                <w:right w:val="none" w:sz="0" w:space="0" w:color="auto"/>
              </w:divBdr>
            </w:div>
          </w:divsChild>
        </w:div>
        <w:div w:id="1206942071">
          <w:marLeft w:val="0"/>
          <w:marRight w:val="0"/>
          <w:marTop w:val="0"/>
          <w:marBottom w:val="0"/>
          <w:divBdr>
            <w:top w:val="none" w:sz="0" w:space="0" w:color="auto"/>
            <w:left w:val="none" w:sz="0" w:space="0" w:color="auto"/>
            <w:bottom w:val="none" w:sz="0" w:space="0" w:color="auto"/>
            <w:right w:val="none" w:sz="0" w:space="0" w:color="auto"/>
          </w:divBdr>
        </w:div>
      </w:divsChild>
    </w:div>
    <w:div w:id="1072774121">
      <w:bodyDiv w:val="1"/>
      <w:marLeft w:val="0"/>
      <w:marRight w:val="0"/>
      <w:marTop w:val="0"/>
      <w:marBottom w:val="0"/>
      <w:divBdr>
        <w:top w:val="none" w:sz="0" w:space="0" w:color="auto"/>
        <w:left w:val="none" w:sz="0" w:space="0" w:color="auto"/>
        <w:bottom w:val="none" w:sz="0" w:space="0" w:color="auto"/>
        <w:right w:val="none" w:sz="0" w:space="0" w:color="auto"/>
      </w:divBdr>
      <w:divsChild>
        <w:div w:id="842861839">
          <w:marLeft w:val="0"/>
          <w:marRight w:val="0"/>
          <w:marTop w:val="0"/>
          <w:marBottom w:val="0"/>
          <w:divBdr>
            <w:top w:val="single" w:sz="2" w:space="8" w:color="auto"/>
            <w:left w:val="single" w:sz="2" w:space="31" w:color="auto"/>
            <w:bottom w:val="single" w:sz="2" w:space="8" w:color="auto"/>
            <w:right w:val="single" w:sz="2" w:space="8" w:color="auto"/>
          </w:divBdr>
        </w:div>
        <w:div w:id="1065301184">
          <w:marLeft w:val="0"/>
          <w:marRight w:val="0"/>
          <w:marTop w:val="0"/>
          <w:marBottom w:val="0"/>
          <w:divBdr>
            <w:top w:val="none" w:sz="0" w:space="0" w:color="auto"/>
            <w:left w:val="none" w:sz="0" w:space="0" w:color="auto"/>
            <w:bottom w:val="none" w:sz="0" w:space="0" w:color="auto"/>
            <w:right w:val="none" w:sz="0" w:space="0" w:color="auto"/>
          </w:divBdr>
          <w:divsChild>
            <w:div w:id="1464929279">
              <w:marLeft w:val="0"/>
              <w:marRight w:val="0"/>
              <w:marTop w:val="0"/>
              <w:marBottom w:val="0"/>
              <w:divBdr>
                <w:top w:val="none" w:sz="0" w:space="0" w:color="auto"/>
                <w:left w:val="none" w:sz="0" w:space="0" w:color="auto"/>
                <w:bottom w:val="none" w:sz="0" w:space="0" w:color="auto"/>
                <w:right w:val="none" w:sz="0" w:space="0" w:color="auto"/>
              </w:divBdr>
              <w:divsChild>
                <w:div w:id="12934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99">
      <w:bodyDiv w:val="1"/>
      <w:marLeft w:val="0"/>
      <w:marRight w:val="0"/>
      <w:marTop w:val="0"/>
      <w:marBottom w:val="0"/>
      <w:divBdr>
        <w:top w:val="none" w:sz="0" w:space="0" w:color="auto"/>
        <w:left w:val="none" w:sz="0" w:space="0" w:color="auto"/>
        <w:bottom w:val="none" w:sz="0" w:space="0" w:color="auto"/>
        <w:right w:val="none" w:sz="0" w:space="0" w:color="auto"/>
      </w:divBdr>
    </w:div>
    <w:div w:id="1076130479">
      <w:bodyDiv w:val="1"/>
      <w:marLeft w:val="0"/>
      <w:marRight w:val="0"/>
      <w:marTop w:val="0"/>
      <w:marBottom w:val="0"/>
      <w:divBdr>
        <w:top w:val="none" w:sz="0" w:space="0" w:color="auto"/>
        <w:left w:val="none" w:sz="0" w:space="0" w:color="auto"/>
        <w:bottom w:val="none" w:sz="0" w:space="0" w:color="auto"/>
        <w:right w:val="none" w:sz="0" w:space="0" w:color="auto"/>
      </w:divBdr>
      <w:divsChild>
        <w:div w:id="1318067605">
          <w:marLeft w:val="0"/>
          <w:marRight w:val="0"/>
          <w:marTop w:val="150"/>
          <w:marBottom w:val="0"/>
          <w:divBdr>
            <w:top w:val="none" w:sz="0" w:space="0" w:color="auto"/>
            <w:left w:val="none" w:sz="0" w:space="0" w:color="auto"/>
            <w:bottom w:val="none" w:sz="0" w:space="0" w:color="auto"/>
            <w:right w:val="none" w:sz="0" w:space="0" w:color="auto"/>
          </w:divBdr>
        </w:div>
        <w:div w:id="1603760308">
          <w:marLeft w:val="0"/>
          <w:marRight w:val="0"/>
          <w:marTop w:val="300"/>
          <w:marBottom w:val="300"/>
          <w:divBdr>
            <w:top w:val="none" w:sz="0" w:space="0" w:color="auto"/>
            <w:left w:val="none" w:sz="0" w:space="0" w:color="auto"/>
            <w:bottom w:val="none" w:sz="0" w:space="0" w:color="auto"/>
            <w:right w:val="none" w:sz="0" w:space="0" w:color="auto"/>
          </w:divBdr>
        </w:div>
      </w:divsChild>
    </w:div>
    <w:div w:id="1077634243">
      <w:bodyDiv w:val="1"/>
      <w:marLeft w:val="0"/>
      <w:marRight w:val="0"/>
      <w:marTop w:val="0"/>
      <w:marBottom w:val="0"/>
      <w:divBdr>
        <w:top w:val="none" w:sz="0" w:space="0" w:color="auto"/>
        <w:left w:val="none" w:sz="0" w:space="0" w:color="auto"/>
        <w:bottom w:val="none" w:sz="0" w:space="0" w:color="auto"/>
        <w:right w:val="none" w:sz="0" w:space="0" w:color="auto"/>
      </w:divBdr>
      <w:divsChild>
        <w:div w:id="2142645559">
          <w:marLeft w:val="0"/>
          <w:marRight w:val="0"/>
          <w:marTop w:val="0"/>
          <w:marBottom w:val="0"/>
          <w:divBdr>
            <w:top w:val="none" w:sz="0" w:space="0" w:color="auto"/>
            <w:left w:val="none" w:sz="0" w:space="0" w:color="auto"/>
            <w:bottom w:val="none" w:sz="0" w:space="0" w:color="auto"/>
            <w:right w:val="none" w:sz="0" w:space="0" w:color="auto"/>
          </w:divBdr>
        </w:div>
        <w:div w:id="924875800">
          <w:marLeft w:val="0"/>
          <w:marRight w:val="0"/>
          <w:marTop w:val="0"/>
          <w:marBottom w:val="0"/>
          <w:divBdr>
            <w:top w:val="none" w:sz="0" w:space="0" w:color="auto"/>
            <w:left w:val="none" w:sz="0" w:space="0" w:color="auto"/>
            <w:bottom w:val="none" w:sz="0" w:space="0" w:color="auto"/>
            <w:right w:val="none" w:sz="0" w:space="0" w:color="auto"/>
          </w:divBdr>
          <w:divsChild>
            <w:div w:id="724256831">
              <w:marLeft w:val="-249"/>
              <w:marRight w:val="-249"/>
              <w:marTop w:val="0"/>
              <w:marBottom w:val="0"/>
              <w:divBdr>
                <w:top w:val="none" w:sz="0" w:space="0" w:color="auto"/>
                <w:left w:val="none" w:sz="0" w:space="0" w:color="auto"/>
                <w:bottom w:val="none" w:sz="0" w:space="0" w:color="auto"/>
                <w:right w:val="none" w:sz="0" w:space="0" w:color="auto"/>
              </w:divBdr>
              <w:divsChild>
                <w:div w:id="9234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185">
      <w:bodyDiv w:val="1"/>
      <w:marLeft w:val="0"/>
      <w:marRight w:val="0"/>
      <w:marTop w:val="0"/>
      <w:marBottom w:val="0"/>
      <w:divBdr>
        <w:top w:val="none" w:sz="0" w:space="0" w:color="auto"/>
        <w:left w:val="none" w:sz="0" w:space="0" w:color="auto"/>
        <w:bottom w:val="none" w:sz="0" w:space="0" w:color="auto"/>
        <w:right w:val="none" w:sz="0" w:space="0" w:color="auto"/>
      </w:divBdr>
      <w:divsChild>
        <w:div w:id="669455800">
          <w:marLeft w:val="0"/>
          <w:marRight w:val="0"/>
          <w:marTop w:val="0"/>
          <w:marBottom w:val="0"/>
          <w:divBdr>
            <w:top w:val="single" w:sz="2" w:space="8" w:color="auto"/>
            <w:left w:val="single" w:sz="2" w:space="31" w:color="auto"/>
            <w:bottom w:val="single" w:sz="2" w:space="8" w:color="auto"/>
            <w:right w:val="single" w:sz="2" w:space="8" w:color="auto"/>
          </w:divBdr>
        </w:div>
        <w:div w:id="1447196672">
          <w:marLeft w:val="0"/>
          <w:marRight w:val="0"/>
          <w:marTop w:val="0"/>
          <w:marBottom w:val="0"/>
          <w:divBdr>
            <w:top w:val="none" w:sz="0" w:space="0" w:color="auto"/>
            <w:left w:val="none" w:sz="0" w:space="0" w:color="auto"/>
            <w:bottom w:val="none" w:sz="0" w:space="0" w:color="auto"/>
            <w:right w:val="none" w:sz="0" w:space="0" w:color="auto"/>
          </w:divBdr>
          <w:divsChild>
            <w:div w:id="237322844">
              <w:marLeft w:val="0"/>
              <w:marRight w:val="0"/>
              <w:marTop w:val="0"/>
              <w:marBottom w:val="0"/>
              <w:divBdr>
                <w:top w:val="none" w:sz="0" w:space="0" w:color="auto"/>
                <w:left w:val="none" w:sz="0" w:space="0" w:color="auto"/>
                <w:bottom w:val="none" w:sz="0" w:space="0" w:color="auto"/>
                <w:right w:val="none" w:sz="0" w:space="0" w:color="auto"/>
              </w:divBdr>
              <w:divsChild>
                <w:div w:id="1713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849">
      <w:bodyDiv w:val="1"/>
      <w:marLeft w:val="0"/>
      <w:marRight w:val="0"/>
      <w:marTop w:val="0"/>
      <w:marBottom w:val="0"/>
      <w:divBdr>
        <w:top w:val="none" w:sz="0" w:space="0" w:color="auto"/>
        <w:left w:val="none" w:sz="0" w:space="0" w:color="auto"/>
        <w:bottom w:val="none" w:sz="0" w:space="0" w:color="auto"/>
        <w:right w:val="none" w:sz="0" w:space="0" w:color="auto"/>
      </w:divBdr>
    </w:div>
    <w:div w:id="1107043356">
      <w:bodyDiv w:val="1"/>
      <w:marLeft w:val="0"/>
      <w:marRight w:val="0"/>
      <w:marTop w:val="0"/>
      <w:marBottom w:val="0"/>
      <w:divBdr>
        <w:top w:val="none" w:sz="0" w:space="0" w:color="auto"/>
        <w:left w:val="none" w:sz="0" w:space="0" w:color="auto"/>
        <w:bottom w:val="none" w:sz="0" w:space="0" w:color="auto"/>
        <w:right w:val="none" w:sz="0" w:space="0" w:color="auto"/>
      </w:divBdr>
      <w:divsChild>
        <w:div w:id="1059210650">
          <w:marLeft w:val="0"/>
          <w:marRight w:val="0"/>
          <w:marTop w:val="0"/>
          <w:marBottom w:val="0"/>
          <w:divBdr>
            <w:top w:val="none" w:sz="0" w:space="0" w:color="auto"/>
            <w:left w:val="none" w:sz="0" w:space="0" w:color="auto"/>
            <w:bottom w:val="none" w:sz="0" w:space="0" w:color="auto"/>
            <w:right w:val="none" w:sz="0" w:space="0" w:color="auto"/>
          </w:divBdr>
        </w:div>
      </w:divsChild>
    </w:div>
    <w:div w:id="1110474276">
      <w:bodyDiv w:val="1"/>
      <w:marLeft w:val="0"/>
      <w:marRight w:val="0"/>
      <w:marTop w:val="0"/>
      <w:marBottom w:val="0"/>
      <w:divBdr>
        <w:top w:val="none" w:sz="0" w:space="0" w:color="auto"/>
        <w:left w:val="none" w:sz="0" w:space="0" w:color="auto"/>
        <w:bottom w:val="none" w:sz="0" w:space="0" w:color="auto"/>
        <w:right w:val="none" w:sz="0" w:space="0" w:color="auto"/>
      </w:divBdr>
      <w:divsChild>
        <w:div w:id="1378166415">
          <w:marLeft w:val="0"/>
          <w:marRight w:val="0"/>
          <w:marTop w:val="0"/>
          <w:marBottom w:val="0"/>
          <w:divBdr>
            <w:top w:val="none" w:sz="0" w:space="0" w:color="auto"/>
            <w:left w:val="none" w:sz="0" w:space="0" w:color="auto"/>
            <w:bottom w:val="none" w:sz="0" w:space="0" w:color="auto"/>
            <w:right w:val="none" w:sz="0" w:space="0" w:color="auto"/>
          </w:divBdr>
        </w:div>
        <w:div w:id="437681439">
          <w:marLeft w:val="0"/>
          <w:marRight w:val="0"/>
          <w:marTop w:val="0"/>
          <w:marBottom w:val="0"/>
          <w:divBdr>
            <w:top w:val="none" w:sz="0" w:space="0" w:color="auto"/>
            <w:left w:val="none" w:sz="0" w:space="0" w:color="auto"/>
            <w:bottom w:val="none" w:sz="0" w:space="0" w:color="auto"/>
            <w:right w:val="none" w:sz="0" w:space="0" w:color="auto"/>
          </w:divBdr>
          <w:divsChild>
            <w:div w:id="1506162751">
              <w:marLeft w:val="0"/>
              <w:marRight w:val="0"/>
              <w:marTop w:val="0"/>
              <w:marBottom w:val="0"/>
              <w:divBdr>
                <w:top w:val="none" w:sz="0" w:space="0" w:color="auto"/>
                <w:left w:val="none" w:sz="0" w:space="0" w:color="auto"/>
                <w:bottom w:val="none" w:sz="0" w:space="0" w:color="auto"/>
                <w:right w:val="none" w:sz="0" w:space="0" w:color="auto"/>
              </w:divBdr>
            </w:div>
            <w:div w:id="1843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1956">
      <w:bodyDiv w:val="1"/>
      <w:marLeft w:val="0"/>
      <w:marRight w:val="0"/>
      <w:marTop w:val="0"/>
      <w:marBottom w:val="0"/>
      <w:divBdr>
        <w:top w:val="none" w:sz="0" w:space="0" w:color="auto"/>
        <w:left w:val="none" w:sz="0" w:space="0" w:color="auto"/>
        <w:bottom w:val="none" w:sz="0" w:space="0" w:color="auto"/>
        <w:right w:val="none" w:sz="0" w:space="0" w:color="auto"/>
      </w:divBdr>
      <w:divsChild>
        <w:div w:id="486095784">
          <w:marLeft w:val="0"/>
          <w:marRight w:val="0"/>
          <w:marTop w:val="0"/>
          <w:marBottom w:val="0"/>
          <w:divBdr>
            <w:top w:val="none" w:sz="0" w:space="0" w:color="auto"/>
            <w:left w:val="none" w:sz="0" w:space="0" w:color="auto"/>
            <w:bottom w:val="none" w:sz="0" w:space="0" w:color="auto"/>
            <w:right w:val="none" w:sz="0" w:space="0" w:color="auto"/>
          </w:divBdr>
          <w:divsChild>
            <w:div w:id="11115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095">
      <w:bodyDiv w:val="1"/>
      <w:marLeft w:val="0"/>
      <w:marRight w:val="0"/>
      <w:marTop w:val="0"/>
      <w:marBottom w:val="0"/>
      <w:divBdr>
        <w:top w:val="none" w:sz="0" w:space="0" w:color="auto"/>
        <w:left w:val="none" w:sz="0" w:space="0" w:color="auto"/>
        <w:bottom w:val="none" w:sz="0" w:space="0" w:color="auto"/>
        <w:right w:val="none" w:sz="0" w:space="0" w:color="auto"/>
      </w:divBdr>
      <w:divsChild>
        <w:div w:id="717779390">
          <w:marLeft w:val="0"/>
          <w:marRight w:val="0"/>
          <w:marTop w:val="0"/>
          <w:marBottom w:val="0"/>
          <w:divBdr>
            <w:top w:val="none" w:sz="0" w:space="0" w:color="auto"/>
            <w:left w:val="none" w:sz="0" w:space="0" w:color="auto"/>
            <w:bottom w:val="none" w:sz="0" w:space="0" w:color="auto"/>
            <w:right w:val="none" w:sz="0" w:space="0" w:color="auto"/>
          </w:divBdr>
          <w:divsChild>
            <w:div w:id="197162442">
              <w:marLeft w:val="0"/>
              <w:marRight w:val="0"/>
              <w:marTop w:val="0"/>
              <w:marBottom w:val="0"/>
              <w:divBdr>
                <w:top w:val="none" w:sz="0" w:space="0" w:color="auto"/>
                <w:left w:val="none" w:sz="0" w:space="0" w:color="auto"/>
                <w:bottom w:val="none" w:sz="0" w:space="0" w:color="auto"/>
                <w:right w:val="none" w:sz="0" w:space="0" w:color="auto"/>
              </w:divBdr>
            </w:div>
            <w:div w:id="1934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3620">
      <w:bodyDiv w:val="1"/>
      <w:marLeft w:val="0"/>
      <w:marRight w:val="0"/>
      <w:marTop w:val="0"/>
      <w:marBottom w:val="0"/>
      <w:divBdr>
        <w:top w:val="none" w:sz="0" w:space="0" w:color="auto"/>
        <w:left w:val="none" w:sz="0" w:space="0" w:color="auto"/>
        <w:bottom w:val="none" w:sz="0" w:space="0" w:color="auto"/>
        <w:right w:val="none" w:sz="0" w:space="0" w:color="auto"/>
      </w:divBdr>
      <w:divsChild>
        <w:div w:id="408161129">
          <w:marLeft w:val="0"/>
          <w:marRight w:val="0"/>
          <w:marTop w:val="0"/>
          <w:marBottom w:val="0"/>
          <w:divBdr>
            <w:top w:val="none" w:sz="0" w:space="0" w:color="auto"/>
            <w:left w:val="none" w:sz="0" w:space="0" w:color="auto"/>
            <w:bottom w:val="none" w:sz="0" w:space="0" w:color="auto"/>
            <w:right w:val="none" w:sz="0" w:space="0" w:color="auto"/>
          </w:divBdr>
          <w:divsChild>
            <w:div w:id="1678074554">
              <w:marLeft w:val="0"/>
              <w:marRight w:val="0"/>
              <w:marTop w:val="0"/>
              <w:marBottom w:val="0"/>
              <w:divBdr>
                <w:top w:val="none" w:sz="0" w:space="0" w:color="auto"/>
                <w:left w:val="none" w:sz="0" w:space="0" w:color="auto"/>
                <w:bottom w:val="none" w:sz="0" w:space="0" w:color="auto"/>
                <w:right w:val="none" w:sz="0" w:space="0" w:color="auto"/>
              </w:divBdr>
              <w:divsChild>
                <w:div w:id="7457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4326">
      <w:bodyDiv w:val="1"/>
      <w:marLeft w:val="0"/>
      <w:marRight w:val="0"/>
      <w:marTop w:val="0"/>
      <w:marBottom w:val="0"/>
      <w:divBdr>
        <w:top w:val="none" w:sz="0" w:space="0" w:color="auto"/>
        <w:left w:val="none" w:sz="0" w:space="0" w:color="auto"/>
        <w:bottom w:val="none" w:sz="0" w:space="0" w:color="auto"/>
        <w:right w:val="none" w:sz="0" w:space="0" w:color="auto"/>
      </w:divBdr>
      <w:divsChild>
        <w:div w:id="221412360">
          <w:marLeft w:val="0"/>
          <w:marRight w:val="0"/>
          <w:marTop w:val="0"/>
          <w:marBottom w:val="0"/>
          <w:divBdr>
            <w:top w:val="none" w:sz="0" w:space="0" w:color="auto"/>
            <w:left w:val="none" w:sz="0" w:space="0" w:color="auto"/>
            <w:bottom w:val="none" w:sz="0" w:space="0" w:color="auto"/>
            <w:right w:val="none" w:sz="0" w:space="0" w:color="auto"/>
          </w:divBdr>
        </w:div>
      </w:divsChild>
    </w:div>
    <w:div w:id="1128623753">
      <w:bodyDiv w:val="1"/>
      <w:marLeft w:val="0"/>
      <w:marRight w:val="0"/>
      <w:marTop w:val="0"/>
      <w:marBottom w:val="0"/>
      <w:divBdr>
        <w:top w:val="none" w:sz="0" w:space="0" w:color="auto"/>
        <w:left w:val="none" w:sz="0" w:space="0" w:color="auto"/>
        <w:bottom w:val="none" w:sz="0" w:space="0" w:color="auto"/>
        <w:right w:val="none" w:sz="0" w:space="0" w:color="auto"/>
      </w:divBdr>
      <w:divsChild>
        <w:div w:id="1045301142">
          <w:marLeft w:val="0"/>
          <w:marRight w:val="0"/>
          <w:marTop w:val="0"/>
          <w:marBottom w:val="0"/>
          <w:divBdr>
            <w:top w:val="none" w:sz="0" w:space="0" w:color="auto"/>
            <w:left w:val="none" w:sz="0" w:space="0" w:color="auto"/>
            <w:bottom w:val="none" w:sz="0" w:space="0" w:color="auto"/>
            <w:right w:val="none" w:sz="0" w:space="0" w:color="auto"/>
          </w:divBdr>
        </w:div>
      </w:divsChild>
    </w:div>
    <w:div w:id="1132214495">
      <w:bodyDiv w:val="1"/>
      <w:marLeft w:val="0"/>
      <w:marRight w:val="0"/>
      <w:marTop w:val="0"/>
      <w:marBottom w:val="0"/>
      <w:divBdr>
        <w:top w:val="none" w:sz="0" w:space="0" w:color="auto"/>
        <w:left w:val="none" w:sz="0" w:space="0" w:color="auto"/>
        <w:bottom w:val="none" w:sz="0" w:space="0" w:color="auto"/>
        <w:right w:val="none" w:sz="0" w:space="0" w:color="auto"/>
      </w:divBdr>
      <w:divsChild>
        <w:div w:id="895626733">
          <w:marLeft w:val="0"/>
          <w:marRight w:val="0"/>
          <w:marTop w:val="0"/>
          <w:marBottom w:val="0"/>
          <w:divBdr>
            <w:top w:val="none" w:sz="0" w:space="0" w:color="auto"/>
            <w:left w:val="none" w:sz="0" w:space="0" w:color="auto"/>
            <w:bottom w:val="none" w:sz="0" w:space="0" w:color="auto"/>
            <w:right w:val="none" w:sz="0" w:space="0" w:color="auto"/>
          </w:divBdr>
        </w:div>
      </w:divsChild>
    </w:div>
    <w:div w:id="1133132213">
      <w:bodyDiv w:val="1"/>
      <w:marLeft w:val="0"/>
      <w:marRight w:val="0"/>
      <w:marTop w:val="0"/>
      <w:marBottom w:val="0"/>
      <w:divBdr>
        <w:top w:val="none" w:sz="0" w:space="0" w:color="auto"/>
        <w:left w:val="none" w:sz="0" w:space="0" w:color="auto"/>
        <w:bottom w:val="none" w:sz="0" w:space="0" w:color="auto"/>
        <w:right w:val="none" w:sz="0" w:space="0" w:color="auto"/>
      </w:divBdr>
    </w:div>
    <w:div w:id="1134180533">
      <w:bodyDiv w:val="1"/>
      <w:marLeft w:val="0"/>
      <w:marRight w:val="0"/>
      <w:marTop w:val="0"/>
      <w:marBottom w:val="0"/>
      <w:divBdr>
        <w:top w:val="none" w:sz="0" w:space="0" w:color="auto"/>
        <w:left w:val="none" w:sz="0" w:space="0" w:color="auto"/>
        <w:bottom w:val="none" w:sz="0" w:space="0" w:color="auto"/>
        <w:right w:val="none" w:sz="0" w:space="0" w:color="auto"/>
      </w:divBdr>
      <w:divsChild>
        <w:div w:id="1303659266">
          <w:marLeft w:val="0"/>
          <w:marRight w:val="0"/>
          <w:marTop w:val="0"/>
          <w:marBottom w:val="0"/>
          <w:divBdr>
            <w:top w:val="none" w:sz="0" w:space="0" w:color="auto"/>
            <w:left w:val="none" w:sz="0" w:space="0" w:color="auto"/>
            <w:bottom w:val="none" w:sz="0" w:space="0" w:color="auto"/>
            <w:right w:val="none" w:sz="0" w:space="0" w:color="auto"/>
          </w:divBdr>
        </w:div>
        <w:div w:id="1782187197">
          <w:marLeft w:val="0"/>
          <w:marRight w:val="300"/>
          <w:marTop w:val="0"/>
          <w:marBottom w:val="240"/>
          <w:divBdr>
            <w:top w:val="none" w:sz="0" w:space="0" w:color="auto"/>
            <w:left w:val="none" w:sz="0" w:space="0" w:color="auto"/>
            <w:bottom w:val="none" w:sz="0" w:space="0" w:color="auto"/>
            <w:right w:val="none" w:sz="0" w:space="0" w:color="auto"/>
          </w:divBdr>
          <w:divsChild>
            <w:div w:id="1027826574">
              <w:marLeft w:val="0"/>
              <w:marRight w:val="0"/>
              <w:marTop w:val="0"/>
              <w:marBottom w:val="0"/>
              <w:divBdr>
                <w:top w:val="none" w:sz="0" w:space="0" w:color="auto"/>
                <w:left w:val="none" w:sz="0" w:space="0" w:color="auto"/>
                <w:bottom w:val="none" w:sz="0" w:space="0" w:color="auto"/>
                <w:right w:val="none" w:sz="0" w:space="0" w:color="auto"/>
              </w:divBdr>
              <w:divsChild>
                <w:div w:id="8362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3292">
      <w:bodyDiv w:val="1"/>
      <w:marLeft w:val="0"/>
      <w:marRight w:val="0"/>
      <w:marTop w:val="0"/>
      <w:marBottom w:val="0"/>
      <w:divBdr>
        <w:top w:val="none" w:sz="0" w:space="0" w:color="auto"/>
        <w:left w:val="none" w:sz="0" w:space="0" w:color="auto"/>
        <w:bottom w:val="none" w:sz="0" w:space="0" w:color="auto"/>
        <w:right w:val="none" w:sz="0" w:space="0" w:color="auto"/>
      </w:divBdr>
      <w:divsChild>
        <w:div w:id="246352978">
          <w:marLeft w:val="0"/>
          <w:marRight w:val="0"/>
          <w:marTop w:val="0"/>
          <w:marBottom w:val="0"/>
          <w:divBdr>
            <w:top w:val="none" w:sz="0" w:space="0" w:color="auto"/>
            <w:left w:val="none" w:sz="0" w:space="0" w:color="auto"/>
            <w:bottom w:val="none" w:sz="0" w:space="0" w:color="auto"/>
            <w:right w:val="none" w:sz="0" w:space="0" w:color="auto"/>
          </w:divBdr>
          <w:divsChild>
            <w:div w:id="1959482858">
              <w:marLeft w:val="0"/>
              <w:marRight w:val="0"/>
              <w:marTop w:val="0"/>
              <w:marBottom w:val="0"/>
              <w:divBdr>
                <w:top w:val="none" w:sz="0" w:space="0" w:color="auto"/>
                <w:left w:val="none" w:sz="0" w:space="0" w:color="auto"/>
                <w:bottom w:val="none" w:sz="0" w:space="0" w:color="auto"/>
                <w:right w:val="none" w:sz="0" w:space="0" w:color="auto"/>
              </w:divBdr>
              <w:divsChild>
                <w:div w:id="17089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3716">
      <w:bodyDiv w:val="1"/>
      <w:marLeft w:val="0"/>
      <w:marRight w:val="0"/>
      <w:marTop w:val="0"/>
      <w:marBottom w:val="0"/>
      <w:divBdr>
        <w:top w:val="none" w:sz="0" w:space="0" w:color="auto"/>
        <w:left w:val="none" w:sz="0" w:space="0" w:color="auto"/>
        <w:bottom w:val="none" w:sz="0" w:space="0" w:color="auto"/>
        <w:right w:val="none" w:sz="0" w:space="0" w:color="auto"/>
      </w:divBdr>
      <w:divsChild>
        <w:div w:id="1974630959">
          <w:marLeft w:val="0"/>
          <w:marRight w:val="0"/>
          <w:marTop w:val="0"/>
          <w:marBottom w:val="300"/>
          <w:divBdr>
            <w:top w:val="none" w:sz="0" w:space="0" w:color="auto"/>
            <w:left w:val="none" w:sz="0" w:space="0" w:color="auto"/>
            <w:bottom w:val="none" w:sz="0" w:space="0" w:color="auto"/>
            <w:right w:val="none" w:sz="0" w:space="0" w:color="auto"/>
          </w:divBdr>
          <w:divsChild>
            <w:div w:id="103614888">
              <w:marLeft w:val="0"/>
              <w:marRight w:val="0"/>
              <w:marTop w:val="0"/>
              <w:marBottom w:val="300"/>
              <w:divBdr>
                <w:top w:val="none" w:sz="0" w:space="0" w:color="auto"/>
                <w:left w:val="none" w:sz="0" w:space="0" w:color="auto"/>
                <w:bottom w:val="none" w:sz="0" w:space="0" w:color="auto"/>
                <w:right w:val="none" w:sz="0" w:space="0" w:color="auto"/>
              </w:divBdr>
            </w:div>
          </w:divsChild>
        </w:div>
        <w:div w:id="380246990">
          <w:marLeft w:val="0"/>
          <w:marRight w:val="0"/>
          <w:marTop w:val="0"/>
          <w:marBottom w:val="0"/>
          <w:divBdr>
            <w:top w:val="none" w:sz="0" w:space="0" w:color="auto"/>
            <w:left w:val="none" w:sz="0" w:space="0" w:color="auto"/>
            <w:bottom w:val="none" w:sz="0" w:space="0" w:color="auto"/>
            <w:right w:val="none" w:sz="0" w:space="0" w:color="auto"/>
          </w:divBdr>
        </w:div>
      </w:divsChild>
    </w:div>
    <w:div w:id="1144546710">
      <w:bodyDiv w:val="1"/>
      <w:marLeft w:val="0"/>
      <w:marRight w:val="0"/>
      <w:marTop w:val="0"/>
      <w:marBottom w:val="0"/>
      <w:divBdr>
        <w:top w:val="none" w:sz="0" w:space="0" w:color="auto"/>
        <w:left w:val="none" w:sz="0" w:space="0" w:color="auto"/>
        <w:bottom w:val="none" w:sz="0" w:space="0" w:color="auto"/>
        <w:right w:val="none" w:sz="0" w:space="0" w:color="auto"/>
      </w:divBdr>
    </w:div>
    <w:div w:id="1148011846">
      <w:bodyDiv w:val="1"/>
      <w:marLeft w:val="0"/>
      <w:marRight w:val="0"/>
      <w:marTop w:val="0"/>
      <w:marBottom w:val="0"/>
      <w:divBdr>
        <w:top w:val="none" w:sz="0" w:space="0" w:color="auto"/>
        <w:left w:val="none" w:sz="0" w:space="0" w:color="auto"/>
        <w:bottom w:val="none" w:sz="0" w:space="0" w:color="auto"/>
        <w:right w:val="none" w:sz="0" w:space="0" w:color="auto"/>
      </w:divBdr>
      <w:divsChild>
        <w:div w:id="854998627">
          <w:marLeft w:val="0"/>
          <w:marRight w:val="0"/>
          <w:marTop w:val="0"/>
          <w:marBottom w:val="0"/>
          <w:divBdr>
            <w:top w:val="single" w:sz="2" w:space="8" w:color="auto"/>
            <w:left w:val="single" w:sz="2" w:space="31" w:color="auto"/>
            <w:bottom w:val="single" w:sz="2" w:space="8" w:color="auto"/>
            <w:right w:val="single" w:sz="2" w:space="8" w:color="auto"/>
          </w:divBdr>
        </w:div>
        <w:div w:id="1994140940">
          <w:marLeft w:val="0"/>
          <w:marRight w:val="0"/>
          <w:marTop w:val="0"/>
          <w:marBottom w:val="0"/>
          <w:divBdr>
            <w:top w:val="none" w:sz="0" w:space="0" w:color="auto"/>
            <w:left w:val="none" w:sz="0" w:space="0" w:color="auto"/>
            <w:bottom w:val="none" w:sz="0" w:space="0" w:color="auto"/>
            <w:right w:val="none" w:sz="0" w:space="0" w:color="auto"/>
          </w:divBdr>
          <w:divsChild>
            <w:div w:id="695080084">
              <w:marLeft w:val="0"/>
              <w:marRight w:val="0"/>
              <w:marTop w:val="0"/>
              <w:marBottom w:val="0"/>
              <w:divBdr>
                <w:top w:val="none" w:sz="0" w:space="0" w:color="auto"/>
                <w:left w:val="none" w:sz="0" w:space="0" w:color="auto"/>
                <w:bottom w:val="none" w:sz="0" w:space="0" w:color="auto"/>
                <w:right w:val="none" w:sz="0" w:space="0" w:color="auto"/>
              </w:divBdr>
              <w:divsChild>
                <w:div w:id="723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933">
      <w:bodyDiv w:val="1"/>
      <w:marLeft w:val="0"/>
      <w:marRight w:val="0"/>
      <w:marTop w:val="0"/>
      <w:marBottom w:val="0"/>
      <w:divBdr>
        <w:top w:val="none" w:sz="0" w:space="0" w:color="auto"/>
        <w:left w:val="none" w:sz="0" w:space="0" w:color="auto"/>
        <w:bottom w:val="none" w:sz="0" w:space="0" w:color="auto"/>
        <w:right w:val="none" w:sz="0" w:space="0" w:color="auto"/>
      </w:divBdr>
      <w:divsChild>
        <w:div w:id="199442812">
          <w:marLeft w:val="0"/>
          <w:marRight w:val="0"/>
          <w:marTop w:val="0"/>
          <w:marBottom w:val="0"/>
          <w:divBdr>
            <w:top w:val="none" w:sz="0" w:space="0" w:color="auto"/>
            <w:left w:val="none" w:sz="0" w:space="0" w:color="auto"/>
            <w:bottom w:val="none" w:sz="0" w:space="0" w:color="auto"/>
            <w:right w:val="none" w:sz="0" w:space="0" w:color="auto"/>
          </w:divBdr>
          <w:divsChild>
            <w:div w:id="289216083">
              <w:marLeft w:val="0"/>
              <w:marRight w:val="0"/>
              <w:marTop w:val="0"/>
              <w:marBottom w:val="0"/>
              <w:divBdr>
                <w:top w:val="none" w:sz="0" w:space="0" w:color="auto"/>
                <w:left w:val="none" w:sz="0" w:space="0" w:color="auto"/>
                <w:bottom w:val="none" w:sz="0" w:space="0" w:color="auto"/>
                <w:right w:val="none" w:sz="0" w:space="0" w:color="auto"/>
              </w:divBdr>
              <w:divsChild>
                <w:div w:id="1616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370">
          <w:marLeft w:val="0"/>
          <w:marRight w:val="0"/>
          <w:marTop w:val="0"/>
          <w:marBottom w:val="0"/>
          <w:divBdr>
            <w:top w:val="single" w:sz="2" w:space="8" w:color="auto"/>
            <w:left w:val="single" w:sz="2" w:space="31" w:color="auto"/>
            <w:bottom w:val="single" w:sz="2" w:space="8" w:color="auto"/>
            <w:right w:val="single" w:sz="2" w:space="8" w:color="auto"/>
          </w:divBdr>
        </w:div>
      </w:divsChild>
    </w:div>
    <w:div w:id="1154102657">
      <w:bodyDiv w:val="1"/>
      <w:marLeft w:val="0"/>
      <w:marRight w:val="0"/>
      <w:marTop w:val="0"/>
      <w:marBottom w:val="0"/>
      <w:divBdr>
        <w:top w:val="none" w:sz="0" w:space="0" w:color="auto"/>
        <w:left w:val="none" w:sz="0" w:space="0" w:color="auto"/>
        <w:bottom w:val="none" w:sz="0" w:space="0" w:color="auto"/>
        <w:right w:val="none" w:sz="0" w:space="0" w:color="auto"/>
      </w:divBdr>
      <w:divsChild>
        <w:div w:id="418674878">
          <w:marLeft w:val="0"/>
          <w:marRight w:val="0"/>
          <w:marTop w:val="0"/>
          <w:marBottom w:val="0"/>
          <w:divBdr>
            <w:top w:val="none" w:sz="0" w:space="0" w:color="auto"/>
            <w:left w:val="none" w:sz="0" w:space="0" w:color="auto"/>
            <w:bottom w:val="none" w:sz="0" w:space="0" w:color="auto"/>
            <w:right w:val="none" w:sz="0" w:space="0" w:color="auto"/>
          </w:divBdr>
          <w:divsChild>
            <w:div w:id="1979455988">
              <w:marLeft w:val="0"/>
              <w:marRight w:val="0"/>
              <w:marTop w:val="0"/>
              <w:marBottom w:val="0"/>
              <w:divBdr>
                <w:top w:val="none" w:sz="0" w:space="0" w:color="auto"/>
                <w:left w:val="none" w:sz="0" w:space="0" w:color="auto"/>
                <w:bottom w:val="none" w:sz="0" w:space="0" w:color="auto"/>
                <w:right w:val="none" w:sz="0" w:space="0" w:color="auto"/>
              </w:divBdr>
            </w:div>
            <w:div w:id="5859222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57116636">
      <w:bodyDiv w:val="1"/>
      <w:marLeft w:val="0"/>
      <w:marRight w:val="0"/>
      <w:marTop w:val="0"/>
      <w:marBottom w:val="0"/>
      <w:divBdr>
        <w:top w:val="none" w:sz="0" w:space="0" w:color="auto"/>
        <w:left w:val="none" w:sz="0" w:space="0" w:color="auto"/>
        <w:bottom w:val="none" w:sz="0" w:space="0" w:color="auto"/>
        <w:right w:val="none" w:sz="0" w:space="0" w:color="auto"/>
      </w:divBdr>
    </w:div>
    <w:div w:id="1159923707">
      <w:bodyDiv w:val="1"/>
      <w:marLeft w:val="0"/>
      <w:marRight w:val="0"/>
      <w:marTop w:val="0"/>
      <w:marBottom w:val="0"/>
      <w:divBdr>
        <w:top w:val="none" w:sz="0" w:space="0" w:color="auto"/>
        <w:left w:val="none" w:sz="0" w:space="0" w:color="auto"/>
        <w:bottom w:val="none" w:sz="0" w:space="0" w:color="auto"/>
        <w:right w:val="none" w:sz="0" w:space="0" w:color="auto"/>
      </w:divBdr>
      <w:divsChild>
        <w:div w:id="1889141125">
          <w:marLeft w:val="0"/>
          <w:marRight w:val="0"/>
          <w:marTop w:val="0"/>
          <w:marBottom w:val="0"/>
          <w:divBdr>
            <w:top w:val="none" w:sz="0" w:space="0" w:color="auto"/>
            <w:left w:val="none" w:sz="0" w:space="0" w:color="auto"/>
            <w:bottom w:val="none" w:sz="0" w:space="0" w:color="auto"/>
            <w:right w:val="none" w:sz="0" w:space="0" w:color="auto"/>
          </w:divBdr>
          <w:divsChild>
            <w:div w:id="2009628307">
              <w:marLeft w:val="0"/>
              <w:marRight w:val="0"/>
              <w:marTop w:val="0"/>
              <w:marBottom w:val="0"/>
              <w:divBdr>
                <w:top w:val="none" w:sz="0" w:space="0" w:color="auto"/>
                <w:left w:val="none" w:sz="0" w:space="0" w:color="auto"/>
                <w:bottom w:val="none" w:sz="0" w:space="0" w:color="auto"/>
                <w:right w:val="none" w:sz="0" w:space="0" w:color="auto"/>
              </w:divBdr>
              <w:divsChild>
                <w:div w:id="7505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3830">
      <w:bodyDiv w:val="1"/>
      <w:marLeft w:val="0"/>
      <w:marRight w:val="0"/>
      <w:marTop w:val="0"/>
      <w:marBottom w:val="0"/>
      <w:divBdr>
        <w:top w:val="none" w:sz="0" w:space="0" w:color="auto"/>
        <w:left w:val="none" w:sz="0" w:space="0" w:color="auto"/>
        <w:bottom w:val="none" w:sz="0" w:space="0" w:color="auto"/>
        <w:right w:val="none" w:sz="0" w:space="0" w:color="auto"/>
      </w:divBdr>
      <w:divsChild>
        <w:div w:id="2022580847">
          <w:marLeft w:val="0"/>
          <w:marRight w:val="0"/>
          <w:marTop w:val="375"/>
          <w:marBottom w:val="330"/>
          <w:divBdr>
            <w:top w:val="none" w:sz="0" w:space="0" w:color="auto"/>
            <w:left w:val="none" w:sz="0" w:space="0" w:color="auto"/>
            <w:bottom w:val="none" w:sz="0" w:space="0" w:color="auto"/>
            <w:right w:val="none" w:sz="0" w:space="0" w:color="auto"/>
          </w:divBdr>
          <w:divsChild>
            <w:div w:id="520434910">
              <w:marLeft w:val="0"/>
              <w:marRight w:val="0"/>
              <w:marTop w:val="0"/>
              <w:marBottom w:val="210"/>
              <w:divBdr>
                <w:top w:val="none" w:sz="0" w:space="0" w:color="auto"/>
                <w:left w:val="none" w:sz="0" w:space="0" w:color="auto"/>
                <w:bottom w:val="none" w:sz="0" w:space="0" w:color="auto"/>
                <w:right w:val="none" w:sz="0" w:space="0" w:color="auto"/>
              </w:divBdr>
            </w:div>
            <w:div w:id="571737595">
              <w:marLeft w:val="0"/>
              <w:marRight w:val="0"/>
              <w:marTop w:val="0"/>
              <w:marBottom w:val="210"/>
              <w:divBdr>
                <w:top w:val="none" w:sz="0" w:space="0" w:color="auto"/>
                <w:left w:val="none" w:sz="0" w:space="0" w:color="auto"/>
                <w:bottom w:val="none" w:sz="0" w:space="0" w:color="auto"/>
                <w:right w:val="none" w:sz="0" w:space="0" w:color="auto"/>
              </w:divBdr>
              <w:divsChild>
                <w:div w:id="1833639095">
                  <w:marLeft w:val="0"/>
                  <w:marRight w:val="0"/>
                  <w:marTop w:val="0"/>
                  <w:marBottom w:val="0"/>
                  <w:divBdr>
                    <w:top w:val="none" w:sz="0" w:space="0" w:color="auto"/>
                    <w:left w:val="none" w:sz="0" w:space="0" w:color="auto"/>
                    <w:bottom w:val="none" w:sz="0" w:space="0" w:color="auto"/>
                    <w:right w:val="none" w:sz="0" w:space="0" w:color="auto"/>
                  </w:divBdr>
                  <w:divsChild>
                    <w:div w:id="783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899">
          <w:marLeft w:val="0"/>
          <w:marRight w:val="0"/>
          <w:marTop w:val="0"/>
          <w:marBottom w:val="0"/>
          <w:divBdr>
            <w:top w:val="none" w:sz="0" w:space="0" w:color="auto"/>
            <w:left w:val="none" w:sz="0" w:space="0" w:color="auto"/>
            <w:bottom w:val="none" w:sz="0" w:space="0" w:color="auto"/>
            <w:right w:val="none" w:sz="0" w:space="0" w:color="auto"/>
          </w:divBdr>
          <w:divsChild>
            <w:div w:id="493499268">
              <w:marLeft w:val="0"/>
              <w:marRight w:val="0"/>
              <w:marTop w:val="0"/>
              <w:marBottom w:val="0"/>
              <w:divBdr>
                <w:top w:val="none" w:sz="0" w:space="0" w:color="auto"/>
                <w:left w:val="none" w:sz="0" w:space="0" w:color="auto"/>
                <w:bottom w:val="none" w:sz="0" w:space="0" w:color="auto"/>
                <w:right w:val="none" w:sz="0" w:space="0" w:color="auto"/>
              </w:divBdr>
              <w:divsChild>
                <w:div w:id="116991094">
                  <w:marLeft w:val="0"/>
                  <w:marRight w:val="0"/>
                  <w:marTop w:val="0"/>
                  <w:marBottom w:val="300"/>
                  <w:divBdr>
                    <w:top w:val="none" w:sz="0" w:space="0" w:color="auto"/>
                    <w:left w:val="none" w:sz="0" w:space="0" w:color="auto"/>
                    <w:bottom w:val="none" w:sz="0" w:space="0" w:color="auto"/>
                    <w:right w:val="none" w:sz="0" w:space="0" w:color="auto"/>
                  </w:divBdr>
                </w:div>
                <w:div w:id="1623532508">
                  <w:marLeft w:val="0"/>
                  <w:marRight w:val="0"/>
                  <w:marTop w:val="0"/>
                  <w:marBottom w:val="300"/>
                  <w:divBdr>
                    <w:top w:val="none" w:sz="0" w:space="0" w:color="auto"/>
                    <w:left w:val="none" w:sz="0" w:space="0" w:color="auto"/>
                    <w:bottom w:val="none" w:sz="0" w:space="0" w:color="auto"/>
                    <w:right w:val="none" w:sz="0" w:space="0" w:color="auto"/>
                  </w:divBdr>
                </w:div>
                <w:div w:id="280919570">
                  <w:marLeft w:val="0"/>
                  <w:marRight w:val="0"/>
                  <w:marTop w:val="0"/>
                  <w:marBottom w:val="300"/>
                  <w:divBdr>
                    <w:top w:val="none" w:sz="0" w:space="0" w:color="auto"/>
                    <w:left w:val="none" w:sz="0" w:space="0" w:color="auto"/>
                    <w:bottom w:val="none" w:sz="0" w:space="0" w:color="auto"/>
                    <w:right w:val="none" w:sz="0" w:space="0" w:color="auto"/>
                  </w:divBdr>
                  <w:divsChild>
                    <w:div w:id="990788791">
                      <w:marLeft w:val="0"/>
                      <w:marRight w:val="300"/>
                      <w:marTop w:val="0"/>
                      <w:marBottom w:val="150"/>
                      <w:divBdr>
                        <w:top w:val="none" w:sz="0" w:space="0" w:color="auto"/>
                        <w:left w:val="none" w:sz="0" w:space="0" w:color="auto"/>
                        <w:bottom w:val="none" w:sz="0" w:space="0" w:color="auto"/>
                        <w:right w:val="none" w:sz="0" w:space="0" w:color="auto"/>
                      </w:divBdr>
                      <w:divsChild>
                        <w:div w:id="736439441">
                          <w:marLeft w:val="0"/>
                          <w:marRight w:val="0"/>
                          <w:marTop w:val="0"/>
                          <w:marBottom w:val="0"/>
                          <w:divBdr>
                            <w:top w:val="none" w:sz="0" w:space="0" w:color="auto"/>
                            <w:left w:val="none" w:sz="0" w:space="0" w:color="auto"/>
                            <w:bottom w:val="none" w:sz="0" w:space="0" w:color="auto"/>
                            <w:right w:val="none" w:sz="0" w:space="0" w:color="auto"/>
                          </w:divBdr>
                          <w:divsChild>
                            <w:div w:id="394279464">
                              <w:marLeft w:val="0"/>
                              <w:marRight w:val="0"/>
                              <w:marTop w:val="225"/>
                              <w:marBottom w:val="0"/>
                              <w:divBdr>
                                <w:top w:val="none" w:sz="0" w:space="0" w:color="auto"/>
                                <w:left w:val="none" w:sz="0" w:space="0" w:color="auto"/>
                                <w:bottom w:val="none" w:sz="0" w:space="0" w:color="auto"/>
                                <w:right w:val="none" w:sz="0" w:space="0" w:color="auto"/>
                              </w:divBdr>
                              <w:divsChild>
                                <w:div w:id="489298055">
                                  <w:marLeft w:val="0"/>
                                  <w:marRight w:val="0"/>
                                  <w:marTop w:val="0"/>
                                  <w:marBottom w:val="0"/>
                                  <w:divBdr>
                                    <w:top w:val="none" w:sz="0" w:space="0" w:color="auto"/>
                                    <w:left w:val="none" w:sz="0" w:space="0" w:color="auto"/>
                                    <w:bottom w:val="none" w:sz="0" w:space="0" w:color="auto"/>
                                    <w:right w:val="none" w:sz="0" w:space="0" w:color="auto"/>
                                  </w:divBdr>
                                </w:div>
                                <w:div w:id="150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4405">
                      <w:marLeft w:val="300"/>
                      <w:marRight w:val="0"/>
                      <w:marTop w:val="0"/>
                      <w:marBottom w:val="150"/>
                      <w:divBdr>
                        <w:top w:val="none" w:sz="0" w:space="0" w:color="auto"/>
                        <w:left w:val="none" w:sz="0" w:space="0" w:color="auto"/>
                        <w:bottom w:val="none" w:sz="0" w:space="0" w:color="auto"/>
                        <w:right w:val="none" w:sz="0" w:space="0" w:color="auto"/>
                      </w:divBdr>
                      <w:divsChild>
                        <w:div w:id="414783532">
                          <w:marLeft w:val="0"/>
                          <w:marRight w:val="0"/>
                          <w:marTop w:val="0"/>
                          <w:marBottom w:val="0"/>
                          <w:divBdr>
                            <w:top w:val="none" w:sz="0" w:space="0" w:color="auto"/>
                            <w:left w:val="none" w:sz="0" w:space="0" w:color="auto"/>
                            <w:bottom w:val="none" w:sz="0" w:space="0" w:color="auto"/>
                            <w:right w:val="none" w:sz="0" w:space="0" w:color="auto"/>
                          </w:divBdr>
                          <w:divsChild>
                            <w:div w:id="319162532">
                              <w:marLeft w:val="0"/>
                              <w:marRight w:val="0"/>
                              <w:marTop w:val="225"/>
                              <w:marBottom w:val="0"/>
                              <w:divBdr>
                                <w:top w:val="none" w:sz="0" w:space="0" w:color="auto"/>
                                <w:left w:val="none" w:sz="0" w:space="0" w:color="auto"/>
                                <w:bottom w:val="none" w:sz="0" w:space="0" w:color="auto"/>
                                <w:right w:val="none" w:sz="0" w:space="0" w:color="auto"/>
                              </w:divBdr>
                              <w:divsChild>
                                <w:div w:id="722215755">
                                  <w:marLeft w:val="0"/>
                                  <w:marRight w:val="0"/>
                                  <w:marTop w:val="0"/>
                                  <w:marBottom w:val="0"/>
                                  <w:divBdr>
                                    <w:top w:val="none" w:sz="0" w:space="0" w:color="auto"/>
                                    <w:left w:val="none" w:sz="0" w:space="0" w:color="auto"/>
                                    <w:bottom w:val="none" w:sz="0" w:space="0" w:color="auto"/>
                                    <w:right w:val="none" w:sz="0" w:space="0" w:color="auto"/>
                                  </w:divBdr>
                                </w:div>
                                <w:div w:id="177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217">
                      <w:marLeft w:val="0"/>
                      <w:marRight w:val="300"/>
                      <w:marTop w:val="0"/>
                      <w:marBottom w:val="150"/>
                      <w:divBdr>
                        <w:top w:val="none" w:sz="0" w:space="0" w:color="auto"/>
                        <w:left w:val="none" w:sz="0" w:space="0" w:color="auto"/>
                        <w:bottom w:val="none" w:sz="0" w:space="0" w:color="auto"/>
                        <w:right w:val="none" w:sz="0" w:space="0" w:color="auto"/>
                      </w:divBdr>
                      <w:divsChild>
                        <w:div w:id="486243776">
                          <w:marLeft w:val="0"/>
                          <w:marRight w:val="0"/>
                          <w:marTop w:val="0"/>
                          <w:marBottom w:val="0"/>
                          <w:divBdr>
                            <w:top w:val="none" w:sz="0" w:space="0" w:color="auto"/>
                            <w:left w:val="none" w:sz="0" w:space="0" w:color="auto"/>
                            <w:bottom w:val="none" w:sz="0" w:space="0" w:color="auto"/>
                            <w:right w:val="none" w:sz="0" w:space="0" w:color="auto"/>
                          </w:divBdr>
                          <w:divsChild>
                            <w:div w:id="1727684989">
                              <w:marLeft w:val="0"/>
                              <w:marRight w:val="0"/>
                              <w:marTop w:val="225"/>
                              <w:marBottom w:val="0"/>
                              <w:divBdr>
                                <w:top w:val="none" w:sz="0" w:space="0" w:color="auto"/>
                                <w:left w:val="none" w:sz="0" w:space="0" w:color="auto"/>
                                <w:bottom w:val="none" w:sz="0" w:space="0" w:color="auto"/>
                                <w:right w:val="none" w:sz="0" w:space="0" w:color="auto"/>
                              </w:divBdr>
                              <w:divsChild>
                                <w:div w:id="907421099">
                                  <w:marLeft w:val="0"/>
                                  <w:marRight w:val="0"/>
                                  <w:marTop w:val="0"/>
                                  <w:marBottom w:val="0"/>
                                  <w:divBdr>
                                    <w:top w:val="none" w:sz="0" w:space="0" w:color="auto"/>
                                    <w:left w:val="none" w:sz="0" w:space="0" w:color="auto"/>
                                    <w:bottom w:val="none" w:sz="0" w:space="0" w:color="auto"/>
                                    <w:right w:val="none" w:sz="0" w:space="0" w:color="auto"/>
                                  </w:divBdr>
                                </w:div>
                                <w:div w:id="528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881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166283574">
      <w:bodyDiv w:val="1"/>
      <w:marLeft w:val="0"/>
      <w:marRight w:val="0"/>
      <w:marTop w:val="0"/>
      <w:marBottom w:val="0"/>
      <w:divBdr>
        <w:top w:val="none" w:sz="0" w:space="0" w:color="auto"/>
        <w:left w:val="none" w:sz="0" w:space="0" w:color="auto"/>
        <w:bottom w:val="none" w:sz="0" w:space="0" w:color="auto"/>
        <w:right w:val="none" w:sz="0" w:space="0" w:color="auto"/>
      </w:divBdr>
    </w:div>
    <w:div w:id="1169445636">
      <w:bodyDiv w:val="1"/>
      <w:marLeft w:val="0"/>
      <w:marRight w:val="0"/>
      <w:marTop w:val="0"/>
      <w:marBottom w:val="0"/>
      <w:divBdr>
        <w:top w:val="none" w:sz="0" w:space="0" w:color="auto"/>
        <w:left w:val="none" w:sz="0" w:space="0" w:color="auto"/>
        <w:bottom w:val="none" w:sz="0" w:space="0" w:color="auto"/>
        <w:right w:val="none" w:sz="0" w:space="0" w:color="auto"/>
      </w:divBdr>
      <w:divsChild>
        <w:div w:id="692877389">
          <w:marLeft w:val="0"/>
          <w:marRight w:val="0"/>
          <w:marTop w:val="0"/>
          <w:marBottom w:val="0"/>
          <w:divBdr>
            <w:top w:val="none" w:sz="0" w:space="0" w:color="auto"/>
            <w:left w:val="none" w:sz="0" w:space="0" w:color="auto"/>
            <w:bottom w:val="none" w:sz="0" w:space="0" w:color="auto"/>
            <w:right w:val="none" w:sz="0" w:space="0" w:color="auto"/>
          </w:divBdr>
          <w:divsChild>
            <w:div w:id="1855264060">
              <w:marLeft w:val="0"/>
              <w:marRight w:val="0"/>
              <w:marTop w:val="0"/>
              <w:marBottom w:val="0"/>
              <w:divBdr>
                <w:top w:val="none" w:sz="0" w:space="0" w:color="auto"/>
                <w:left w:val="none" w:sz="0" w:space="0" w:color="auto"/>
                <w:bottom w:val="none" w:sz="0" w:space="0" w:color="auto"/>
                <w:right w:val="none" w:sz="0" w:space="0" w:color="auto"/>
              </w:divBdr>
              <w:divsChild>
                <w:div w:id="1066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980">
      <w:bodyDiv w:val="1"/>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single" w:sz="2" w:space="8" w:color="auto"/>
            <w:left w:val="single" w:sz="2" w:space="31" w:color="auto"/>
            <w:bottom w:val="single" w:sz="2" w:space="8" w:color="auto"/>
            <w:right w:val="single" w:sz="2" w:space="8" w:color="auto"/>
          </w:divBdr>
        </w:div>
        <w:div w:id="989793449">
          <w:marLeft w:val="0"/>
          <w:marRight w:val="0"/>
          <w:marTop w:val="0"/>
          <w:marBottom w:val="0"/>
          <w:divBdr>
            <w:top w:val="none" w:sz="0" w:space="0" w:color="auto"/>
            <w:left w:val="none" w:sz="0" w:space="0" w:color="auto"/>
            <w:bottom w:val="none" w:sz="0" w:space="0" w:color="auto"/>
            <w:right w:val="none" w:sz="0" w:space="0" w:color="auto"/>
          </w:divBdr>
          <w:divsChild>
            <w:div w:id="841437047">
              <w:marLeft w:val="0"/>
              <w:marRight w:val="0"/>
              <w:marTop w:val="0"/>
              <w:marBottom w:val="0"/>
              <w:divBdr>
                <w:top w:val="none" w:sz="0" w:space="0" w:color="auto"/>
                <w:left w:val="none" w:sz="0" w:space="0" w:color="auto"/>
                <w:bottom w:val="none" w:sz="0" w:space="0" w:color="auto"/>
                <w:right w:val="none" w:sz="0" w:space="0" w:color="auto"/>
              </w:divBdr>
              <w:divsChild>
                <w:div w:id="1412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0960">
      <w:bodyDiv w:val="1"/>
      <w:marLeft w:val="0"/>
      <w:marRight w:val="0"/>
      <w:marTop w:val="0"/>
      <w:marBottom w:val="0"/>
      <w:divBdr>
        <w:top w:val="none" w:sz="0" w:space="0" w:color="auto"/>
        <w:left w:val="none" w:sz="0" w:space="0" w:color="auto"/>
        <w:bottom w:val="none" w:sz="0" w:space="0" w:color="auto"/>
        <w:right w:val="none" w:sz="0" w:space="0" w:color="auto"/>
      </w:divBdr>
      <w:divsChild>
        <w:div w:id="1114062023">
          <w:marLeft w:val="0"/>
          <w:marRight w:val="0"/>
          <w:marTop w:val="0"/>
          <w:marBottom w:val="0"/>
          <w:divBdr>
            <w:top w:val="none" w:sz="0" w:space="0" w:color="auto"/>
            <w:left w:val="none" w:sz="0" w:space="0" w:color="auto"/>
            <w:bottom w:val="none" w:sz="0" w:space="0" w:color="auto"/>
            <w:right w:val="none" w:sz="0" w:space="0" w:color="auto"/>
          </w:divBdr>
          <w:divsChild>
            <w:div w:id="620765622">
              <w:marLeft w:val="0"/>
              <w:marRight w:val="0"/>
              <w:marTop w:val="0"/>
              <w:marBottom w:val="0"/>
              <w:divBdr>
                <w:top w:val="none" w:sz="0" w:space="0" w:color="auto"/>
                <w:left w:val="none" w:sz="0" w:space="0" w:color="auto"/>
                <w:bottom w:val="none" w:sz="0" w:space="0" w:color="auto"/>
                <w:right w:val="none" w:sz="0" w:space="0" w:color="auto"/>
              </w:divBdr>
              <w:divsChild>
                <w:div w:id="655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5685">
      <w:bodyDiv w:val="1"/>
      <w:marLeft w:val="0"/>
      <w:marRight w:val="0"/>
      <w:marTop w:val="0"/>
      <w:marBottom w:val="0"/>
      <w:divBdr>
        <w:top w:val="none" w:sz="0" w:space="0" w:color="auto"/>
        <w:left w:val="none" w:sz="0" w:space="0" w:color="auto"/>
        <w:bottom w:val="none" w:sz="0" w:space="0" w:color="auto"/>
        <w:right w:val="none" w:sz="0" w:space="0" w:color="auto"/>
      </w:divBdr>
    </w:div>
    <w:div w:id="1179585540">
      <w:bodyDiv w:val="1"/>
      <w:marLeft w:val="0"/>
      <w:marRight w:val="0"/>
      <w:marTop w:val="0"/>
      <w:marBottom w:val="0"/>
      <w:divBdr>
        <w:top w:val="none" w:sz="0" w:space="0" w:color="auto"/>
        <w:left w:val="none" w:sz="0" w:space="0" w:color="auto"/>
        <w:bottom w:val="none" w:sz="0" w:space="0" w:color="auto"/>
        <w:right w:val="none" w:sz="0" w:space="0" w:color="auto"/>
      </w:divBdr>
    </w:div>
    <w:div w:id="1182814123">
      <w:bodyDiv w:val="1"/>
      <w:marLeft w:val="0"/>
      <w:marRight w:val="0"/>
      <w:marTop w:val="0"/>
      <w:marBottom w:val="0"/>
      <w:divBdr>
        <w:top w:val="none" w:sz="0" w:space="0" w:color="auto"/>
        <w:left w:val="none" w:sz="0" w:space="0" w:color="auto"/>
        <w:bottom w:val="none" w:sz="0" w:space="0" w:color="auto"/>
        <w:right w:val="none" w:sz="0" w:space="0" w:color="auto"/>
      </w:divBdr>
      <w:divsChild>
        <w:div w:id="1699045841">
          <w:marLeft w:val="0"/>
          <w:marRight w:val="0"/>
          <w:marTop w:val="0"/>
          <w:marBottom w:val="0"/>
          <w:divBdr>
            <w:top w:val="none" w:sz="0" w:space="0" w:color="auto"/>
            <w:left w:val="none" w:sz="0" w:space="0" w:color="auto"/>
            <w:bottom w:val="none" w:sz="0" w:space="0" w:color="auto"/>
            <w:right w:val="none" w:sz="0" w:space="0" w:color="auto"/>
          </w:divBdr>
        </w:div>
      </w:divsChild>
    </w:div>
    <w:div w:id="1185677929">
      <w:bodyDiv w:val="1"/>
      <w:marLeft w:val="0"/>
      <w:marRight w:val="0"/>
      <w:marTop w:val="0"/>
      <w:marBottom w:val="0"/>
      <w:divBdr>
        <w:top w:val="none" w:sz="0" w:space="0" w:color="auto"/>
        <w:left w:val="none" w:sz="0" w:space="0" w:color="auto"/>
        <w:bottom w:val="none" w:sz="0" w:space="0" w:color="auto"/>
        <w:right w:val="none" w:sz="0" w:space="0" w:color="auto"/>
      </w:divBdr>
      <w:divsChild>
        <w:div w:id="294794100">
          <w:marLeft w:val="0"/>
          <w:marRight w:val="0"/>
          <w:marTop w:val="0"/>
          <w:marBottom w:val="0"/>
          <w:divBdr>
            <w:top w:val="single" w:sz="2" w:space="8" w:color="auto"/>
            <w:left w:val="single" w:sz="2" w:space="31" w:color="auto"/>
            <w:bottom w:val="single" w:sz="2" w:space="8" w:color="auto"/>
            <w:right w:val="single" w:sz="2" w:space="8" w:color="auto"/>
          </w:divBdr>
        </w:div>
        <w:div w:id="767235782">
          <w:marLeft w:val="0"/>
          <w:marRight w:val="0"/>
          <w:marTop w:val="0"/>
          <w:marBottom w:val="0"/>
          <w:divBdr>
            <w:top w:val="none" w:sz="0" w:space="0" w:color="auto"/>
            <w:left w:val="none" w:sz="0" w:space="0" w:color="auto"/>
            <w:bottom w:val="none" w:sz="0" w:space="0" w:color="auto"/>
            <w:right w:val="none" w:sz="0" w:space="0" w:color="auto"/>
          </w:divBdr>
          <w:divsChild>
            <w:div w:id="1283074589">
              <w:marLeft w:val="0"/>
              <w:marRight w:val="0"/>
              <w:marTop w:val="0"/>
              <w:marBottom w:val="0"/>
              <w:divBdr>
                <w:top w:val="none" w:sz="0" w:space="0" w:color="auto"/>
                <w:left w:val="none" w:sz="0" w:space="0" w:color="auto"/>
                <w:bottom w:val="none" w:sz="0" w:space="0" w:color="auto"/>
                <w:right w:val="none" w:sz="0" w:space="0" w:color="auto"/>
              </w:divBdr>
              <w:divsChild>
                <w:div w:id="1925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7045">
      <w:bodyDiv w:val="1"/>
      <w:marLeft w:val="0"/>
      <w:marRight w:val="0"/>
      <w:marTop w:val="0"/>
      <w:marBottom w:val="0"/>
      <w:divBdr>
        <w:top w:val="none" w:sz="0" w:space="0" w:color="auto"/>
        <w:left w:val="none" w:sz="0" w:space="0" w:color="auto"/>
        <w:bottom w:val="none" w:sz="0" w:space="0" w:color="auto"/>
        <w:right w:val="none" w:sz="0" w:space="0" w:color="auto"/>
      </w:divBdr>
      <w:divsChild>
        <w:div w:id="1965504524">
          <w:marLeft w:val="0"/>
          <w:marRight w:val="0"/>
          <w:marTop w:val="0"/>
          <w:marBottom w:val="0"/>
          <w:divBdr>
            <w:top w:val="none" w:sz="0" w:space="0" w:color="auto"/>
            <w:left w:val="none" w:sz="0" w:space="0" w:color="auto"/>
            <w:bottom w:val="none" w:sz="0" w:space="0" w:color="auto"/>
            <w:right w:val="none" w:sz="0" w:space="0" w:color="auto"/>
          </w:divBdr>
          <w:divsChild>
            <w:div w:id="1531727187">
              <w:marLeft w:val="0"/>
              <w:marRight w:val="0"/>
              <w:marTop w:val="0"/>
              <w:marBottom w:val="0"/>
              <w:divBdr>
                <w:top w:val="none" w:sz="0" w:space="0" w:color="auto"/>
                <w:left w:val="none" w:sz="0" w:space="0" w:color="auto"/>
                <w:bottom w:val="none" w:sz="0" w:space="0" w:color="auto"/>
                <w:right w:val="none" w:sz="0" w:space="0" w:color="auto"/>
              </w:divBdr>
              <w:divsChild>
                <w:div w:id="9518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117">
      <w:bodyDiv w:val="1"/>
      <w:marLeft w:val="0"/>
      <w:marRight w:val="0"/>
      <w:marTop w:val="0"/>
      <w:marBottom w:val="0"/>
      <w:divBdr>
        <w:top w:val="none" w:sz="0" w:space="0" w:color="auto"/>
        <w:left w:val="none" w:sz="0" w:space="0" w:color="auto"/>
        <w:bottom w:val="none" w:sz="0" w:space="0" w:color="auto"/>
        <w:right w:val="none" w:sz="0" w:space="0" w:color="auto"/>
      </w:divBdr>
      <w:divsChild>
        <w:div w:id="1403485978">
          <w:marLeft w:val="0"/>
          <w:marRight w:val="0"/>
          <w:marTop w:val="0"/>
          <w:marBottom w:val="0"/>
          <w:divBdr>
            <w:top w:val="none" w:sz="0" w:space="0" w:color="auto"/>
            <w:left w:val="none" w:sz="0" w:space="0" w:color="auto"/>
            <w:bottom w:val="none" w:sz="0" w:space="0" w:color="auto"/>
            <w:right w:val="none" w:sz="0" w:space="0" w:color="auto"/>
          </w:divBdr>
        </w:div>
      </w:divsChild>
    </w:div>
    <w:div w:id="1194922131">
      <w:bodyDiv w:val="1"/>
      <w:marLeft w:val="0"/>
      <w:marRight w:val="0"/>
      <w:marTop w:val="0"/>
      <w:marBottom w:val="0"/>
      <w:divBdr>
        <w:top w:val="none" w:sz="0" w:space="0" w:color="auto"/>
        <w:left w:val="none" w:sz="0" w:space="0" w:color="auto"/>
        <w:bottom w:val="none" w:sz="0" w:space="0" w:color="auto"/>
        <w:right w:val="none" w:sz="0" w:space="0" w:color="auto"/>
      </w:divBdr>
      <w:divsChild>
        <w:div w:id="177932659">
          <w:marLeft w:val="0"/>
          <w:marRight w:val="0"/>
          <w:marTop w:val="0"/>
          <w:marBottom w:val="0"/>
          <w:divBdr>
            <w:top w:val="none" w:sz="0" w:space="0" w:color="auto"/>
            <w:left w:val="none" w:sz="0" w:space="0" w:color="auto"/>
            <w:bottom w:val="none" w:sz="0" w:space="0" w:color="auto"/>
            <w:right w:val="none" w:sz="0" w:space="0" w:color="auto"/>
          </w:divBdr>
        </w:div>
      </w:divsChild>
    </w:div>
    <w:div w:id="1195384232">
      <w:bodyDiv w:val="1"/>
      <w:marLeft w:val="0"/>
      <w:marRight w:val="0"/>
      <w:marTop w:val="0"/>
      <w:marBottom w:val="0"/>
      <w:divBdr>
        <w:top w:val="none" w:sz="0" w:space="0" w:color="auto"/>
        <w:left w:val="none" w:sz="0" w:space="0" w:color="auto"/>
        <w:bottom w:val="none" w:sz="0" w:space="0" w:color="auto"/>
        <w:right w:val="none" w:sz="0" w:space="0" w:color="auto"/>
      </w:divBdr>
      <w:divsChild>
        <w:div w:id="545332378">
          <w:marLeft w:val="0"/>
          <w:marRight w:val="0"/>
          <w:marTop w:val="0"/>
          <w:marBottom w:val="0"/>
          <w:divBdr>
            <w:top w:val="none" w:sz="0" w:space="0" w:color="auto"/>
            <w:left w:val="none" w:sz="0" w:space="0" w:color="auto"/>
            <w:bottom w:val="none" w:sz="0" w:space="0" w:color="auto"/>
            <w:right w:val="none" w:sz="0" w:space="0" w:color="auto"/>
          </w:divBdr>
          <w:divsChild>
            <w:div w:id="110635802">
              <w:marLeft w:val="0"/>
              <w:marRight w:val="0"/>
              <w:marTop w:val="0"/>
              <w:marBottom w:val="0"/>
              <w:divBdr>
                <w:top w:val="none" w:sz="0" w:space="0" w:color="auto"/>
                <w:left w:val="none" w:sz="0" w:space="0" w:color="auto"/>
                <w:bottom w:val="none" w:sz="0" w:space="0" w:color="auto"/>
                <w:right w:val="none" w:sz="0" w:space="0" w:color="auto"/>
              </w:divBdr>
            </w:div>
            <w:div w:id="1848597394">
              <w:marLeft w:val="0"/>
              <w:marRight w:val="0"/>
              <w:marTop w:val="0"/>
              <w:marBottom w:val="0"/>
              <w:divBdr>
                <w:top w:val="none" w:sz="0" w:space="0" w:color="auto"/>
                <w:left w:val="none" w:sz="0" w:space="0" w:color="auto"/>
                <w:bottom w:val="none" w:sz="0" w:space="0" w:color="auto"/>
                <w:right w:val="none" w:sz="0" w:space="0" w:color="auto"/>
              </w:divBdr>
            </w:div>
          </w:divsChild>
        </w:div>
        <w:div w:id="598610564">
          <w:marLeft w:val="0"/>
          <w:marRight w:val="0"/>
          <w:marTop w:val="0"/>
          <w:marBottom w:val="0"/>
          <w:divBdr>
            <w:top w:val="none" w:sz="0" w:space="0" w:color="auto"/>
            <w:left w:val="none" w:sz="0" w:space="0" w:color="auto"/>
            <w:bottom w:val="none" w:sz="0" w:space="0" w:color="auto"/>
            <w:right w:val="none" w:sz="0" w:space="0" w:color="auto"/>
          </w:divBdr>
        </w:div>
      </w:divsChild>
    </w:div>
    <w:div w:id="11956550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419">
          <w:marLeft w:val="0"/>
          <w:marRight w:val="0"/>
          <w:marTop w:val="0"/>
          <w:marBottom w:val="0"/>
          <w:divBdr>
            <w:top w:val="none" w:sz="0" w:space="0" w:color="auto"/>
            <w:left w:val="none" w:sz="0" w:space="0" w:color="auto"/>
            <w:bottom w:val="none" w:sz="0" w:space="0" w:color="auto"/>
            <w:right w:val="none" w:sz="0" w:space="0" w:color="auto"/>
          </w:divBdr>
        </w:div>
      </w:divsChild>
    </w:div>
    <w:div w:id="1198005231">
      <w:bodyDiv w:val="1"/>
      <w:marLeft w:val="0"/>
      <w:marRight w:val="0"/>
      <w:marTop w:val="0"/>
      <w:marBottom w:val="0"/>
      <w:divBdr>
        <w:top w:val="none" w:sz="0" w:space="0" w:color="auto"/>
        <w:left w:val="none" w:sz="0" w:space="0" w:color="auto"/>
        <w:bottom w:val="none" w:sz="0" w:space="0" w:color="auto"/>
        <w:right w:val="none" w:sz="0" w:space="0" w:color="auto"/>
      </w:divBdr>
      <w:divsChild>
        <w:div w:id="206794798">
          <w:marLeft w:val="0"/>
          <w:marRight w:val="0"/>
          <w:marTop w:val="0"/>
          <w:marBottom w:val="0"/>
          <w:divBdr>
            <w:top w:val="none" w:sz="0" w:space="0" w:color="auto"/>
            <w:left w:val="none" w:sz="0" w:space="0" w:color="auto"/>
            <w:bottom w:val="none" w:sz="0" w:space="0" w:color="auto"/>
            <w:right w:val="none" w:sz="0" w:space="0" w:color="auto"/>
          </w:divBdr>
          <w:divsChild>
            <w:div w:id="2129204526">
              <w:marLeft w:val="0"/>
              <w:marRight w:val="0"/>
              <w:marTop w:val="0"/>
              <w:marBottom w:val="0"/>
              <w:divBdr>
                <w:top w:val="none" w:sz="0" w:space="0" w:color="auto"/>
                <w:left w:val="none" w:sz="0" w:space="0" w:color="auto"/>
                <w:bottom w:val="none" w:sz="0" w:space="0" w:color="auto"/>
                <w:right w:val="none" w:sz="0" w:space="0" w:color="auto"/>
              </w:divBdr>
              <w:divsChild>
                <w:div w:id="7347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6638">
      <w:bodyDiv w:val="1"/>
      <w:marLeft w:val="0"/>
      <w:marRight w:val="0"/>
      <w:marTop w:val="0"/>
      <w:marBottom w:val="0"/>
      <w:divBdr>
        <w:top w:val="none" w:sz="0" w:space="0" w:color="auto"/>
        <w:left w:val="none" w:sz="0" w:space="0" w:color="auto"/>
        <w:bottom w:val="none" w:sz="0" w:space="0" w:color="auto"/>
        <w:right w:val="none" w:sz="0" w:space="0" w:color="auto"/>
      </w:divBdr>
    </w:div>
    <w:div w:id="1206716876">
      <w:bodyDiv w:val="1"/>
      <w:marLeft w:val="0"/>
      <w:marRight w:val="0"/>
      <w:marTop w:val="0"/>
      <w:marBottom w:val="0"/>
      <w:divBdr>
        <w:top w:val="none" w:sz="0" w:space="0" w:color="auto"/>
        <w:left w:val="none" w:sz="0" w:space="0" w:color="auto"/>
        <w:bottom w:val="none" w:sz="0" w:space="0" w:color="auto"/>
        <w:right w:val="none" w:sz="0" w:space="0" w:color="auto"/>
      </w:divBdr>
      <w:divsChild>
        <w:div w:id="884486733">
          <w:marLeft w:val="0"/>
          <w:marRight w:val="0"/>
          <w:marTop w:val="0"/>
          <w:marBottom w:val="0"/>
          <w:divBdr>
            <w:top w:val="none" w:sz="0" w:space="0" w:color="auto"/>
            <w:left w:val="none" w:sz="0" w:space="0" w:color="auto"/>
            <w:bottom w:val="none" w:sz="0" w:space="0" w:color="auto"/>
            <w:right w:val="none" w:sz="0" w:space="0" w:color="auto"/>
          </w:divBdr>
        </w:div>
        <w:div w:id="1285841655">
          <w:marLeft w:val="0"/>
          <w:marRight w:val="0"/>
          <w:marTop w:val="0"/>
          <w:marBottom w:val="0"/>
          <w:divBdr>
            <w:top w:val="none" w:sz="0" w:space="0" w:color="auto"/>
            <w:left w:val="none" w:sz="0" w:space="0" w:color="auto"/>
            <w:bottom w:val="none" w:sz="0" w:space="0" w:color="auto"/>
            <w:right w:val="none" w:sz="0" w:space="0" w:color="auto"/>
          </w:divBdr>
        </w:div>
      </w:divsChild>
    </w:div>
    <w:div w:id="1207181780">
      <w:bodyDiv w:val="1"/>
      <w:marLeft w:val="0"/>
      <w:marRight w:val="0"/>
      <w:marTop w:val="0"/>
      <w:marBottom w:val="0"/>
      <w:divBdr>
        <w:top w:val="none" w:sz="0" w:space="0" w:color="auto"/>
        <w:left w:val="none" w:sz="0" w:space="0" w:color="auto"/>
        <w:bottom w:val="none" w:sz="0" w:space="0" w:color="auto"/>
        <w:right w:val="none" w:sz="0" w:space="0" w:color="auto"/>
      </w:divBdr>
      <w:divsChild>
        <w:div w:id="2024545844">
          <w:marLeft w:val="0"/>
          <w:marRight w:val="0"/>
          <w:marTop w:val="0"/>
          <w:marBottom w:val="0"/>
          <w:divBdr>
            <w:top w:val="none" w:sz="0" w:space="0" w:color="auto"/>
            <w:left w:val="none" w:sz="0" w:space="0" w:color="auto"/>
            <w:bottom w:val="none" w:sz="0" w:space="0" w:color="auto"/>
            <w:right w:val="none" w:sz="0" w:space="0" w:color="auto"/>
          </w:divBdr>
          <w:divsChild>
            <w:div w:id="789397682">
              <w:marLeft w:val="0"/>
              <w:marRight w:val="0"/>
              <w:marTop w:val="0"/>
              <w:marBottom w:val="0"/>
              <w:divBdr>
                <w:top w:val="none" w:sz="0" w:space="0" w:color="auto"/>
                <w:left w:val="none" w:sz="0" w:space="0" w:color="auto"/>
                <w:bottom w:val="none" w:sz="0" w:space="0" w:color="auto"/>
                <w:right w:val="none" w:sz="0" w:space="0" w:color="auto"/>
              </w:divBdr>
              <w:divsChild>
                <w:div w:id="142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148">
      <w:bodyDiv w:val="1"/>
      <w:marLeft w:val="0"/>
      <w:marRight w:val="0"/>
      <w:marTop w:val="0"/>
      <w:marBottom w:val="0"/>
      <w:divBdr>
        <w:top w:val="none" w:sz="0" w:space="0" w:color="auto"/>
        <w:left w:val="none" w:sz="0" w:space="0" w:color="auto"/>
        <w:bottom w:val="none" w:sz="0" w:space="0" w:color="auto"/>
        <w:right w:val="none" w:sz="0" w:space="0" w:color="auto"/>
      </w:divBdr>
      <w:divsChild>
        <w:div w:id="36051985">
          <w:marLeft w:val="0"/>
          <w:marRight w:val="0"/>
          <w:marTop w:val="0"/>
          <w:marBottom w:val="0"/>
          <w:divBdr>
            <w:top w:val="none" w:sz="0" w:space="0" w:color="auto"/>
            <w:left w:val="none" w:sz="0" w:space="0" w:color="auto"/>
            <w:bottom w:val="none" w:sz="0" w:space="0" w:color="auto"/>
            <w:right w:val="none" w:sz="0" w:space="0" w:color="auto"/>
          </w:divBdr>
          <w:divsChild>
            <w:div w:id="299580720">
              <w:marLeft w:val="0"/>
              <w:marRight w:val="0"/>
              <w:marTop w:val="0"/>
              <w:marBottom w:val="0"/>
              <w:divBdr>
                <w:top w:val="none" w:sz="0" w:space="0" w:color="auto"/>
                <w:left w:val="none" w:sz="0" w:space="0" w:color="auto"/>
                <w:bottom w:val="none" w:sz="0" w:space="0" w:color="auto"/>
                <w:right w:val="none" w:sz="0" w:space="0" w:color="auto"/>
              </w:divBdr>
            </w:div>
            <w:div w:id="816998184">
              <w:marLeft w:val="0"/>
              <w:marRight w:val="0"/>
              <w:marTop w:val="0"/>
              <w:marBottom w:val="0"/>
              <w:divBdr>
                <w:top w:val="none" w:sz="0" w:space="0" w:color="auto"/>
                <w:left w:val="none" w:sz="0" w:space="0" w:color="auto"/>
                <w:bottom w:val="none" w:sz="0" w:space="0" w:color="auto"/>
                <w:right w:val="none" w:sz="0" w:space="0" w:color="auto"/>
              </w:divBdr>
            </w:div>
          </w:divsChild>
        </w:div>
        <w:div w:id="1611281216">
          <w:marLeft w:val="0"/>
          <w:marRight w:val="0"/>
          <w:marTop w:val="0"/>
          <w:marBottom w:val="0"/>
          <w:divBdr>
            <w:top w:val="none" w:sz="0" w:space="0" w:color="auto"/>
            <w:left w:val="none" w:sz="0" w:space="0" w:color="auto"/>
            <w:bottom w:val="none" w:sz="0" w:space="0" w:color="auto"/>
            <w:right w:val="none" w:sz="0" w:space="0" w:color="auto"/>
          </w:divBdr>
        </w:div>
      </w:divsChild>
    </w:div>
    <w:div w:id="1215653170">
      <w:bodyDiv w:val="1"/>
      <w:marLeft w:val="0"/>
      <w:marRight w:val="0"/>
      <w:marTop w:val="0"/>
      <w:marBottom w:val="0"/>
      <w:divBdr>
        <w:top w:val="none" w:sz="0" w:space="0" w:color="auto"/>
        <w:left w:val="none" w:sz="0" w:space="0" w:color="auto"/>
        <w:bottom w:val="none" w:sz="0" w:space="0" w:color="auto"/>
        <w:right w:val="none" w:sz="0" w:space="0" w:color="auto"/>
      </w:divBdr>
      <w:divsChild>
        <w:div w:id="1979605916">
          <w:marLeft w:val="0"/>
          <w:marRight w:val="0"/>
          <w:marTop w:val="0"/>
          <w:marBottom w:val="0"/>
          <w:divBdr>
            <w:top w:val="none" w:sz="0" w:space="0" w:color="auto"/>
            <w:left w:val="none" w:sz="0" w:space="0" w:color="auto"/>
            <w:bottom w:val="none" w:sz="0" w:space="0" w:color="auto"/>
            <w:right w:val="none" w:sz="0" w:space="0" w:color="auto"/>
          </w:divBdr>
        </w:div>
        <w:div w:id="1257396829">
          <w:marLeft w:val="0"/>
          <w:marRight w:val="0"/>
          <w:marTop w:val="450"/>
          <w:marBottom w:val="0"/>
          <w:divBdr>
            <w:top w:val="single" w:sz="6" w:space="26" w:color="D1D1D1"/>
            <w:left w:val="single" w:sz="6" w:space="23" w:color="D1D1D1"/>
            <w:bottom w:val="single" w:sz="6" w:space="26" w:color="D1D1D1"/>
            <w:right w:val="single" w:sz="6" w:space="23" w:color="D1D1D1"/>
          </w:divBdr>
          <w:divsChild>
            <w:div w:id="1161970978">
              <w:marLeft w:val="0"/>
              <w:marRight w:val="0"/>
              <w:marTop w:val="0"/>
              <w:marBottom w:val="0"/>
              <w:divBdr>
                <w:top w:val="none" w:sz="0" w:space="0" w:color="auto"/>
                <w:left w:val="none" w:sz="0" w:space="0" w:color="auto"/>
                <w:bottom w:val="none" w:sz="0" w:space="0" w:color="auto"/>
                <w:right w:val="none" w:sz="0" w:space="0" w:color="auto"/>
              </w:divBdr>
              <w:divsChild>
                <w:div w:id="1994941738">
                  <w:marLeft w:val="0"/>
                  <w:marRight w:val="0"/>
                  <w:marTop w:val="0"/>
                  <w:marBottom w:val="0"/>
                  <w:divBdr>
                    <w:top w:val="none" w:sz="0" w:space="0" w:color="auto"/>
                    <w:left w:val="none" w:sz="0" w:space="0" w:color="auto"/>
                    <w:bottom w:val="none" w:sz="0" w:space="0" w:color="auto"/>
                    <w:right w:val="none" w:sz="0" w:space="0" w:color="auto"/>
                  </w:divBdr>
                </w:div>
                <w:div w:id="892883059">
                  <w:marLeft w:val="0"/>
                  <w:marRight w:val="0"/>
                  <w:marTop w:val="0"/>
                  <w:marBottom w:val="0"/>
                  <w:divBdr>
                    <w:top w:val="none" w:sz="0" w:space="0" w:color="auto"/>
                    <w:left w:val="none" w:sz="0" w:space="0" w:color="auto"/>
                    <w:bottom w:val="none" w:sz="0" w:space="0" w:color="auto"/>
                    <w:right w:val="none" w:sz="0" w:space="0" w:color="auto"/>
                  </w:divBdr>
                </w:div>
                <w:div w:id="1689333409">
                  <w:marLeft w:val="0"/>
                  <w:marRight w:val="0"/>
                  <w:marTop w:val="0"/>
                  <w:marBottom w:val="0"/>
                  <w:divBdr>
                    <w:top w:val="none" w:sz="0" w:space="0" w:color="auto"/>
                    <w:left w:val="none" w:sz="0" w:space="0" w:color="auto"/>
                    <w:bottom w:val="none" w:sz="0" w:space="0" w:color="auto"/>
                    <w:right w:val="none" w:sz="0" w:space="0" w:color="auto"/>
                  </w:divBdr>
                </w:div>
                <w:div w:id="1843927594">
                  <w:marLeft w:val="0"/>
                  <w:marRight w:val="0"/>
                  <w:marTop w:val="0"/>
                  <w:marBottom w:val="0"/>
                  <w:divBdr>
                    <w:top w:val="none" w:sz="0" w:space="0" w:color="auto"/>
                    <w:left w:val="none" w:sz="0" w:space="0" w:color="auto"/>
                    <w:bottom w:val="none" w:sz="0" w:space="0" w:color="auto"/>
                    <w:right w:val="none" w:sz="0" w:space="0" w:color="auto"/>
                  </w:divBdr>
                </w:div>
                <w:div w:id="1331179455">
                  <w:marLeft w:val="0"/>
                  <w:marRight w:val="0"/>
                  <w:marTop w:val="0"/>
                  <w:marBottom w:val="0"/>
                  <w:divBdr>
                    <w:top w:val="none" w:sz="0" w:space="0" w:color="auto"/>
                    <w:left w:val="none" w:sz="0" w:space="0" w:color="auto"/>
                    <w:bottom w:val="none" w:sz="0" w:space="0" w:color="auto"/>
                    <w:right w:val="none" w:sz="0" w:space="0" w:color="auto"/>
                  </w:divBdr>
                </w:div>
                <w:div w:id="999849021">
                  <w:marLeft w:val="0"/>
                  <w:marRight w:val="0"/>
                  <w:marTop w:val="0"/>
                  <w:marBottom w:val="0"/>
                  <w:divBdr>
                    <w:top w:val="none" w:sz="0" w:space="0" w:color="auto"/>
                    <w:left w:val="none" w:sz="0" w:space="0" w:color="auto"/>
                    <w:bottom w:val="none" w:sz="0" w:space="0" w:color="auto"/>
                    <w:right w:val="none" w:sz="0" w:space="0" w:color="auto"/>
                  </w:divBdr>
                </w:div>
                <w:div w:id="1761296753">
                  <w:marLeft w:val="0"/>
                  <w:marRight w:val="0"/>
                  <w:marTop w:val="0"/>
                  <w:marBottom w:val="0"/>
                  <w:divBdr>
                    <w:top w:val="none" w:sz="0" w:space="0" w:color="auto"/>
                    <w:left w:val="none" w:sz="0" w:space="0" w:color="auto"/>
                    <w:bottom w:val="none" w:sz="0" w:space="0" w:color="auto"/>
                    <w:right w:val="none" w:sz="0" w:space="0" w:color="auto"/>
                  </w:divBdr>
                </w:div>
                <w:div w:id="893543407">
                  <w:marLeft w:val="0"/>
                  <w:marRight w:val="0"/>
                  <w:marTop w:val="0"/>
                  <w:marBottom w:val="0"/>
                  <w:divBdr>
                    <w:top w:val="none" w:sz="0" w:space="0" w:color="auto"/>
                    <w:left w:val="none" w:sz="0" w:space="0" w:color="auto"/>
                    <w:bottom w:val="none" w:sz="0" w:space="0" w:color="auto"/>
                    <w:right w:val="none" w:sz="0" w:space="0" w:color="auto"/>
                  </w:divBdr>
                </w:div>
                <w:div w:id="2054773220">
                  <w:marLeft w:val="0"/>
                  <w:marRight w:val="0"/>
                  <w:marTop w:val="0"/>
                  <w:marBottom w:val="0"/>
                  <w:divBdr>
                    <w:top w:val="none" w:sz="0" w:space="0" w:color="auto"/>
                    <w:left w:val="none" w:sz="0" w:space="0" w:color="auto"/>
                    <w:bottom w:val="none" w:sz="0" w:space="0" w:color="auto"/>
                    <w:right w:val="none" w:sz="0" w:space="0" w:color="auto"/>
                  </w:divBdr>
                </w:div>
                <w:div w:id="374432354">
                  <w:marLeft w:val="0"/>
                  <w:marRight w:val="0"/>
                  <w:marTop w:val="0"/>
                  <w:marBottom w:val="0"/>
                  <w:divBdr>
                    <w:top w:val="none" w:sz="0" w:space="0" w:color="auto"/>
                    <w:left w:val="none" w:sz="0" w:space="0" w:color="auto"/>
                    <w:bottom w:val="none" w:sz="0" w:space="0" w:color="auto"/>
                    <w:right w:val="none" w:sz="0" w:space="0" w:color="auto"/>
                  </w:divBdr>
                </w:div>
                <w:div w:id="1604921164">
                  <w:marLeft w:val="0"/>
                  <w:marRight w:val="0"/>
                  <w:marTop w:val="0"/>
                  <w:marBottom w:val="0"/>
                  <w:divBdr>
                    <w:top w:val="none" w:sz="0" w:space="0" w:color="auto"/>
                    <w:left w:val="none" w:sz="0" w:space="0" w:color="auto"/>
                    <w:bottom w:val="none" w:sz="0" w:space="0" w:color="auto"/>
                    <w:right w:val="none" w:sz="0" w:space="0" w:color="auto"/>
                  </w:divBdr>
                </w:div>
                <w:div w:id="545799215">
                  <w:marLeft w:val="0"/>
                  <w:marRight w:val="0"/>
                  <w:marTop w:val="0"/>
                  <w:marBottom w:val="0"/>
                  <w:divBdr>
                    <w:top w:val="none" w:sz="0" w:space="0" w:color="auto"/>
                    <w:left w:val="none" w:sz="0" w:space="0" w:color="auto"/>
                    <w:bottom w:val="none" w:sz="0" w:space="0" w:color="auto"/>
                    <w:right w:val="none" w:sz="0" w:space="0" w:color="auto"/>
                  </w:divBdr>
                </w:div>
                <w:div w:id="2131167454">
                  <w:marLeft w:val="0"/>
                  <w:marRight w:val="0"/>
                  <w:marTop w:val="0"/>
                  <w:marBottom w:val="0"/>
                  <w:divBdr>
                    <w:top w:val="none" w:sz="0" w:space="0" w:color="auto"/>
                    <w:left w:val="none" w:sz="0" w:space="0" w:color="auto"/>
                    <w:bottom w:val="none" w:sz="0" w:space="0" w:color="auto"/>
                    <w:right w:val="none" w:sz="0" w:space="0" w:color="auto"/>
                  </w:divBdr>
                </w:div>
                <w:div w:id="622813273">
                  <w:marLeft w:val="0"/>
                  <w:marRight w:val="0"/>
                  <w:marTop w:val="0"/>
                  <w:marBottom w:val="0"/>
                  <w:divBdr>
                    <w:top w:val="none" w:sz="0" w:space="0" w:color="auto"/>
                    <w:left w:val="none" w:sz="0" w:space="0" w:color="auto"/>
                    <w:bottom w:val="none" w:sz="0" w:space="0" w:color="auto"/>
                    <w:right w:val="none" w:sz="0" w:space="0" w:color="auto"/>
                  </w:divBdr>
                </w:div>
                <w:div w:id="1369993019">
                  <w:marLeft w:val="0"/>
                  <w:marRight w:val="0"/>
                  <w:marTop w:val="0"/>
                  <w:marBottom w:val="0"/>
                  <w:divBdr>
                    <w:top w:val="none" w:sz="0" w:space="0" w:color="auto"/>
                    <w:left w:val="none" w:sz="0" w:space="0" w:color="auto"/>
                    <w:bottom w:val="none" w:sz="0" w:space="0" w:color="auto"/>
                    <w:right w:val="none" w:sz="0" w:space="0" w:color="auto"/>
                  </w:divBdr>
                </w:div>
                <w:div w:id="1118794489">
                  <w:marLeft w:val="0"/>
                  <w:marRight w:val="0"/>
                  <w:marTop w:val="0"/>
                  <w:marBottom w:val="0"/>
                  <w:divBdr>
                    <w:top w:val="none" w:sz="0" w:space="0" w:color="auto"/>
                    <w:left w:val="none" w:sz="0" w:space="0" w:color="auto"/>
                    <w:bottom w:val="none" w:sz="0" w:space="0" w:color="auto"/>
                    <w:right w:val="none" w:sz="0" w:space="0" w:color="auto"/>
                  </w:divBdr>
                </w:div>
                <w:div w:id="1445152185">
                  <w:marLeft w:val="0"/>
                  <w:marRight w:val="0"/>
                  <w:marTop w:val="0"/>
                  <w:marBottom w:val="0"/>
                  <w:divBdr>
                    <w:top w:val="none" w:sz="0" w:space="0" w:color="auto"/>
                    <w:left w:val="none" w:sz="0" w:space="0" w:color="auto"/>
                    <w:bottom w:val="none" w:sz="0" w:space="0" w:color="auto"/>
                    <w:right w:val="none" w:sz="0" w:space="0" w:color="auto"/>
                  </w:divBdr>
                </w:div>
                <w:div w:id="1882549659">
                  <w:marLeft w:val="0"/>
                  <w:marRight w:val="0"/>
                  <w:marTop w:val="0"/>
                  <w:marBottom w:val="0"/>
                  <w:divBdr>
                    <w:top w:val="none" w:sz="0" w:space="0" w:color="auto"/>
                    <w:left w:val="none" w:sz="0" w:space="0" w:color="auto"/>
                    <w:bottom w:val="none" w:sz="0" w:space="0" w:color="auto"/>
                    <w:right w:val="none" w:sz="0" w:space="0" w:color="auto"/>
                  </w:divBdr>
                </w:div>
                <w:div w:id="61173899">
                  <w:marLeft w:val="0"/>
                  <w:marRight w:val="0"/>
                  <w:marTop w:val="0"/>
                  <w:marBottom w:val="0"/>
                  <w:divBdr>
                    <w:top w:val="none" w:sz="0" w:space="0" w:color="auto"/>
                    <w:left w:val="none" w:sz="0" w:space="0" w:color="auto"/>
                    <w:bottom w:val="none" w:sz="0" w:space="0" w:color="auto"/>
                    <w:right w:val="none" w:sz="0" w:space="0" w:color="auto"/>
                  </w:divBdr>
                </w:div>
                <w:div w:id="664358682">
                  <w:marLeft w:val="0"/>
                  <w:marRight w:val="0"/>
                  <w:marTop w:val="0"/>
                  <w:marBottom w:val="0"/>
                  <w:divBdr>
                    <w:top w:val="none" w:sz="0" w:space="0" w:color="auto"/>
                    <w:left w:val="none" w:sz="0" w:space="0" w:color="auto"/>
                    <w:bottom w:val="none" w:sz="0" w:space="0" w:color="auto"/>
                    <w:right w:val="none" w:sz="0" w:space="0" w:color="auto"/>
                  </w:divBdr>
                </w:div>
                <w:div w:id="848325337">
                  <w:marLeft w:val="0"/>
                  <w:marRight w:val="0"/>
                  <w:marTop w:val="0"/>
                  <w:marBottom w:val="0"/>
                  <w:divBdr>
                    <w:top w:val="none" w:sz="0" w:space="0" w:color="auto"/>
                    <w:left w:val="none" w:sz="0" w:space="0" w:color="auto"/>
                    <w:bottom w:val="none" w:sz="0" w:space="0" w:color="auto"/>
                    <w:right w:val="none" w:sz="0" w:space="0" w:color="auto"/>
                  </w:divBdr>
                </w:div>
                <w:div w:id="545337672">
                  <w:marLeft w:val="0"/>
                  <w:marRight w:val="0"/>
                  <w:marTop w:val="0"/>
                  <w:marBottom w:val="0"/>
                  <w:divBdr>
                    <w:top w:val="none" w:sz="0" w:space="0" w:color="auto"/>
                    <w:left w:val="none" w:sz="0" w:space="0" w:color="auto"/>
                    <w:bottom w:val="none" w:sz="0" w:space="0" w:color="auto"/>
                    <w:right w:val="none" w:sz="0" w:space="0" w:color="auto"/>
                  </w:divBdr>
                </w:div>
                <w:div w:id="689766817">
                  <w:marLeft w:val="0"/>
                  <w:marRight w:val="0"/>
                  <w:marTop w:val="0"/>
                  <w:marBottom w:val="0"/>
                  <w:divBdr>
                    <w:top w:val="none" w:sz="0" w:space="0" w:color="auto"/>
                    <w:left w:val="none" w:sz="0" w:space="0" w:color="auto"/>
                    <w:bottom w:val="none" w:sz="0" w:space="0" w:color="auto"/>
                    <w:right w:val="none" w:sz="0" w:space="0" w:color="auto"/>
                  </w:divBdr>
                </w:div>
                <w:div w:id="417098306">
                  <w:marLeft w:val="0"/>
                  <w:marRight w:val="0"/>
                  <w:marTop w:val="0"/>
                  <w:marBottom w:val="0"/>
                  <w:divBdr>
                    <w:top w:val="none" w:sz="0" w:space="0" w:color="auto"/>
                    <w:left w:val="none" w:sz="0" w:space="0" w:color="auto"/>
                    <w:bottom w:val="none" w:sz="0" w:space="0" w:color="auto"/>
                    <w:right w:val="none" w:sz="0" w:space="0" w:color="auto"/>
                  </w:divBdr>
                </w:div>
                <w:div w:id="370375213">
                  <w:marLeft w:val="0"/>
                  <w:marRight w:val="0"/>
                  <w:marTop w:val="0"/>
                  <w:marBottom w:val="0"/>
                  <w:divBdr>
                    <w:top w:val="none" w:sz="0" w:space="0" w:color="auto"/>
                    <w:left w:val="none" w:sz="0" w:space="0" w:color="auto"/>
                    <w:bottom w:val="none" w:sz="0" w:space="0" w:color="auto"/>
                    <w:right w:val="none" w:sz="0" w:space="0" w:color="auto"/>
                  </w:divBdr>
                </w:div>
                <w:div w:id="1061097598">
                  <w:marLeft w:val="0"/>
                  <w:marRight w:val="0"/>
                  <w:marTop w:val="0"/>
                  <w:marBottom w:val="0"/>
                  <w:divBdr>
                    <w:top w:val="none" w:sz="0" w:space="0" w:color="auto"/>
                    <w:left w:val="none" w:sz="0" w:space="0" w:color="auto"/>
                    <w:bottom w:val="none" w:sz="0" w:space="0" w:color="auto"/>
                    <w:right w:val="none" w:sz="0" w:space="0" w:color="auto"/>
                  </w:divBdr>
                </w:div>
                <w:div w:id="1173908988">
                  <w:marLeft w:val="0"/>
                  <w:marRight w:val="0"/>
                  <w:marTop w:val="0"/>
                  <w:marBottom w:val="0"/>
                  <w:divBdr>
                    <w:top w:val="none" w:sz="0" w:space="0" w:color="auto"/>
                    <w:left w:val="none" w:sz="0" w:space="0" w:color="auto"/>
                    <w:bottom w:val="none" w:sz="0" w:space="0" w:color="auto"/>
                    <w:right w:val="none" w:sz="0" w:space="0" w:color="auto"/>
                  </w:divBdr>
                </w:div>
                <w:div w:id="43792960">
                  <w:marLeft w:val="0"/>
                  <w:marRight w:val="0"/>
                  <w:marTop w:val="0"/>
                  <w:marBottom w:val="0"/>
                  <w:divBdr>
                    <w:top w:val="none" w:sz="0" w:space="0" w:color="auto"/>
                    <w:left w:val="none" w:sz="0" w:space="0" w:color="auto"/>
                    <w:bottom w:val="none" w:sz="0" w:space="0" w:color="auto"/>
                    <w:right w:val="none" w:sz="0" w:space="0" w:color="auto"/>
                  </w:divBdr>
                </w:div>
                <w:div w:id="1276717385">
                  <w:marLeft w:val="0"/>
                  <w:marRight w:val="0"/>
                  <w:marTop w:val="0"/>
                  <w:marBottom w:val="0"/>
                  <w:divBdr>
                    <w:top w:val="none" w:sz="0" w:space="0" w:color="auto"/>
                    <w:left w:val="none" w:sz="0" w:space="0" w:color="auto"/>
                    <w:bottom w:val="none" w:sz="0" w:space="0" w:color="auto"/>
                    <w:right w:val="none" w:sz="0" w:space="0" w:color="auto"/>
                  </w:divBdr>
                </w:div>
                <w:div w:id="1527987780">
                  <w:marLeft w:val="0"/>
                  <w:marRight w:val="0"/>
                  <w:marTop w:val="0"/>
                  <w:marBottom w:val="0"/>
                  <w:divBdr>
                    <w:top w:val="none" w:sz="0" w:space="0" w:color="auto"/>
                    <w:left w:val="none" w:sz="0" w:space="0" w:color="auto"/>
                    <w:bottom w:val="none" w:sz="0" w:space="0" w:color="auto"/>
                    <w:right w:val="none" w:sz="0" w:space="0" w:color="auto"/>
                  </w:divBdr>
                </w:div>
                <w:div w:id="1433672185">
                  <w:marLeft w:val="0"/>
                  <w:marRight w:val="0"/>
                  <w:marTop w:val="0"/>
                  <w:marBottom w:val="0"/>
                  <w:divBdr>
                    <w:top w:val="none" w:sz="0" w:space="0" w:color="auto"/>
                    <w:left w:val="none" w:sz="0" w:space="0" w:color="auto"/>
                    <w:bottom w:val="none" w:sz="0" w:space="0" w:color="auto"/>
                    <w:right w:val="none" w:sz="0" w:space="0" w:color="auto"/>
                  </w:divBdr>
                </w:div>
                <w:div w:id="108739345">
                  <w:marLeft w:val="0"/>
                  <w:marRight w:val="0"/>
                  <w:marTop w:val="0"/>
                  <w:marBottom w:val="0"/>
                  <w:divBdr>
                    <w:top w:val="none" w:sz="0" w:space="0" w:color="auto"/>
                    <w:left w:val="none" w:sz="0" w:space="0" w:color="auto"/>
                    <w:bottom w:val="none" w:sz="0" w:space="0" w:color="auto"/>
                    <w:right w:val="none" w:sz="0" w:space="0" w:color="auto"/>
                  </w:divBdr>
                </w:div>
                <w:div w:id="318924320">
                  <w:marLeft w:val="0"/>
                  <w:marRight w:val="0"/>
                  <w:marTop w:val="0"/>
                  <w:marBottom w:val="0"/>
                  <w:divBdr>
                    <w:top w:val="none" w:sz="0" w:space="0" w:color="auto"/>
                    <w:left w:val="none" w:sz="0" w:space="0" w:color="auto"/>
                    <w:bottom w:val="none" w:sz="0" w:space="0" w:color="auto"/>
                    <w:right w:val="none" w:sz="0" w:space="0" w:color="auto"/>
                  </w:divBdr>
                </w:div>
                <w:div w:id="1978410546">
                  <w:marLeft w:val="0"/>
                  <w:marRight w:val="0"/>
                  <w:marTop w:val="0"/>
                  <w:marBottom w:val="0"/>
                  <w:divBdr>
                    <w:top w:val="none" w:sz="0" w:space="0" w:color="auto"/>
                    <w:left w:val="none" w:sz="0" w:space="0" w:color="auto"/>
                    <w:bottom w:val="none" w:sz="0" w:space="0" w:color="auto"/>
                    <w:right w:val="none" w:sz="0" w:space="0" w:color="auto"/>
                  </w:divBdr>
                </w:div>
                <w:div w:id="1745953631">
                  <w:marLeft w:val="0"/>
                  <w:marRight w:val="0"/>
                  <w:marTop w:val="0"/>
                  <w:marBottom w:val="0"/>
                  <w:divBdr>
                    <w:top w:val="none" w:sz="0" w:space="0" w:color="auto"/>
                    <w:left w:val="none" w:sz="0" w:space="0" w:color="auto"/>
                    <w:bottom w:val="none" w:sz="0" w:space="0" w:color="auto"/>
                    <w:right w:val="none" w:sz="0" w:space="0" w:color="auto"/>
                  </w:divBdr>
                </w:div>
                <w:div w:id="2069913188">
                  <w:marLeft w:val="0"/>
                  <w:marRight w:val="0"/>
                  <w:marTop w:val="0"/>
                  <w:marBottom w:val="0"/>
                  <w:divBdr>
                    <w:top w:val="none" w:sz="0" w:space="0" w:color="auto"/>
                    <w:left w:val="none" w:sz="0" w:space="0" w:color="auto"/>
                    <w:bottom w:val="none" w:sz="0" w:space="0" w:color="auto"/>
                    <w:right w:val="none" w:sz="0" w:space="0" w:color="auto"/>
                  </w:divBdr>
                </w:div>
                <w:div w:id="1497184479">
                  <w:marLeft w:val="0"/>
                  <w:marRight w:val="0"/>
                  <w:marTop w:val="0"/>
                  <w:marBottom w:val="0"/>
                  <w:divBdr>
                    <w:top w:val="none" w:sz="0" w:space="0" w:color="auto"/>
                    <w:left w:val="none" w:sz="0" w:space="0" w:color="auto"/>
                    <w:bottom w:val="none" w:sz="0" w:space="0" w:color="auto"/>
                    <w:right w:val="none" w:sz="0" w:space="0" w:color="auto"/>
                  </w:divBdr>
                </w:div>
                <w:div w:id="1684166581">
                  <w:marLeft w:val="0"/>
                  <w:marRight w:val="0"/>
                  <w:marTop w:val="0"/>
                  <w:marBottom w:val="0"/>
                  <w:divBdr>
                    <w:top w:val="none" w:sz="0" w:space="0" w:color="auto"/>
                    <w:left w:val="none" w:sz="0" w:space="0" w:color="auto"/>
                    <w:bottom w:val="none" w:sz="0" w:space="0" w:color="auto"/>
                    <w:right w:val="none" w:sz="0" w:space="0" w:color="auto"/>
                  </w:divBdr>
                </w:div>
                <w:div w:id="1526745930">
                  <w:marLeft w:val="0"/>
                  <w:marRight w:val="0"/>
                  <w:marTop w:val="0"/>
                  <w:marBottom w:val="0"/>
                  <w:divBdr>
                    <w:top w:val="none" w:sz="0" w:space="0" w:color="auto"/>
                    <w:left w:val="none" w:sz="0" w:space="0" w:color="auto"/>
                    <w:bottom w:val="none" w:sz="0" w:space="0" w:color="auto"/>
                    <w:right w:val="none" w:sz="0" w:space="0" w:color="auto"/>
                  </w:divBdr>
                </w:div>
                <w:div w:id="1922788398">
                  <w:marLeft w:val="0"/>
                  <w:marRight w:val="0"/>
                  <w:marTop w:val="0"/>
                  <w:marBottom w:val="0"/>
                  <w:divBdr>
                    <w:top w:val="none" w:sz="0" w:space="0" w:color="auto"/>
                    <w:left w:val="none" w:sz="0" w:space="0" w:color="auto"/>
                    <w:bottom w:val="none" w:sz="0" w:space="0" w:color="auto"/>
                    <w:right w:val="none" w:sz="0" w:space="0" w:color="auto"/>
                  </w:divBdr>
                </w:div>
                <w:div w:id="1080061015">
                  <w:marLeft w:val="0"/>
                  <w:marRight w:val="0"/>
                  <w:marTop w:val="0"/>
                  <w:marBottom w:val="0"/>
                  <w:divBdr>
                    <w:top w:val="none" w:sz="0" w:space="0" w:color="auto"/>
                    <w:left w:val="none" w:sz="0" w:space="0" w:color="auto"/>
                    <w:bottom w:val="none" w:sz="0" w:space="0" w:color="auto"/>
                    <w:right w:val="none" w:sz="0" w:space="0" w:color="auto"/>
                  </w:divBdr>
                </w:div>
                <w:div w:id="1701666780">
                  <w:marLeft w:val="0"/>
                  <w:marRight w:val="0"/>
                  <w:marTop w:val="0"/>
                  <w:marBottom w:val="0"/>
                  <w:divBdr>
                    <w:top w:val="none" w:sz="0" w:space="0" w:color="auto"/>
                    <w:left w:val="none" w:sz="0" w:space="0" w:color="auto"/>
                    <w:bottom w:val="none" w:sz="0" w:space="0" w:color="auto"/>
                    <w:right w:val="none" w:sz="0" w:space="0" w:color="auto"/>
                  </w:divBdr>
                </w:div>
                <w:div w:id="689912425">
                  <w:marLeft w:val="0"/>
                  <w:marRight w:val="0"/>
                  <w:marTop w:val="0"/>
                  <w:marBottom w:val="0"/>
                  <w:divBdr>
                    <w:top w:val="none" w:sz="0" w:space="0" w:color="auto"/>
                    <w:left w:val="none" w:sz="0" w:space="0" w:color="auto"/>
                    <w:bottom w:val="none" w:sz="0" w:space="0" w:color="auto"/>
                    <w:right w:val="none" w:sz="0" w:space="0" w:color="auto"/>
                  </w:divBdr>
                </w:div>
                <w:div w:id="14170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9605">
      <w:bodyDiv w:val="1"/>
      <w:marLeft w:val="0"/>
      <w:marRight w:val="0"/>
      <w:marTop w:val="0"/>
      <w:marBottom w:val="0"/>
      <w:divBdr>
        <w:top w:val="none" w:sz="0" w:space="0" w:color="auto"/>
        <w:left w:val="none" w:sz="0" w:space="0" w:color="auto"/>
        <w:bottom w:val="none" w:sz="0" w:space="0" w:color="auto"/>
        <w:right w:val="none" w:sz="0" w:space="0" w:color="auto"/>
      </w:divBdr>
      <w:divsChild>
        <w:div w:id="1139150594">
          <w:marLeft w:val="0"/>
          <w:marRight w:val="0"/>
          <w:marTop w:val="0"/>
          <w:marBottom w:val="0"/>
          <w:divBdr>
            <w:top w:val="none" w:sz="0" w:space="0" w:color="auto"/>
            <w:left w:val="none" w:sz="0" w:space="0" w:color="auto"/>
            <w:bottom w:val="none" w:sz="0" w:space="0" w:color="auto"/>
            <w:right w:val="none" w:sz="0" w:space="0" w:color="auto"/>
          </w:divBdr>
          <w:divsChild>
            <w:div w:id="638924442">
              <w:marLeft w:val="0"/>
              <w:marRight w:val="0"/>
              <w:marTop w:val="0"/>
              <w:marBottom w:val="0"/>
              <w:divBdr>
                <w:top w:val="none" w:sz="0" w:space="0" w:color="auto"/>
                <w:left w:val="none" w:sz="0" w:space="0" w:color="auto"/>
                <w:bottom w:val="none" w:sz="0" w:space="0" w:color="auto"/>
                <w:right w:val="none" w:sz="0" w:space="0" w:color="auto"/>
              </w:divBdr>
              <w:divsChild>
                <w:div w:id="2086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4018">
      <w:bodyDiv w:val="1"/>
      <w:marLeft w:val="0"/>
      <w:marRight w:val="0"/>
      <w:marTop w:val="0"/>
      <w:marBottom w:val="0"/>
      <w:divBdr>
        <w:top w:val="none" w:sz="0" w:space="0" w:color="auto"/>
        <w:left w:val="none" w:sz="0" w:space="0" w:color="auto"/>
        <w:bottom w:val="none" w:sz="0" w:space="0" w:color="auto"/>
        <w:right w:val="none" w:sz="0" w:space="0" w:color="auto"/>
      </w:divBdr>
      <w:divsChild>
        <w:div w:id="911278926">
          <w:marLeft w:val="0"/>
          <w:marRight w:val="0"/>
          <w:marTop w:val="0"/>
          <w:marBottom w:val="0"/>
          <w:divBdr>
            <w:top w:val="none" w:sz="0" w:space="0" w:color="auto"/>
            <w:left w:val="none" w:sz="0" w:space="0" w:color="auto"/>
            <w:bottom w:val="none" w:sz="0" w:space="0" w:color="auto"/>
            <w:right w:val="none" w:sz="0" w:space="0" w:color="auto"/>
          </w:divBdr>
          <w:divsChild>
            <w:div w:id="109590690">
              <w:marLeft w:val="0"/>
              <w:marRight w:val="0"/>
              <w:marTop w:val="0"/>
              <w:marBottom w:val="0"/>
              <w:divBdr>
                <w:top w:val="none" w:sz="0" w:space="0" w:color="auto"/>
                <w:left w:val="none" w:sz="0" w:space="0" w:color="auto"/>
                <w:bottom w:val="none" w:sz="0" w:space="0" w:color="auto"/>
                <w:right w:val="none" w:sz="0" w:space="0" w:color="auto"/>
              </w:divBdr>
              <w:divsChild>
                <w:div w:id="1656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308">
          <w:marLeft w:val="0"/>
          <w:marRight w:val="0"/>
          <w:marTop w:val="0"/>
          <w:marBottom w:val="0"/>
          <w:divBdr>
            <w:top w:val="single" w:sz="2" w:space="8" w:color="auto"/>
            <w:left w:val="single" w:sz="2" w:space="31" w:color="auto"/>
            <w:bottom w:val="single" w:sz="2" w:space="8" w:color="auto"/>
            <w:right w:val="single" w:sz="2" w:space="8" w:color="auto"/>
          </w:divBdr>
        </w:div>
      </w:divsChild>
    </w:div>
    <w:div w:id="1221672032">
      <w:bodyDiv w:val="1"/>
      <w:marLeft w:val="0"/>
      <w:marRight w:val="0"/>
      <w:marTop w:val="0"/>
      <w:marBottom w:val="0"/>
      <w:divBdr>
        <w:top w:val="none" w:sz="0" w:space="0" w:color="auto"/>
        <w:left w:val="none" w:sz="0" w:space="0" w:color="auto"/>
        <w:bottom w:val="none" w:sz="0" w:space="0" w:color="auto"/>
        <w:right w:val="none" w:sz="0" w:space="0" w:color="auto"/>
      </w:divBdr>
      <w:divsChild>
        <w:div w:id="1832325843">
          <w:marLeft w:val="0"/>
          <w:marRight w:val="0"/>
          <w:marTop w:val="0"/>
          <w:marBottom w:val="0"/>
          <w:divBdr>
            <w:top w:val="none" w:sz="0" w:space="0" w:color="auto"/>
            <w:left w:val="none" w:sz="0" w:space="0" w:color="auto"/>
            <w:bottom w:val="none" w:sz="0" w:space="0" w:color="auto"/>
            <w:right w:val="none" w:sz="0" w:space="0" w:color="auto"/>
          </w:divBdr>
          <w:divsChild>
            <w:div w:id="1388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8715">
      <w:bodyDiv w:val="1"/>
      <w:marLeft w:val="0"/>
      <w:marRight w:val="0"/>
      <w:marTop w:val="0"/>
      <w:marBottom w:val="0"/>
      <w:divBdr>
        <w:top w:val="none" w:sz="0" w:space="0" w:color="auto"/>
        <w:left w:val="none" w:sz="0" w:space="0" w:color="auto"/>
        <w:bottom w:val="none" w:sz="0" w:space="0" w:color="auto"/>
        <w:right w:val="none" w:sz="0" w:space="0" w:color="auto"/>
      </w:divBdr>
      <w:divsChild>
        <w:div w:id="1469124537">
          <w:marLeft w:val="0"/>
          <w:marRight w:val="0"/>
          <w:marTop w:val="150"/>
          <w:marBottom w:val="150"/>
          <w:divBdr>
            <w:top w:val="none" w:sz="0" w:space="0" w:color="auto"/>
            <w:left w:val="none" w:sz="0" w:space="0" w:color="auto"/>
            <w:bottom w:val="none" w:sz="0" w:space="0" w:color="auto"/>
            <w:right w:val="none" w:sz="0" w:space="0" w:color="auto"/>
          </w:divBdr>
          <w:divsChild>
            <w:div w:id="30964433">
              <w:marLeft w:val="0"/>
              <w:marRight w:val="0"/>
              <w:marTop w:val="0"/>
              <w:marBottom w:val="0"/>
              <w:divBdr>
                <w:top w:val="none" w:sz="0" w:space="0" w:color="auto"/>
                <w:left w:val="none" w:sz="0" w:space="0" w:color="auto"/>
                <w:bottom w:val="none" w:sz="0" w:space="0" w:color="auto"/>
                <w:right w:val="none" w:sz="0" w:space="0" w:color="auto"/>
              </w:divBdr>
            </w:div>
            <w:div w:id="1300724044">
              <w:marLeft w:val="0"/>
              <w:marRight w:val="0"/>
              <w:marTop w:val="0"/>
              <w:marBottom w:val="0"/>
              <w:divBdr>
                <w:top w:val="none" w:sz="0" w:space="0" w:color="auto"/>
                <w:left w:val="none" w:sz="0" w:space="0" w:color="auto"/>
                <w:bottom w:val="none" w:sz="0" w:space="0" w:color="auto"/>
                <w:right w:val="none" w:sz="0" w:space="0" w:color="auto"/>
              </w:divBdr>
            </w:div>
            <w:div w:id="1898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999">
      <w:bodyDiv w:val="1"/>
      <w:marLeft w:val="0"/>
      <w:marRight w:val="0"/>
      <w:marTop w:val="0"/>
      <w:marBottom w:val="0"/>
      <w:divBdr>
        <w:top w:val="none" w:sz="0" w:space="0" w:color="auto"/>
        <w:left w:val="none" w:sz="0" w:space="0" w:color="auto"/>
        <w:bottom w:val="none" w:sz="0" w:space="0" w:color="auto"/>
        <w:right w:val="none" w:sz="0" w:space="0" w:color="auto"/>
      </w:divBdr>
      <w:divsChild>
        <w:div w:id="523791421">
          <w:marLeft w:val="0"/>
          <w:marRight w:val="0"/>
          <w:marTop w:val="0"/>
          <w:marBottom w:val="150"/>
          <w:divBdr>
            <w:top w:val="none" w:sz="0" w:space="0" w:color="auto"/>
            <w:left w:val="none" w:sz="0" w:space="0" w:color="auto"/>
            <w:bottom w:val="none" w:sz="0" w:space="0" w:color="auto"/>
            <w:right w:val="none" w:sz="0" w:space="0" w:color="auto"/>
          </w:divBdr>
        </w:div>
        <w:div w:id="603223040">
          <w:marLeft w:val="0"/>
          <w:marRight w:val="0"/>
          <w:marTop w:val="0"/>
          <w:marBottom w:val="0"/>
          <w:divBdr>
            <w:top w:val="none" w:sz="0" w:space="0" w:color="auto"/>
            <w:left w:val="none" w:sz="0" w:space="0" w:color="auto"/>
            <w:bottom w:val="none" w:sz="0" w:space="0" w:color="auto"/>
            <w:right w:val="none" w:sz="0" w:space="0" w:color="auto"/>
          </w:divBdr>
          <w:divsChild>
            <w:div w:id="20481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971">
      <w:bodyDiv w:val="1"/>
      <w:marLeft w:val="0"/>
      <w:marRight w:val="0"/>
      <w:marTop w:val="0"/>
      <w:marBottom w:val="0"/>
      <w:divBdr>
        <w:top w:val="none" w:sz="0" w:space="0" w:color="auto"/>
        <w:left w:val="none" w:sz="0" w:space="0" w:color="auto"/>
        <w:bottom w:val="none" w:sz="0" w:space="0" w:color="auto"/>
        <w:right w:val="none" w:sz="0" w:space="0" w:color="auto"/>
      </w:divBdr>
      <w:divsChild>
        <w:div w:id="1602834162">
          <w:marLeft w:val="0"/>
          <w:marRight w:val="0"/>
          <w:marTop w:val="0"/>
          <w:marBottom w:val="0"/>
          <w:divBdr>
            <w:top w:val="none" w:sz="0" w:space="0" w:color="auto"/>
            <w:left w:val="none" w:sz="0" w:space="0" w:color="auto"/>
            <w:bottom w:val="none" w:sz="0" w:space="0" w:color="auto"/>
            <w:right w:val="none" w:sz="0" w:space="0" w:color="auto"/>
          </w:divBdr>
          <w:divsChild>
            <w:div w:id="1959723534">
              <w:marLeft w:val="0"/>
              <w:marRight w:val="0"/>
              <w:marTop w:val="0"/>
              <w:marBottom w:val="0"/>
              <w:divBdr>
                <w:top w:val="none" w:sz="0" w:space="0" w:color="auto"/>
                <w:left w:val="none" w:sz="0" w:space="0" w:color="auto"/>
                <w:bottom w:val="none" w:sz="0" w:space="0" w:color="auto"/>
                <w:right w:val="none" w:sz="0" w:space="0" w:color="auto"/>
              </w:divBdr>
              <w:divsChild>
                <w:div w:id="458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3056">
      <w:bodyDiv w:val="1"/>
      <w:marLeft w:val="0"/>
      <w:marRight w:val="0"/>
      <w:marTop w:val="0"/>
      <w:marBottom w:val="0"/>
      <w:divBdr>
        <w:top w:val="none" w:sz="0" w:space="0" w:color="auto"/>
        <w:left w:val="none" w:sz="0" w:space="0" w:color="auto"/>
        <w:bottom w:val="none" w:sz="0" w:space="0" w:color="auto"/>
        <w:right w:val="none" w:sz="0" w:space="0" w:color="auto"/>
      </w:divBdr>
      <w:divsChild>
        <w:div w:id="1249801683">
          <w:marLeft w:val="0"/>
          <w:marRight w:val="0"/>
          <w:marTop w:val="0"/>
          <w:marBottom w:val="0"/>
          <w:divBdr>
            <w:top w:val="none" w:sz="0" w:space="0" w:color="auto"/>
            <w:left w:val="none" w:sz="0" w:space="0" w:color="auto"/>
            <w:bottom w:val="none" w:sz="0" w:space="0" w:color="auto"/>
            <w:right w:val="none" w:sz="0" w:space="0" w:color="auto"/>
          </w:divBdr>
          <w:divsChild>
            <w:div w:id="905802815">
              <w:marLeft w:val="0"/>
              <w:marRight w:val="0"/>
              <w:marTop w:val="0"/>
              <w:marBottom w:val="0"/>
              <w:divBdr>
                <w:top w:val="none" w:sz="0" w:space="0" w:color="auto"/>
                <w:left w:val="none" w:sz="0" w:space="0" w:color="auto"/>
                <w:bottom w:val="none" w:sz="0" w:space="0" w:color="auto"/>
                <w:right w:val="none" w:sz="0" w:space="0" w:color="auto"/>
              </w:divBdr>
              <w:divsChild>
                <w:div w:id="12664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single" w:sz="2" w:space="8" w:color="auto"/>
            <w:left w:val="single" w:sz="2" w:space="31" w:color="auto"/>
            <w:bottom w:val="single" w:sz="2" w:space="8" w:color="auto"/>
            <w:right w:val="single" w:sz="2" w:space="8" w:color="auto"/>
          </w:divBdr>
        </w:div>
      </w:divsChild>
    </w:div>
    <w:div w:id="1238250784">
      <w:bodyDiv w:val="1"/>
      <w:marLeft w:val="0"/>
      <w:marRight w:val="0"/>
      <w:marTop w:val="0"/>
      <w:marBottom w:val="0"/>
      <w:divBdr>
        <w:top w:val="none" w:sz="0" w:space="0" w:color="auto"/>
        <w:left w:val="none" w:sz="0" w:space="0" w:color="auto"/>
        <w:bottom w:val="none" w:sz="0" w:space="0" w:color="auto"/>
        <w:right w:val="none" w:sz="0" w:space="0" w:color="auto"/>
      </w:divBdr>
      <w:divsChild>
        <w:div w:id="303973422">
          <w:marLeft w:val="0"/>
          <w:marRight w:val="0"/>
          <w:marTop w:val="0"/>
          <w:marBottom w:val="0"/>
          <w:divBdr>
            <w:top w:val="single" w:sz="2" w:space="8" w:color="auto"/>
            <w:left w:val="single" w:sz="2" w:space="31" w:color="auto"/>
            <w:bottom w:val="single" w:sz="2" w:space="8" w:color="auto"/>
            <w:right w:val="single" w:sz="2" w:space="8" w:color="auto"/>
          </w:divBdr>
        </w:div>
        <w:div w:id="1794248887">
          <w:marLeft w:val="0"/>
          <w:marRight w:val="0"/>
          <w:marTop w:val="0"/>
          <w:marBottom w:val="0"/>
          <w:divBdr>
            <w:top w:val="none" w:sz="0" w:space="0" w:color="auto"/>
            <w:left w:val="none" w:sz="0" w:space="0" w:color="auto"/>
            <w:bottom w:val="none" w:sz="0" w:space="0" w:color="auto"/>
            <w:right w:val="none" w:sz="0" w:space="0" w:color="auto"/>
          </w:divBdr>
          <w:divsChild>
            <w:div w:id="196091358">
              <w:marLeft w:val="0"/>
              <w:marRight w:val="0"/>
              <w:marTop w:val="0"/>
              <w:marBottom w:val="0"/>
              <w:divBdr>
                <w:top w:val="none" w:sz="0" w:space="0" w:color="auto"/>
                <w:left w:val="none" w:sz="0" w:space="0" w:color="auto"/>
                <w:bottom w:val="none" w:sz="0" w:space="0" w:color="auto"/>
                <w:right w:val="none" w:sz="0" w:space="0" w:color="auto"/>
              </w:divBdr>
              <w:divsChild>
                <w:div w:id="1787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1552">
      <w:bodyDiv w:val="1"/>
      <w:marLeft w:val="0"/>
      <w:marRight w:val="0"/>
      <w:marTop w:val="0"/>
      <w:marBottom w:val="0"/>
      <w:divBdr>
        <w:top w:val="none" w:sz="0" w:space="0" w:color="auto"/>
        <w:left w:val="none" w:sz="0" w:space="0" w:color="auto"/>
        <w:bottom w:val="none" w:sz="0" w:space="0" w:color="auto"/>
        <w:right w:val="none" w:sz="0" w:space="0" w:color="auto"/>
      </w:divBdr>
      <w:divsChild>
        <w:div w:id="103425237">
          <w:marLeft w:val="0"/>
          <w:marRight w:val="0"/>
          <w:marTop w:val="150"/>
          <w:marBottom w:val="0"/>
          <w:divBdr>
            <w:top w:val="none" w:sz="0" w:space="0" w:color="auto"/>
            <w:left w:val="none" w:sz="0" w:space="0" w:color="auto"/>
            <w:bottom w:val="none" w:sz="0" w:space="0" w:color="auto"/>
            <w:right w:val="none" w:sz="0" w:space="0" w:color="auto"/>
          </w:divBdr>
        </w:div>
        <w:div w:id="2136898143">
          <w:marLeft w:val="0"/>
          <w:marRight w:val="0"/>
          <w:marTop w:val="300"/>
          <w:marBottom w:val="300"/>
          <w:divBdr>
            <w:top w:val="none" w:sz="0" w:space="0" w:color="auto"/>
            <w:left w:val="none" w:sz="0" w:space="0" w:color="auto"/>
            <w:bottom w:val="none" w:sz="0" w:space="0" w:color="auto"/>
            <w:right w:val="none" w:sz="0" w:space="0" w:color="auto"/>
          </w:divBdr>
        </w:div>
      </w:divsChild>
    </w:div>
    <w:div w:id="1239561629">
      <w:bodyDiv w:val="1"/>
      <w:marLeft w:val="0"/>
      <w:marRight w:val="0"/>
      <w:marTop w:val="0"/>
      <w:marBottom w:val="0"/>
      <w:divBdr>
        <w:top w:val="none" w:sz="0" w:space="0" w:color="auto"/>
        <w:left w:val="none" w:sz="0" w:space="0" w:color="auto"/>
        <w:bottom w:val="none" w:sz="0" w:space="0" w:color="auto"/>
        <w:right w:val="none" w:sz="0" w:space="0" w:color="auto"/>
      </w:divBdr>
      <w:divsChild>
        <w:div w:id="955868090">
          <w:marLeft w:val="0"/>
          <w:marRight w:val="0"/>
          <w:marTop w:val="150"/>
          <w:marBottom w:val="0"/>
          <w:divBdr>
            <w:top w:val="none" w:sz="0" w:space="0" w:color="auto"/>
            <w:left w:val="none" w:sz="0" w:space="0" w:color="auto"/>
            <w:bottom w:val="none" w:sz="0" w:space="0" w:color="auto"/>
            <w:right w:val="none" w:sz="0" w:space="0" w:color="auto"/>
          </w:divBdr>
        </w:div>
        <w:div w:id="1839271769">
          <w:marLeft w:val="0"/>
          <w:marRight w:val="0"/>
          <w:marTop w:val="300"/>
          <w:marBottom w:val="300"/>
          <w:divBdr>
            <w:top w:val="none" w:sz="0" w:space="0" w:color="auto"/>
            <w:left w:val="none" w:sz="0" w:space="0" w:color="auto"/>
            <w:bottom w:val="none" w:sz="0" w:space="0" w:color="auto"/>
            <w:right w:val="none" w:sz="0" w:space="0" w:color="auto"/>
          </w:divBdr>
        </w:div>
      </w:divsChild>
    </w:div>
    <w:div w:id="1243417573">
      <w:bodyDiv w:val="1"/>
      <w:marLeft w:val="0"/>
      <w:marRight w:val="0"/>
      <w:marTop w:val="0"/>
      <w:marBottom w:val="0"/>
      <w:divBdr>
        <w:top w:val="none" w:sz="0" w:space="0" w:color="auto"/>
        <w:left w:val="none" w:sz="0" w:space="0" w:color="auto"/>
        <w:bottom w:val="none" w:sz="0" w:space="0" w:color="auto"/>
        <w:right w:val="none" w:sz="0" w:space="0" w:color="auto"/>
      </w:divBdr>
      <w:divsChild>
        <w:div w:id="432438157">
          <w:marLeft w:val="0"/>
          <w:marRight w:val="0"/>
          <w:marTop w:val="0"/>
          <w:marBottom w:val="0"/>
          <w:divBdr>
            <w:top w:val="none" w:sz="0" w:space="0" w:color="auto"/>
            <w:left w:val="none" w:sz="0" w:space="0" w:color="auto"/>
            <w:bottom w:val="none" w:sz="0" w:space="0" w:color="auto"/>
            <w:right w:val="none" w:sz="0" w:space="0" w:color="auto"/>
          </w:divBdr>
        </w:div>
        <w:div w:id="262422327">
          <w:marLeft w:val="0"/>
          <w:marRight w:val="0"/>
          <w:marTop w:val="0"/>
          <w:marBottom w:val="0"/>
          <w:divBdr>
            <w:top w:val="none" w:sz="0" w:space="0" w:color="auto"/>
            <w:left w:val="none" w:sz="0" w:space="0" w:color="auto"/>
            <w:bottom w:val="none" w:sz="0" w:space="0" w:color="auto"/>
            <w:right w:val="none" w:sz="0" w:space="0" w:color="auto"/>
          </w:divBdr>
          <w:divsChild>
            <w:div w:id="2141529627">
              <w:marLeft w:val="0"/>
              <w:marRight w:val="0"/>
              <w:marTop w:val="0"/>
              <w:marBottom w:val="0"/>
              <w:divBdr>
                <w:top w:val="none" w:sz="0" w:space="0" w:color="auto"/>
                <w:left w:val="none" w:sz="0" w:space="0" w:color="auto"/>
                <w:bottom w:val="none" w:sz="0" w:space="0" w:color="auto"/>
                <w:right w:val="none" w:sz="0" w:space="0" w:color="auto"/>
              </w:divBdr>
            </w:div>
            <w:div w:id="20237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1934">
      <w:bodyDiv w:val="1"/>
      <w:marLeft w:val="0"/>
      <w:marRight w:val="0"/>
      <w:marTop w:val="0"/>
      <w:marBottom w:val="0"/>
      <w:divBdr>
        <w:top w:val="none" w:sz="0" w:space="0" w:color="auto"/>
        <w:left w:val="none" w:sz="0" w:space="0" w:color="auto"/>
        <w:bottom w:val="none" w:sz="0" w:space="0" w:color="auto"/>
        <w:right w:val="none" w:sz="0" w:space="0" w:color="auto"/>
      </w:divBdr>
      <w:divsChild>
        <w:div w:id="18892644">
          <w:marLeft w:val="0"/>
          <w:marRight w:val="0"/>
          <w:marTop w:val="180"/>
          <w:marBottom w:val="0"/>
          <w:divBdr>
            <w:top w:val="none" w:sz="0" w:space="0" w:color="auto"/>
            <w:left w:val="none" w:sz="0" w:space="0" w:color="auto"/>
            <w:bottom w:val="none" w:sz="0" w:space="0" w:color="auto"/>
            <w:right w:val="none" w:sz="0" w:space="0" w:color="auto"/>
          </w:divBdr>
        </w:div>
        <w:div w:id="1672030439">
          <w:marLeft w:val="0"/>
          <w:marRight w:val="0"/>
          <w:marTop w:val="0"/>
          <w:marBottom w:val="0"/>
          <w:divBdr>
            <w:top w:val="none" w:sz="0" w:space="0" w:color="auto"/>
            <w:left w:val="none" w:sz="0" w:space="0" w:color="auto"/>
            <w:bottom w:val="none" w:sz="0" w:space="0" w:color="auto"/>
            <w:right w:val="none" w:sz="0" w:space="0" w:color="auto"/>
          </w:divBdr>
        </w:div>
      </w:divsChild>
    </w:div>
    <w:div w:id="1260986984">
      <w:bodyDiv w:val="1"/>
      <w:marLeft w:val="0"/>
      <w:marRight w:val="0"/>
      <w:marTop w:val="0"/>
      <w:marBottom w:val="0"/>
      <w:divBdr>
        <w:top w:val="none" w:sz="0" w:space="0" w:color="auto"/>
        <w:left w:val="none" w:sz="0" w:space="0" w:color="auto"/>
        <w:bottom w:val="none" w:sz="0" w:space="0" w:color="auto"/>
        <w:right w:val="none" w:sz="0" w:space="0" w:color="auto"/>
      </w:divBdr>
    </w:div>
    <w:div w:id="1270892537">
      <w:bodyDiv w:val="1"/>
      <w:marLeft w:val="0"/>
      <w:marRight w:val="0"/>
      <w:marTop w:val="0"/>
      <w:marBottom w:val="0"/>
      <w:divBdr>
        <w:top w:val="none" w:sz="0" w:space="0" w:color="auto"/>
        <w:left w:val="none" w:sz="0" w:space="0" w:color="auto"/>
        <w:bottom w:val="none" w:sz="0" w:space="0" w:color="auto"/>
        <w:right w:val="none" w:sz="0" w:space="0" w:color="auto"/>
      </w:divBdr>
      <w:divsChild>
        <w:div w:id="982076777">
          <w:marLeft w:val="0"/>
          <w:marRight w:val="0"/>
          <w:marTop w:val="0"/>
          <w:marBottom w:val="0"/>
          <w:divBdr>
            <w:top w:val="none" w:sz="0" w:space="0" w:color="auto"/>
            <w:left w:val="none" w:sz="0" w:space="0" w:color="auto"/>
            <w:bottom w:val="none" w:sz="0" w:space="0" w:color="auto"/>
            <w:right w:val="none" w:sz="0" w:space="0" w:color="auto"/>
          </w:divBdr>
          <w:divsChild>
            <w:div w:id="790713315">
              <w:marLeft w:val="0"/>
              <w:marRight w:val="0"/>
              <w:marTop w:val="0"/>
              <w:marBottom w:val="0"/>
              <w:divBdr>
                <w:top w:val="none" w:sz="0" w:space="0" w:color="auto"/>
                <w:left w:val="none" w:sz="0" w:space="0" w:color="auto"/>
                <w:bottom w:val="none" w:sz="0" w:space="0" w:color="auto"/>
                <w:right w:val="none" w:sz="0" w:space="0" w:color="auto"/>
              </w:divBdr>
              <w:divsChild>
                <w:div w:id="20773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673">
      <w:bodyDiv w:val="1"/>
      <w:marLeft w:val="0"/>
      <w:marRight w:val="0"/>
      <w:marTop w:val="0"/>
      <w:marBottom w:val="0"/>
      <w:divBdr>
        <w:top w:val="none" w:sz="0" w:space="0" w:color="auto"/>
        <w:left w:val="none" w:sz="0" w:space="0" w:color="auto"/>
        <w:bottom w:val="none" w:sz="0" w:space="0" w:color="auto"/>
        <w:right w:val="none" w:sz="0" w:space="0" w:color="auto"/>
      </w:divBdr>
      <w:divsChild>
        <w:div w:id="2073188155">
          <w:marLeft w:val="0"/>
          <w:marRight w:val="0"/>
          <w:marTop w:val="0"/>
          <w:marBottom w:val="0"/>
          <w:divBdr>
            <w:top w:val="none" w:sz="0" w:space="0" w:color="auto"/>
            <w:left w:val="none" w:sz="0" w:space="0" w:color="auto"/>
            <w:bottom w:val="none" w:sz="0" w:space="0" w:color="auto"/>
            <w:right w:val="none" w:sz="0" w:space="0" w:color="auto"/>
          </w:divBdr>
        </w:div>
      </w:divsChild>
    </w:div>
    <w:div w:id="1278296994">
      <w:bodyDiv w:val="1"/>
      <w:marLeft w:val="0"/>
      <w:marRight w:val="0"/>
      <w:marTop w:val="0"/>
      <w:marBottom w:val="0"/>
      <w:divBdr>
        <w:top w:val="none" w:sz="0" w:space="0" w:color="auto"/>
        <w:left w:val="none" w:sz="0" w:space="0" w:color="auto"/>
        <w:bottom w:val="none" w:sz="0" w:space="0" w:color="auto"/>
        <w:right w:val="none" w:sz="0" w:space="0" w:color="auto"/>
      </w:divBdr>
    </w:div>
    <w:div w:id="1286040490">
      <w:bodyDiv w:val="1"/>
      <w:marLeft w:val="0"/>
      <w:marRight w:val="0"/>
      <w:marTop w:val="0"/>
      <w:marBottom w:val="0"/>
      <w:divBdr>
        <w:top w:val="none" w:sz="0" w:space="0" w:color="auto"/>
        <w:left w:val="none" w:sz="0" w:space="0" w:color="auto"/>
        <w:bottom w:val="none" w:sz="0" w:space="0" w:color="auto"/>
        <w:right w:val="none" w:sz="0" w:space="0" w:color="auto"/>
      </w:divBdr>
      <w:divsChild>
        <w:div w:id="1893105368">
          <w:marLeft w:val="0"/>
          <w:marRight w:val="0"/>
          <w:marTop w:val="0"/>
          <w:marBottom w:val="0"/>
          <w:divBdr>
            <w:top w:val="none" w:sz="0" w:space="0" w:color="auto"/>
            <w:left w:val="none" w:sz="0" w:space="0" w:color="auto"/>
            <w:bottom w:val="none" w:sz="0" w:space="0" w:color="auto"/>
            <w:right w:val="none" w:sz="0" w:space="0" w:color="auto"/>
          </w:divBdr>
        </w:div>
      </w:divsChild>
    </w:div>
    <w:div w:id="1288660359">
      <w:bodyDiv w:val="1"/>
      <w:marLeft w:val="0"/>
      <w:marRight w:val="0"/>
      <w:marTop w:val="0"/>
      <w:marBottom w:val="0"/>
      <w:divBdr>
        <w:top w:val="none" w:sz="0" w:space="0" w:color="auto"/>
        <w:left w:val="none" w:sz="0" w:space="0" w:color="auto"/>
        <w:bottom w:val="none" w:sz="0" w:space="0" w:color="auto"/>
        <w:right w:val="none" w:sz="0" w:space="0" w:color="auto"/>
      </w:divBdr>
      <w:divsChild>
        <w:div w:id="1751075230">
          <w:marLeft w:val="0"/>
          <w:marRight w:val="0"/>
          <w:marTop w:val="0"/>
          <w:marBottom w:val="150"/>
          <w:divBdr>
            <w:top w:val="none" w:sz="0" w:space="0" w:color="auto"/>
            <w:left w:val="none" w:sz="0" w:space="0" w:color="auto"/>
            <w:bottom w:val="none" w:sz="0" w:space="0" w:color="auto"/>
            <w:right w:val="none" w:sz="0" w:space="0" w:color="auto"/>
          </w:divBdr>
        </w:div>
      </w:divsChild>
    </w:div>
    <w:div w:id="1289821151">
      <w:bodyDiv w:val="1"/>
      <w:marLeft w:val="0"/>
      <w:marRight w:val="0"/>
      <w:marTop w:val="0"/>
      <w:marBottom w:val="0"/>
      <w:divBdr>
        <w:top w:val="none" w:sz="0" w:space="0" w:color="auto"/>
        <w:left w:val="none" w:sz="0" w:space="0" w:color="auto"/>
        <w:bottom w:val="none" w:sz="0" w:space="0" w:color="auto"/>
        <w:right w:val="none" w:sz="0" w:space="0" w:color="auto"/>
      </w:divBdr>
      <w:divsChild>
        <w:div w:id="1520659526">
          <w:marLeft w:val="0"/>
          <w:marRight w:val="0"/>
          <w:marTop w:val="0"/>
          <w:marBottom w:val="0"/>
          <w:divBdr>
            <w:top w:val="none" w:sz="0" w:space="0" w:color="auto"/>
            <w:left w:val="none" w:sz="0" w:space="0" w:color="auto"/>
            <w:bottom w:val="none" w:sz="0" w:space="0" w:color="auto"/>
            <w:right w:val="none" w:sz="0" w:space="0" w:color="auto"/>
          </w:divBdr>
        </w:div>
      </w:divsChild>
    </w:div>
    <w:div w:id="1291285620">
      <w:bodyDiv w:val="1"/>
      <w:marLeft w:val="0"/>
      <w:marRight w:val="0"/>
      <w:marTop w:val="0"/>
      <w:marBottom w:val="0"/>
      <w:divBdr>
        <w:top w:val="none" w:sz="0" w:space="0" w:color="auto"/>
        <w:left w:val="none" w:sz="0" w:space="0" w:color="auto"/>
        <w:bottom w:val="none" w:sz="0" w:space="0" w:color="auto"/>
        <w:right w:val="none" w:sz="0" w:space="0" w:color="auto"/>
      </w:divBdr>
      <w:divsChild>
        <w:div w:id="725832929">
          <w:marLeft w:val="0"/>
          <w:marRight w:val="0"/>
          <w:marTop w:val="0"/>
          <w:marBottom w:val="0"/>
          <w:divBdr>
            <w:top w:val="none" w:sz="0" w:space="0" w:color="auto"/>
            <w:left w:val="none" w:sz="0" w:space="0" w:color="auto"/>
            <w:bottom w:val="none" w:sz="0" w:space="0" w:color="auto"/>
            <w:right w:val="none" w:sz="0" w:space="0" w:color="auto"/>
          </w:divBdr>
          <w:divsChild>
            <w:div w:id="151722711">
              <w:marLeft w:val="0"/>
              <w:marRight w:val="0"/>
              <w:marTop w:val="0"/>
              <w:marBottom w:val="0"/>
              <w:divBdr>
                <w:top w:val="none" w:sz="0" w:space="0" w:color="auto"/>
                <w:left w:val="none" w:sz="0" w:space="0" w:color="auto"/>
                <w:bottom w:val="none" w:sz="0" w:space="0" w:color="auto"/>
                <w:right w:val="none" w:sz="0" w:space="0" w:color="auto"/>
              </w:divBdr>
              <w:divsChild>
                <w:div w:id="2028556234">
                  <w:marLeft w:val="0"/>
                  <w:marRight w:val="0"/>
                  <w:marTop w:val="0"/>
                  <w:marBottom w:val="0"/>
                  <w:divBdr>
                    <w:top w:val="none" w:sz="0" w:space="0" w:color="auto"/>
                    <w:left w:val="none" w:sz="0" w:space="0" w:color="auto"/>
                    <w:bottom w:val="none" w:sz="0" w:space="0" w:color="auto"/>
                    <w:right w:val="none" w:sz="0" w:space="0" w:color="auto"/>
                  </w:divBdr>
                  <w:divsChild>
                    <w:div w:id="1674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299">
          <w:marLeft w:val="0"/>
          <w:marRight w:val="0"/>
          <w:marTop w:val="0"/>
          <w:marBottom w:val="0"/>
          <w:divBdr>
            <w:top w:val="single" w:sz="2" w:space="8" w:color="auto"/>
            <w:left w:val="single" w:sz="2" w:space="31" w:color="auto"/>
            <w:bottom w:val="single" w:sz="2" w:space="8" w:color="auto"/>
            <w:right w:val="single" w:sz="2" w:space="8" w:color="auto"/>
          </w:divBdr>
        </w:div>
      </w:divsChild>
    </w:div>
    <w:div w:id="1293176937">
      <w:bodyDiv w:val="1"/>
      <w:marLeft w:val="0"/>
      <w:marRight w:val="0"/>
      <w:marTop w:val="0"/>
      <w:marBottom w:val="0"/>
      <w:divBdr>
        <w:top w:val="none" w:sz="0" w:space="0" w:color="auto"/>
        <w:left w:val="none" w:sz="0" w:space="0" w:color="auto"/>
        <w:bottom w:val="none" w:sz="0" w:space="0" w:color="auto"/>
        <w:right w:val="none" w:sz="0" w:space="0" w:color="auto"/>
      </w:divBdr>
    </w:div>
    <w:div w:id="1303391958">
      <w:bodyDiv w:val="1"/>
      <w:marLeft w:val="0"/>
      <w:marRight w:val="0"/>
      <w:marTop w:val="0"/>
      <w:marBottom w:val="0"/>
      <w:divBdr>
        <w:top w:val="none" w:sz="0" w:space="0" w:color="auto"/>
        <w:left w:val="none" w:sz="0" w:space="0" w:color="auto"/>
        <w:bottom w:val="none" w:sz="0" w:space="0" w:color="auto"/>
        <w:right w:val="none" w:sz="0" w:space="0" w:color="auto"/>
      </w:divBdr>
      <w:divsChild>
        <w:div w:id="467824694">
          <w:marLeft w:val="0"/>
          <w:marRight w:val="0"/>
          <w:marTop w:val="300"/>
          <w:marBottom w:val="300"/>
          <w:divBdr>
            <w:top w:val="none" w:sz="0" w:space="0" w:color="auto"/>
            <w:left w:val="none" w:sz="0" w:space="0" w:color="auto"/>
            <w:bottom w:val="none" w:sz="0" w:space="0" w:color="auto"/>
            <w:right w:val="none" w:sz="0" w:space="0" w:color="auto"/>
          </w:divBdr>
        </w:div>
        <w:div w:id="1818180870">
          <w:marLeft w:val="0"/>
          <w:marRight w:val="0"/>
          <w:marTop w:val="150"/>
          <w:marBottom w:val="0"/>
          <w:divBdr>
            <w:top w:val="none" w:sz="0" w:space="0" w:color="auto"/>
            <w:left w:val="none" w:sz="0" w:space="0" w:color="auto"/>
            <w:bottom w:val="none" w:sz="0" w:space="0" w:color="auto"/>
            <w:right w:val="none" w:sz="0" w:space="0" w:color="auto"/>
          </w:divBdr>
        </w:div>
      </w:divsChild>
    </w:div>
    <w:div w:id="1314288317">
      <w:bodyDiv w:val="1"/>
      <w:marLeft w:val="0"/>
      <w:marRight w:val="0"/>
      <w:marTop w:val="0"/>
      <w:marBottom w:val="0"/>
      <w:divBdr>
        <w:top w:val="none" w:sz="0" w:space="0" w:color="auto"/>
        <w:left w:val="none" w:sz="0" w:space="0" w:color="auto"/>
        <w:bottom w:val="none" w:sz="0" w:space="0" w:color="auto"/>
        <w:right w:val="none" w:sz="0" w:space="0" w:color="auto"/>
      </w:divBdr>
      <w:divsChild>
        <w:div w:id="212927000">
          <w:marLeft w:val="0"/>
          <w:marRight w:val="0"/>
          <w:marTop w:val="0"/>
          <w:marBottom w:val="0"/>
          <w:divBdr>
            <w:top w:val="none" w:sz="0" w:space="0" w:color="auto"/>
            <w:left w:val="none" w:sz="0" w:space="0" w:color="auto"/>
            <w:bottom w:val="none" w:sz="0" w:space="0" w:color="auto"/>
            <w:right w:val="none" w:sz="0" w:space="0" w:color="auto"/>
          </w:divBdr>
        </w:div>
      </w:divsChild>
    </w:div>
    <w:div w:id="1315571167">
      <w:bodyDiv w:val="1"/>
      <w:marLeft w:val="0"/>
      <w:marRight w:val="0"/>
      <w:marTop w:val="0"/>
      <w:marBottom w:val="0"/>
      <w:divBdr>
        <w:top w:val="none" w:sz="0" w:space="0" w:color="auto"/>
        <w:left w:val="none" w:sz="0" w:space="0" w:color="auto"/>
        <w:bottom w:val="none" w:sz="0" w:space="0" w:color="auto"/>
        <w:right w:val="none" w:sz="0" w:space="0" w:color="auto"/>
      </w:divBdr>
      <w:divsChild>
        <w:div w:id="238295961">
          <w:marLeft w:val="0"/>
          <w:marRight w:val="0"/>
          <w:marTop w:val="0"/>
          <w:marBottom w:val="0"/>
          <w:divBdr>
            <w:top w:val="none" w:sz="0" w:space="0" w:color="auto"/>
            <w:left w:val="none" w:sz="0" w:space="0" w:color="auto"/>
            <w:bottom w:val="none" w:sz="0" w:space="0" w:color="auto"/>
            <w:right w:val="none" w:sz="0" w:space="0" w:color="auto"/>
          </w:divBdr>
          <w:divsChild>
            <w:div w:id="598413313">
              <w:marLeft w:val="0"/>
              <w:marRight w:val="0"/>
              <w:marTop w:val="0"/>
              <w:marBottom w:val="0"/>
              <w:divBdr>
                <w:top w:val="none" w:sz="0" w:space="0" w:color="auto"/>
                <w:left w:val="none" w:sz="0" w:space="0" w:color="auto"/>
                <w:bottom w:val="none" w:sz="0" w:space="0" w:color="auto"/>
                <w:right w:val="none" w:sz="0" w:space="0" w:color="auto"/>
              </w:divBdr>
            </w:div>
            <w:div w:id="1999791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15717757">
      <w:bodyDiv w:val="1"/>
      <w:marLeft w:val="0"/>
      <w:marRight w:val="0"/>
      <w:marTop w:val="0"/>
      <w:marBottom w:val="0"/>
      <w:divBdr>
        <w:top w:val="none" w:sz="0" w:space="0" w:color="auto"/>
        <w:left w:val="none" w:sz="0" w:space="0" w:color="auto"/>
        <w:bottom w:val="none" w:sz="0" w:space="0" w:color="auto"/>
        <w:right w:val="none" w:sz="0" w:space="0" w:color="auto"/>
      </w:divBdr>
      <w:divsChild>
        <w:div w:id="951933710">
          <w:marLeft w:val="0"/>
          <w:marRight w:val="0"/>
          <w:marTop w:val="0"/>
          <w:marBottom w:val="0"/>
          <w:divBdr>
            <w:top w:val="none" w:sz="0" w:space="0" w:color="auto"/>
            <w:left w:val="none" w:sz="0" w:space="0" w:color="auto"/>
            <w:bottom w:val="none" w:sz="0" w:space="0" w:color="auto"/>
            <w:right w:val="none" w:sz="0" w:space="0" w:color="auto"/>
          </w:divBdr>
          <w:divsChild>
            <w:div w:id="1410612857">
              <w:marLeft w:val="0"/>
              <w:marRight w:val="0"/>
              <w:marTop w:val="0"/>
              <w:marBottom w:val="0"/>
              <w:divBdr>
                <w:top w:val="none" w:sz="0" w:space="0" w:color="auto"/>
                <w:left w:val="none" w:sz="0" w:space="0" w:color="auto"/>
                <w:bottom w:val="none" w:sz="0" w:space="0" w:color="auto"/>
                <w:right w:val="none" w:sz="0" w:space="0" w:color="auto"/>
              </w:divBdr>
              <w:divsChild>
                <w:div w:id="1080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6700">
      <w:bodyDiv w:val="1"/>
      <w:marLeft w:val="0"/>
      <w:marRight w:val="0"/>
      <w:marTop w:val="0"/>
      <w:marBottom w:val="0"/>
      <w:divBdr>
        <w:top w:val="none" w:sz="0" w:space="0" w:color="auto"/>
        <w:left w:val="none" w:sz="0" w:space="0" w:color="auto"/>
        <w:bottom w:val="none" w:sz="0" w:space="0" w:color="auto"/>
        <w:right w:val="none" w:sz="0" w:space="0" w:color="auto"/>
      </w:divBdr>
      <w:divsChild>
        <w:div w:id="668168786">
          <w:marLeft w:val="0"/>
          <w:marRight w:val="0"/>
          <w:marTop w:val="0"/>
          <w:marBottom w:val="0"/>
          <w:divBdr>
            <w:top w:val="none" w:sz="0" w:space="0" w:color="auto"/>
            <w:left w:val="none" w:sz="0" w:space="0" w:color="auto"/>
            <w:bottom w:val="none" w:sz="0" w:space="0" w:color="auto"/>
            <w:right w:val="none" w:sz="0" w:space="0" w:color="auto"/>
          </w:divBdr>
          <w:divsChild>
            <w:div w:id="1921553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26010084">
      <w:bodyDiv w:val="1"/>
      <w:marLeft w:val="0"/>
      <w:marRight w:val="0"/>
      <w:marTop w:val="0"/>
      <w:marBottom w:val="0"/>
      <w:divBdr>
        <w:top w:val="none" w:sz="0" w:space="0" w:color="auto"/>
        <w:left w:val="none" w:sz="0" w:space="0" w:color="auto"/>
        <w:bottom w:val="none" w:sz="0" w:space="0" w:color="auto"/>
        <w:right w:val="none" w:sz="0" w:space="0" w:color="auto"/>
      </w:divBdr>
      <w:divsChild>
        <w:div w:id="1684242183">
          <w:marLeft w:val="0"/>
          <w:marRight w:val="0"/>
          <w:marTop w:val="300"/>
          <w:marBottom w:val="300"/>
          <w:divBdr>
            <w:top w:val="none" w:sz="0" w:space="0" w:color="auto"/>
            <w:left w:val="none" w:sz="0" w:space="0" w:color="auto"/>
            <w:bottom w:val="none" w:sz="0" w:space="0" w:color="auto"/>
            <w:right w:val="none" w:sz="0" w:space="0" w:color="auto"/>
          </w:divBdr>
        </w:div>
        <w:div w:id="2013222584">
          <w:marLeft w:val="0"/>
          <w:marRight w:val="0"/>
          <w:marTop w:val="150"/>
          <w:marBottom w:val="0"/>
          <w:divBdr>
            <w:top w:val="none" w:sz="0" w:space="0" w:color="auto"/>
            <w:left w:val="none" w:sz="0" w:space="0" w:color="auto"/>
            <w:bottom w:val="none" w:sz="0" w:space="0" w:color="auto"/>
            <w:right w:val="none" w:sz="0" w:space="0" w:color="auto"/>
          </w:divBdr>
        </w:div>
      </w:divsChild>
    </w:div>
    <w:div w:id="1332221856">
      <w:bodyDiv w:val="1"/>
      <w:marLeft w:val="0"/>
      <w:marRight w:val="0"/>
      <w:marTop w:val="0"/>
      <w:marBottom w:val="0"/>
      <w:divBdr>
        <w:top w:val="none" w:sz="0" w:space="0" w:color="auto"/>
        <w:left w:val="none" w:sz="0" w:space="0" w:color="auto"/>
        <w:bottom w:val="none" w:sz="0" w:space="0" w:color="auto"/>
        <w:right w:val="none" w:sz="0" w:space="0" w:color="auto"/>
      </w:divBdr>
      <w:divsChild>
        <w:div w:id="708840742">
          <w:marLeft w:val="0"/>
          <w:marRight w:val="0"/>
          <w:marTop w:val="0"/>
          <w:marBottom w:val="0"/>
          <w:divBdr>
            <w:top w:val="none" w:sz="0" w:space="0" w:color="auto"/>
            <w:left w:val="none" w:sz="0" w:space="0" w:color="auto"/>
            <w:bottom w:val="none" w:sz="0" w:space="0" w:color="auto"/>
            <w:right w:val="none" w:sz="0" w:space="0" w:color="auto"/>
          </w:divBdr>
        </w:div>
      </w:divsChild>
    </w:div>
    <w:div w:id="1333100216">
      <w:bodyDiv w:val="1"/>
      <w:marLeft w:val="0"/>
      <w:marRight w:val="0"/>
      <w:marTop w:val="0"/>
      <w:marBottom w:val="0"/>
      <w:divBdr>
        <w:top w:val="none" w:sz="0" w:space="0" w:color="auto"/>
        <w:left w:val="none" w:sz="0" w:space="0" w:color="auto"/>
        <w:bottom w:val="none" w:sz="0" w:space="0" w:color="auto"/>
        <w:right w:val="none" w:sz="0" w:space="0" w:color="auto"/>
      </w:divBdr>
    </w:div>
    <w:div w:id="1336029474">
      <w:bodyDiv w:val="1"/>
      <w:marLeft w:val="0"/>
      <w:marRight w:val="0"/>
      <w:marTop w:val="0"/>
      <w:marBottom w:val="0"/>
      <w:divBdr>
        <w:top w:val="none" w:sz="0" w:space="0" w:color="auto"/>
        <w:left w:val="none" w:sz="0" w:space="0" w:color="auto"/>
        <w:bottom w:val="none" w:sz="0" w:space="0" w:color="auto"/>
        <w:right w:val="none" w:sz="0" w:space="0" w:color="auto"/>
      </w:divBdr>
      <w:divsChild>
        <w:div w:id="205408416">
          <w:marLeft w:val="0"/>
          <w:marRight w:val="0"/>
          <w:marTop w:val="0"/>
          <w:marBottom w:val="0"/>
          <w:divBdr>
            <w:top w:val="none" w:sz="0" w:space="0" w:color="auto"/>
            <w:left w:val="none" w:sz="0" w:space="0" w:color="auto"/>
            <w:bottom w:val="none" w:sz="0" w:space="0" w:color="auto"/>
            <w:right w:val="none" w:sz="0" w:space="0" w:color="auto"/>
          </w:divBdr>
          <w:divsChild>
            <w:div w:id="821695840">
              <w:marLeft w:val="0"/>
              <w:marRight w:val="0"/>
              <w:marTop w:val="0"/>
              <w:marBottom w:val="0"/>
              <w:divBdr>
                <w:top w:val="none" w:sz="0" w:space="0" w:color="auto"/>
                <w:left w:val="none" w:sz="0" w:space="0" w:color="auto"/>
                <w:bottom w:val="none" w:sz="0" w:space="0" w:color="auto"/>
                <w:right w:val="none" w:sz="0" w:space="0" w:color="auto"/>
              </w:divBdr>
              <w:divsChild>
                <w:div w:id="15146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4193">
      <w:bodyDiv w:val="1"/>
      <w:marLeft w:val="0"/>
      <w:marRight w:val="0"/>
      <w:marTop w:val="0"/>
      <w:marBottom w:val="0"/>
      <w:divBdr>
        <w:top w:val="none" w:sz="0" w:space="0" w:color="auto"/>
        <w:left w:val="none" w:sz="0" w:space="0" w:color="auto"/>
        <w:bottom w:val="none" w:sz="0" w:space="0" w:color="auto"/>
        <w:right w:val="none" w:sz="0" w:space="0" w:color="auto"/>
      </w:divBdr>
      <w:divsChild>
        <w:div w:id="1107624052">
          <w:marLeft w:val="0"/>
          <w:marRight w:val="0"/>
          <w:marTop w:val="0"/>
          <w:marBottom w:val="0"/>
          <w:divBdr>
            <w:top w:val="none" w:sz="0" w:space="0" w:color="auto"/>
            <w:left w:val="none" w:sz="0" w:space="0" w:color="auto"/>
            <w:bottom w:val="none" w:sz="0" w:space="0" w:color="auto"/>
            <w:right w:val="none" w:sz="0" w:space="0" w:color="auto"/>
          </w:divBdr>
        </w:div>
        <w:div w:id="2087217151">
          <w:marLeft w:val="0"/>
          <w:marRight w:val="0"/>
          <w:marTop w:val="0"/>
          <w:marBottom w:val="0"/>
          <w:divBdr>
            <w:top w:val="none" w:sz="0" w:space="0" w:color="auto"/>
            <w:left w:val="none" w:sz="0" w:space="0" w:color="auto"/>
            <w:bottom w:val="none" w:sz="0" w:space="0" w:color="auto"/>
            <w:right w:val="none" w:sz="0" w:space="0" w:color="auto"/>
          </w:divBdr>
          <w:divsChild>
            <w:div w:id="1978026419">
              <w:marLeft w:val="0"/>
              <w:marRight w:val="0"/>
              <w:marTop w:val="0"/>
              <w:marBottom w:val="0"/>
              <w:divBdr>
                <w:top w:val="none" w:sz="0" w:space="0" w:color="auto"/>
                <w:left w:val="none" w:sz="0" w:space="0" w:color="auto"/>
                <w:bottom w:val="none" w:sz="0" w:space="0" w:color="auto"/>
                <w:right w:val="none" w:sz="0" w:space="0" w:color="auto"/>
              </w:divBdr>
            </w:div>
            <w:div w:id="18421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900">
      <w:bodyDiv w:val="1"/>
      <w:marLeft w:val="0"/>
      <w:marRight w:val="0"/>
      <w:marTop w:val="0"/>
      <w:marBottom w:val="0"/>
      <w:divBdr>
        <w:top w:val="none" w:sz="0" w:space="0" w:color="auto"/>
        <w:left w:val="none" w:sz="0" w:space="0" w:color="auto"/>
        <w:bottom w:val="none" w:sz="0" w:space="0" w:color="auto"/>
        <w:right w:val="none" w:sz="0" w:space="0" w:color="auto"/>
      </w:divBdr>
      <w:divsChild>
        <w:div w:id="827283354">
          <w:marLeft w:val="0"/>
          <w:marRight w:val="0"/>
          <w:marTop w:val="0"/>
          <w:marBottom w:val="0"/>
          <w:divBdr>
            <w:top w:val="none" w:sz="0" w:space="0" w:color="auto"/>
            <w:left w:val="none" w:sz="0" w:space="0" w:color="auto"/>
            <w:bottom w:val="none" w:sz="0" w:space="0" w:color="auto"/>
            <w:right w:val="none" w:sz="0" w:space="0" w:color="auto"/>
          </w:divBdr>
        </w:div>
      </w:divsChild>
    </w:div>
    <w:div w:id="1341466525">
      <w:bodyDiv w:val="1"/>
      <w:marLeft w:val="0"/>
      <w:marRight w:val="0"/>
      <w:marTop w:val="0"/>
      <w:marBottom w:val="0"/>
      <w:divBdr>
        <w:top w:val="none" w:sz="0" w:space="0" w:color="auto"/>
        <w:left w:val="none" w:sz="0" w:space="0" w:color="auto"/>
        <w:bottom w:val="none" w:sz="0" w:space="0" w:color="auto"/>
        <w:right w:val="none" w:sz="0" w:space="0" w:color="auto"/>
      </w:divBdr>
      <w:divsChild>
        <w:div w:id="789402361">
          <w:marLeft w:val="0"/>
          <w:marRight w:val="0"/>
          <w:marTop w:val="0"/>
          <w:marBottom w:val="0"/>
          <w:divBdr>
            <w:top w:val="none" w:sz="0" w:space="0" w:color="auto"/>
            <w:left w:val="none" w:sz="0" w:space="0" w:color="auto"/>
            <w:bottom w:val="none" w:sz="0" w:space="0" w:color="auto"/>
            <w:right w:val="none" w:sz="0" w:space="0" w:color="auto"/>
          </w:divBdr>
        </w:div>
      </w:divsChild>
    </w:div>
    <w:div w:id="1347901052">
      <w:bodyDiv w:val="1"/>
      <w:marLeft w:val="0"/>
      <w:marRight w:val="0"/>
      <w:marTop w:val="0"/>
      <w:marBottom w:val="0"/>
      <w:divBdr>
        <w:top w:val="none" w:sz="0" w:space="0" w:color="auto"/>
        <w:left w:val="none" w:sz="0" w:space="0" w:color="auto"/>
        <w:bottom w:val="none" w:sz="0" w:space="0" w:color="auto"/>
        <w:right w:val="none" w:sz="0" w:space="0" w:color="auto"/>
      </w:divBdr>
      <w:divsChild>
        <w:div w:id="2105106157">
          <w:marLeft w:val="0"/>
          <w:marRight w:val="0"/>
          <w:marTop w:val="0"/>
          <w:marBottom w:val="0"/>
          <w:divBdr>
            <w:top w:val="none" w:sz="0" w:space="0" w:color="auto"/>
            <w:left w:val="none" w:sz="0" w:space="0" w:color="auto"/>
            <w:bottom w:val="none" w:sz="0" w:space="0" w:color="auto"/>
            <w:right w:val="none" w:sz="0" w:space="0" w:color="auto"/>
          </w:divBdr>
          <w:divsChild>
            <w:div w:id="1785688602">
              <w:marLeft w:val="0"/>
              <w:marRight w:val="0"/>
              <w:marTop w:val="0"/>
              <w:marBottom w:val="0"/>
              <w:divBdr>
                <w:top w:val="none" w:sz="0" w:space="0" w:color="auto"/>
                <w:left w:val="none" w:sz="0" w:space="0" w:color="auto"/>
                <w:bottom w:val="none" w:sz="0" w:space="0" w:color="auto"/>
                <w:right w:val="none" w:sz="0" w:space="0" w:color="auto"/>
              </w:divBdr>
              <w:divsChild>
                <w:div w:id="1899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8263">
      <w:bodyDiv w:val="1"/>
      <w:marLeft w:val="0"/>
      <w:marRight w:val="0"/>
      <w:marTop w:val="0"/>
      <w:marBottom w:val="0"/>
      <w:divBdr>
        <w:top w:val="none" w:sz="0" w:space="0" w:color="auto"/>
        <w:left w:val="none" w:sz="0" w:space="0" w:color="auto"/>
        <w:bottom w:val="none" w:sz="0" w:space="0" w:color="auto"/>
        <w:right w:val="none" w:sz="0" w:space="0" w:color="auto"/>
      </w:divBdr>
      <w:divsChild>
        <w:div w:id="1320503663">
          <w:marLeft w:val="0"/>
          <w:marRight w:val="0"/>
          <w:marTop w:val="0"/>
          <w:marBottom w:val="0"/>
          <w:divBdr>
            <w:top w:val="none" w:sz="0" w:space="0" w:color="auto"/>
            <w:left w:val="none" w:sz="0" w:space="0" w:color="auto"/>
            <w:bottom w:val="none" w:sz="0" w:space="0" w:color="auto"/>
            <w:right w:val="none" w:sz="0" w:space="0" w:color="auto"/>
          </w:divBdr>
          <w:divsChild>
            <w:div w:id="2011372893">
              <w:marLeft w:val="0"/>
              <w:marRight w:val="0"/>
              <w:marTop w:val="0"/>
              <w:marBottom w:val="0"/>
              <w:divBdr>
                <w:top w:val="none" w:sz="0" w:space="0" w:color="auto"/>
                <w:left w:val="none" w:sz="0" w:space="0" w:color="auto"/>
                <w:bottom w:val="none" w:sz="0" w:space="0" w:color="auto"/>
                <w:right w:val="none" w:sz="0" w:space="0" w:color="auto"/>
              </w:divBdr>
            </w:div>
            <w:div w:id="2130737956">
              <w:marLeft w:val="0"/>
              <w:marRight w:val="0"/>
              <w:marTop w:val="0"/>
              <w:marBottom w:val="0"/>
              <w:divBdr>
                <w:top w:val="none" w:sz="0" w:space="0" w:color="auto"/>
                <w:left w:val="none" w:sz="0" w:space="0" w:color="auto"/>
                <w:bottom w:val="none" w:sz="0" w:space="0" w:color="auto"/>
                <w:right w:val="none" w:sz="0" w:space="0" w:color="auto"/>
              </w:divBdr>
            </w:div>
          </w:divsChild>
        </w:div>
        <w:div w:id="1340740642">
          <w:marLeft w:val="0"/>
          <w:marRight w:val="0"/>
          <w:marTop w:val="0"/>
          <w:marBottom w:val="0"/>
          <w:divBdr>
            <w:top w:val="none" w:sz="0" w:space="0" w:color="auto"/>
            <w:left w:val="none" w:sz="0" w:space="0" w:color="auto"/>
            <w:bottom w:val="none" w:sz="0" w:space="0" w:color="auto"/>
            <w:right w:val="none" w:sz="0" w:space="0" w:color="auto"/>
          </w:divBdr>
        </w:div>
      </w:divsChild>
    </w:div>
    <w:div w:id="1351881226">
      <w:bodyDiv w:val="1"/>
      <w:marLeft w:val="0"/>
      <w:marRight w:val="0"/>
      <w:marTop w:val="0"/>
      <w:marBottom w:val="0"/>
      <w:divBdr>
        <w:top w:val="none" w:sz="0" w:space="0" w:color="auto"/>
        <w:left w:val="none" w:sz="0" w:space="0" w:color="auto"/>
        <w:bottom w:val="none" w:sz="0" w:space="0" w:color="auto"/>
        <w:right w:val="none" w:sz="0" w:space="0" w:color="auto"/>
      </w:divBdr>
    </w:div>
    <w:div w:id="1355231570">
      <w:bodyDiv w:val="1"/>
      <w:marLeft w:val="0"/>
      <w:marRight w:val="0"/>
      <w:marTop w:val="0"/>
      <w:marBottom w:val="0"/>
      <w:divBdr>
        <w:top w:val="none" w:sz="0" w:space="0" w:color="auto"/>
        <w:left w:val="none" w:sz="0" w:space="0" w:color="auto"/>
        <w:bottom w:val="none" w:sz="0" w:space="0" w:color="auto"/>
        <w:right w:val="none" w:sz="0" w:space="0" w:color="auto"/>
      </w:divBdr>
      <w:divsChild>
        <w:div w:id="669232">
          <w:marLeft w:val="0"/>
          <w:marRight w:val="0"/>
          <w:marTop w:val="0"/>
          <w:marBottom w:val="0"/>
          <w:divBdr>
            <w:top w:val="none" w:sz="0" w:space="0" w:color="auto"/>
            <w:left w:val="none" w:sz="0" w:space="0" w:color="auto"/>
            <w:bottom w:val="none" w:sz="0" w:space="0" w:color="auto"/>
            <w:right w:val="none" w:sz="0" w:space="0" w:color="auto"/>
          </w:divBdr>
        </w:div>
      </w:divsChild>
    </w:div>
    <w:div w:id="1359090163">
      <w:bodyDiv w:val="1"/>
      <w:marLeft w:val="0"/>
      <w:marRight w:val="0"/>
      <w:marTop w:val="0"/>
      <w:marBottom w:val="0"/>
      <w:divBdr>
        <w:top w:val="none" w:sz="0" w:space="0" w:color="auto"/>
        <w:left w:val="none" w:sz="0" w:space="0" w:color="auto"/>
        <w:bottom w:val="none" w:sz="0" w:space="0" w:color="auto"/>
        <w:right w:val="none" w:sz="0" w:space="0" w:color="auto"/>
      </w:divBdr>
      <w:divsChild>
        <w:div w:id="1962413691">
          <w:marLeft w:val="0"/>
          <w:marRight w:val="0"/>
          <w:marTop w:val="0"/>
          <w:marBottom w:val="0"/>
          <w:divBdr>
            <w:top w:val="none" w:sz="0" w:space="0" w:color="auto"/>
            <w:left w:val="none" w:sz="0" w:space="0" w:color="auto"/>
            <w:bottom w:val="none" w:sz="0" w:space="0" w:color="auto"/>
            <w:right w:val="none" w:sz="0" w:space="0" w:color="auto"/>
          </w:divBdr>
        </w:div>
      </w:divsChild>
    </w:div>
    <w:div w:id="1362390259">
      <w:bodyDiv w:val="1"/>
      <w:marLeft w:val="0"/>
      <w:marRight w:val="0"/>
      <w:marTop w:val="0"/>
      <w:marBottom w:val="0"/>
      <w:divBdr>
        <w:top w:val="none" w:sz="0" w:space="0" w:color="auto"/>
        <w:left w:val="none" w:sz="0" w:space="0" w:color="auto"/>
        <w:bottom w:val="none" w:sz="0" w:space="0" w:color="auto"/>
        <w:right w:val="none" w:sz="0" w:space="0" w:color="auto"/>
      </w:divBdr>
      <w:divsChild>
        <w:div w:id="936449857">
          <w:marLeft w:val="0"/>
          <w:marRight w:val="0"/>
          <w:marTop w:val="0"/>
          <w:marBottom w:val="240"/>
          <w:divBdr>
            <w:top w:val="none" w:sz="0" w:space="0" w:color="auto"/>
            <w:left w:val="none" w:sz="0" w:space="0" w:color="auto"/>
            <w:bottom w:val="none" w:sz="0" w:space="0" w:color="auto"/>
            <w:right w:val="none" w:sz="0" w:space="0" w:color="auto"/>
          </w:divBdr>
        </w:div>
        <w:div w:id="837623739">
          <w:marLeft w:val="0"/>
          <w:marRight w:val="0"/>
          <w:marTop w:val="0"/>
          <w:marBottom w:val="0"/>
          <w:divBdr>
            <w:top w:val="none" w:sz="0" w:space="0" w:color="auto"/>
            <w:left w:val="none" w:sz="0" w:space="0" w:color="auto"/>
            <w:bottom w:val="dotted" w:sz="6" w:space="3" w:color="CCCCCC"/>
            <w:right w:val="none" w:sz="0" w:space="0" w:color="auto"/>
          </w:divBdr>
        </w:div>
        <w:div w:id="451020743">
          <w:marLeft w:val="0"/>
          <w:marRight w:val="0"/>
          <w:marTop w:val="0"/>
          <w:marBottom w:val="0"/>
          <w:divBdr>
            <w:top w:val="none" w:sz="0" w:space="0" w:color="auto"/>
            <w:left w:val="none" w:sz="0" w:space="0" w:color="auto"/>
            <w:bottom w:val="none" w:sz="0" w:space="0" w:color="auto"/>
            <w:right w:val="none" w:sz="0" w:space="0" w:color="auto"/>
          </w:divBdr>
          <w:divsChild>
            <w:div w:id="1587377805">
              <w:marLeft w:val="0"/>
              <w:marRight w:val="0"/>
              <w:marTop w:val="0"/>
              <w:marBottom w:val="0"/>
              <w:divBdr>
                <w:top w:val="none" w:sz="0" w:space="0" w:color="auto"/>
                <w:left w:val="none" w:sz="0" w:space="0" w:color="auto"/>
                <w:bottom w:val="none" w:sz="0" w:space="0" w:color="auto"/>
                <w:right w:val="none" w:sz="0" w:space="0" w:color="auto"/>
              </w:divBdr>
            </w:div>
          </w:divsChild>
        </w:div>
        <w:div w:id="927275686">
          <w:marLeft w:val="0"/>
          <w:marRight w:val="0"/>
          <w:marTop w:val="0"/>
          <w:marBottom w:val="0"/>
          <w:divBdr>
            <w:top w:val="none" w:sz="0" w:space="0" w:color="auto"/>
            <w:left w:val="none" w:sz="0" w:space="0" w:color="auto"/>
            <w:bottom w:val="none" w:sz="0" w:space="0" w:color="auto"/>
            <w:right w:val="none" w:sz="0" w:space="0" w:color="auto"/>
          </w:divBdr>
          <w:divsChild>
            <w:div w:id="1420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2148">
      <w:bodyDiv w:val="1"/>
      <w:marLeft w:val="0"/>
      <w:marRight w:val="0"/>
      <w:marTop w:val="0"/>
      <w:marBottom w:val="0"/>
      <w:divBdr>
        <w:top w:val="none" w:sz="0" w:space="0" w:color="auto"/>
        <w:left w:val="none" w:sz="0" w:space="0" w:color="auto"/>
        <w:bottom w:val="none" w:sz="0" w:space="0" w:color="auto"/>
        <w:right w:val="none" w:sz="0" w:space="0" w:color="auto"/>
      </w:divBdr>
    </w:div>
    <w:div w:id="1369528034">
      <w:bodyDiv w:val="1"/>
      <w:marLeft w:val="0"/>
      <w:marRight w:val="0"/>
      <w:marTop w:val="0"/>
      <w:marBottom w:val="0"/>
      <w:divBdr>
        <w:top w:val="none" w:sz="0" w:space="0" w:color="auto"/>
        <w:left w:val="none" w:sz="0" w:space="0" w:color="auto"/>
        <w:bottom w:val="none" w:sz="0" w:space="0" w:color="auto"/>
        <w:right w:val="none" w:sz="0" w:space="0" w:color="auto"/>
      </w:divBdr>
      <w:divsChild>
        <w:div w:id="662320673">
          <w:marLeft w:val="0"/>
          <w:marRight w:val="0"/>
          <w:marTop w:val="0"/>
          <w:marBottom w:val="0"/>
          <w:divBdr>
            <w:top w:val="single" w:sz="2" w:space="8" w:color="auto"/>
            <w:left w:val="single" w:sz="2" w:space="31" w:color="auto"/>
            <w:bottom w:val="single" w:sz="2" w:space="8" w:color="auto"/>
            <w:right w:val="single" w:sz="2" w:space="8" w:color="auto"/>
          </w:divBdr>
        </w:div>
        <w:div w:id="1426803956">
          <w:marLeft w:val="0"/>
          <w:marRight w:val="0"/>
          <w:marTop w:val="0"/>
          <w:marBottom w:val="0"/>
          <w:divBdr>
            <w:top w:val="none" w:sz="0" w:space="0" w:color="auto"/>
            <w:left w:val="none" w:sz="0" w:space="0" w:color="auto"/>
            <w:bottom w:val="none" w:sz="0" w:space="0" w:color="auto"/>
            <w:right w:val="none" w:sz="0" w:space="0" w:color="auto"/>
          </w:divBdr>
          <w:divsChild>
            <w:div w:id="2120836198">
              <w:marLeft w:val="0"/>
              <w:marRight w:val="0"/>
              <w:marTop w:val="0"/>
              <w:marBottom w:val="0"/>
              <w:divBdr>
                <w:top w:val="none" w:sz="0" w:space="0" w:color="auto"/>
                <w:left w:val="none" w:sz="0" w:space="0" w:color="auto"/>
                <w:bottom w:val="none" w:sz="0" w:space="0" w:color="auto"/>
                <w:right w:val="none" w:sz="0" w:space="0" w:color="auto"/>
              </w:divBdr>
              <w:divsChild>
                <w:div w:id="2796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7378">
      <w:bodyDiv w:val="1"/>
      <w:marLeft w:val="0"/>
      <w:marRight w:val="0"/>
      <w:marTop w:val="0"/>
      <w:marBottom w:val="0"/>
      <w:divBdr>
        <w:top w:val="none" w:sz="0" w:space="0" w:color="auto"/>
        <w:left w:val="none" w:sz="0" w:space="0" w:color="auto"/>
        <w:bottom w:val="none" w:sz="0" w:space="0" w:color="auto"/>
        <w:right w:val="none" w:sz="0" w:space="0" w:color="auto"/>
      </w:divBdr>
      <w:divsChild>
        <w:div w:id="1185822322">
          <w:marLeft w:val="0"/>
          <w:marRight w:val="0"/>
          <w:marTop w:val="0"/>
          <w:marBottom w:val="0"/>
          <w:divBdr>
            <w:top w:val="none" w:sz="0" w:space="0" w:color="auto"/>
            <w:left w:val="none" w:sz="0" w:space="0" w:color="auto"/>
            <w:bottom w:val="none" w:sz="0" w:space="0" w:color="auto"/>
            <w:right w:val="none" w:sz="0" w:space="0" w:color="auto"/>
          </w:divBdr>
          <w:divsChild>
            <w:div w:id="1937706604">
              <w:marLeft w:val="0"/>
              <w:marRight w:val="0"/>
              <w:marTop w:val="0"/>
              <w:marBottom w:val="0"/>
              <w:divBdr>
                <w:top w:val="none" w:sz="0" w:space="0" w:color="auto"/>
                <w:left w:val="none" w:sz="0" w:space="0" w:color="auto"/>
                <w:bottom w:val="none" w:sz="0" w:space="0" w:color="auto"/>
                <w:right w:val="none" w:sz="0" w:space="0" w:color="auto"/>
              </w:divBdr>
              <w:divsChild>
                <w:div w:id="10268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12057">
      <w:bodyDiv w:val="1"/>
      <w:marLeft w:val="0"/>
      <w:marRight w:val="0"/>
      <w:marTop w:val="0"/>
      <w:marBottom w:val="0"/>
      <w:divBdr>
        <w:top w:val="none" w:sz="0" w:space="0" w:color="auto"/>
        <w:left w:val="none" w:sz="0" w:space="0" w:color="auto"/>
        <w:bottom w:val="none" w:sz="0" w:space="0" w:color="auto"/>
        <w:right w:val="none" w:sz="0" w:space="0" w:color="auto"/>
      </w:divBdr>
    </w:div>
    <w:div w:id="1386101983">
      <w:bodyDiv w:val="1"/>
      <w:marLeft w:val="0"/>
      <w:marRight w:val="0"/>
      <w:marTop w:val="0"/>
      <w:marBottom w:val="0"/>
      <w:divBdr>
        <w:top w:val="none" w:sz="0" w:space="0" w:color="auto"/>
        <w:left w:val="none" w:sz="0" w:space="0" w:color="auto"/>
        <w:bottom w:val="none" w:sz="0" w:space="0" w:color="auto"/>
        <w:right w:val="none" w:sz="0" w:space="0" w:color="auto"/>
      </w:divBdr>
      <w:divsChild>
        <w:div w:id="529421303">
          <w:marLeft w:val="0"/>
          <w:marRight w:val="0"/>
          <w:marTop w:val="300"/>
          <w:marBottom w:val="300"/>
          <w:divBdr>
            <w:top w:val="none" w:sz="0" w:space="0" w:color="auto"/>
            <w:left w:val="none" w:sz="0" w:space="0" w:color="auto"/>
            <w:bottom w:val="none" w:sz="0" w:space="0" w:color="auto"/>
            <w:right w:val="none" w:sz="0" w:space="0" w:color="auto"/>
          </w:divBdr>
        </w:div>
        <w:div w:id="1895656069">
          <w:marLeft w:val="0"/>
          <w:marRight w:val="0"/>
          <w:marTop w:val="150"/>
          <w:marBottom w:val="0"/>
          <w:divBdr>
            <w:top w:val="none" w:sz="0" w:space="0" w:color="auto"/>
            <w:left w:val="none" w:sz="0" w:space="0" w:color="auto"/>
            <w:bottom w:val="none" w:sz="0" w:space="0" w:color="auto"/>
            <w:right w:val="none" w:sz="0" w:space="0" w:color="auto"/>
          </w:divBdr>
        </w:div>
      </w:divsChild>
    </w:div>
    <w:div w:id="1394044574">
      <w:bodyDiv w:val="1"/>
      <w:marLeft w:val="0"/>
      <w:marRight w:val="0"/>
      <w:marTop w:val="0"/>
      <w:marBottom w:val="0"/>
      <w:divBdr>
        <w:top w:val="none" w:sz="0" w:space="0" w:color="auto"/>
        <w:left w:val="none" w:sz="0" w:space="0" w:color="auto"/>
        <w:bottom w:val="none" w:sz="0" w:space="0" w:color="auto"/>
        <w:right w:val="none" w:sz="0" w:space="0" w:color="auto"/>
      </w:divBdr>
      <w:divsChild>
        <w:div w:id="1166936874">
          <w:marLeft w:val="0"/>
          <w:marRight w:val="0"/>
          <w:marTop w:val="150"/>
          <w:marBottom w:val="0"/>
          <w:divBdr>
            <w:top w:val="none" w:sz="0" w:space="0" w:color="auto"/>
            <w:left w:val="none" w:sz="0" w:space="0" w:color="auto"/>
            <w:bottom w:val="none" w:sz="0" w:space="0" w:color="auto"/>
            <w:right w:val="none" w:sz="0" w:space="0" w:color="auto"/>
          </w:divBdr>
        </w:div>
        <w:div w:id="1480077865">
          <w:marLeft w:val="0"/>
          <w:marRight w:val="0"/>
          <w:marTop w:val="300"/>
          <w:marBottom w:val="300"/>
          <w:divBdr>
            <w:top w:val="none" w:sz="0" w:space="0" w:color="auto"/>
            <w:left w:val="none" w:sz="0" w:space="0" w:color="auto"/>
            <w:bottom w:val="none" w:sz="0" w:space="0" w:color="auto"/>
            <w:right w:val="none" w:sz="0" w:space="0" w:color="auto"/>
          </w:divBdr>
        </w:div>
      </w:divsChild>
    </w:div>
    <w:div w:id="1397316438">
      <w:bodyDiv w:val="1"/>
      <w:marLeft w:val="0"/>
      <w:marRight w:val="0"/>
      <w:marTop w:val="0"/>
      <w:marBottom w:val="0"/>
      <w:divBdr>
        <w:top w:val="none" w:sz="0" w:space="0" w:color="auto"/>
        <w:left w:val="none" w:sz="0" w:space="0" w:color="auto"/>
        <w:bottom w:val="none" w:sz="0" w:space="0" w:color="auto"/>
        <w:right w:val="none" w:sz="0" w:space="0" w:color="auto"/>
      </w:divBdr>
      <w:divsChild>
        <w:div w:id="265819809">
          <w:marLeft w:val="0"/>
          <w:marRight w:val="0"/>
          <w:marTop w:val="0"/>
          <w:marBottom w:val="0"/>
          <w:divBdr>
            <w:top w:val="none" w:sz="0" w:space="0" w:color="auto"/>
            <w:left w:val="none" w:sz="0" w:space="0" w:color="auto"/>
            <w:bottom w:val="none" w:sz="0" w:space="0" w:color="auto"/>
            <w:right w:val="none" w:sz="0" w:space="0" w:color="auto"/>
          </w:divBdr>
        </w:div>
      </w:divsChild>
    </w:div>
    <w:div w:id="1401364164">
      <w:bodyDiv w:val="1"/>
      <w:marLeft w:val="0"/>
      <w:marRight w:val="0"/>
      <w:marTop w:val="0"/>
      <w:marBottom w:val="0"/>
      <w:divBdr>
        <w:top w:val="none" w:sz="0" w:space="0" w:color="auto"/>
        <w:left w:val="none" w:sz="0" w:space="0" w:color="auto"/>
        <w:bottom w:val="none" w:sz="0" w:space="0" w:color="auto"/>
        <w:right w:val="none" w:sz="0" w:space="0" w:color="auto"/>
      </w:divBdr>
      <w:divsChild>
        <w:div w:id="47077236">
          <w:marLeft w:val="0"/>
          <w:marRight w:val="0"/>
          <w:marTop w:val="0"/>
          <w:marBottom w:val="0"/>
          <w:divBdr>
            <w:top w:val="none" w:sz="0" w:space="0" w:color="auto"/>
            <w:left w:val="none" w:sz="0" w:space="0" w:color="auto"/>
            <w:bottom w:val="none" w:sz="0" w:space="0" w:color="auto"/>
            <w:right w:val="none" w:sz="0" w:space="0" w:color="auto"/>
          </w:divBdr>
        </w:div>
      </w:divsChild>
    </w:div>
    <w:div w:id="1402369104">
      <w:bodyDiv w:val="1"/>
      <w:marLeft w:val="0"/>
      <w:marRight w:val="0"/>
      <w:marTop w:val="0"/>
      <w:marBottom w:val="0"/>
      <w:divBdr>
        <w:top w:val="none" w:sz="0" w:space="0" w:color="auto"/>
        <w:left w:val="none" w:sz="0" w:space="0" w:color="auto"/>
        <w:bottom w:val="none" w:sz="0" w:space="0" w:color="auto"/>
        <w:right w:val="none" w:sz="0" w:space="0" w:color="auto"/>
      </w:divBdr>
      <w:divsChild>
        <w:div w:id="565189593">
          <w:marLeft w:val="0"/>
          <w:marRight w:val="0"/>
          <w:marTop w:val="0"/>
          <w:marBottom w:val="0"/>
          <w:divBdr>
            <w:top w:val="none" w:sz="0" w:space="0" w:color="auto"/>
            <w:left w:val="none" w:sz="0" w:space="0" w:color="auto"/>
            <w:bottom w:val="none" w:sz="0" w:space="0" w:color="auto"/>
            <w:right w:val="none" w:sz="0" w:space="0" w:color="auto"/>
          </w:divBdr>
          <w:divsChild>
            <w:div w:id="1184711959">
              <w:marLeft w:val="0"/>
              <w:marRight w:val="0"/>
              <w:marTop w:val="0"/>
              <w:marBottom w:val="0"/>
              <w:divBdr>
                <w:top w:val="none" w:sz="0" w:space="0" w:color="auto"/>
                <w:left w:val="none" w:sz="0" w:space="0" w:color="auto"/>
                <w:bottom w:val="none" w:sz="0" w:space="0" w:color="auto"/>
                <w:right w:val="none" w:sz="0" w:space="0" w:color="auto"/>
              </w:divBdr>
              <w:divsChild>
                <w:div w:id="4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527">
          <w:marLeft w:val="0"/>
          <w:marRight w:val="0"/>
          <w:marTop w:val="0"/>
          <w:marBottom w:val="0"/>
          <w:divBdr>
            <w:top w:val="single" w:sz="2" w:space="8" w:color="auto"/>
            <w:left w:val="single" w:sz="2" w:space="31" w:color="auto"/>
            <w:bottom w:val="single" w:sz="2" w:space="8" w:color="auto"/>
            <w:right w:val="single" w:sz="2" w:space="8" w:color="auto"/>
          </w:divBdr>
        </w:div>
      </w:divsChild>
    </w:div>
    <w:div w:id="1409300861">
      <w:bodyDiv w:val="1"/>
      <w:marLeft w:val="0"/>
      <w:marRight w:val="0"/>
      <w:marTop w:val="0"/>
      <w:marBottom w:val="0"/>
      <w:divBdr>
        <w:top w:val="none" w:sz="0" w:space="0" w:color="auto"/>
        <w:left w:val="none" w:sz="0" w:space="0" w:color="auto"/>
        <w:bottom w:val="none" w:sz="0" w:space="0" w:color="auto"/>
        <w:right w:val="none" w:sz="0" w:space="0" w:color="auto"/>
      </w:divBdr>
      <w:divsChild>
        <w:div w:id="1425804958">
          <w:marLeft w:val="0"/>
          <w:marRight w:val="0"/>
          <w:marTop w:val="0"/>
          <w:marBottom w:val="0"/>
          <w:divBdr>
            <w:top w:val="single" w:sz="2" w:space="8" w:color="auto"/>
            <w:left w:val="single" w:sz="2" w:space="31" w:color="auto"/>
            <w:bottom w:val="single" w:sz="2" w:space="8" w:color="auto"/>
            <w:right w:val="single" w:sz="2" w:space="8" w:color="auto"/>
          </w:divBdr>
        </w:div>
        <w:div w:id="1726635497">
          <w:marLeft w:val="0"/>
          <w:marRight w:val="0"/>
          <w:marTop w:val="0"/>
          <w:marBottom w:val="0"/>
          <w:divBdr>
            <w:top w:val="none" w:sz="0" w:space="0" w:color="auto"/>
            <w:left w:val="none" w:sz="0" w:space="0" w:color="auto"/>
            <w:bottom w:val="none" w:sz="0" w:space="0" w:color="auto"/>
            <w:right w:val="none" w:sz="0" w:space="0" w:color="auto"/>
          </w:divBdr>
          <w:divsChild>
            <w:div w:id="1281523560">
              <w:marLeft w:val="0"/>
              <w:marRight w:val="0"/>
              <w:marTop w:val="0"/>
              <w:marBottom w:val="0"/>
              <w:divBdr>
                <w:top w:val="none" w:sz="0" w:space="0" w:color="auto"/>
                <w:left w:val="none" w:sz="0" w:space="0" w:color="auto"/>
                <w:bottom w:val="none" w:sz="0" w:space="0" w:color="auto"/>
                <w:right w:val="none" w:sz="0" w:space="0" w:color="auto"/>
              </w:divBdr>
              <w:divsChild>
                <w:div w:id="10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9494">
      <w:bodyDiv w:val="1"/>
      <w:marLeft w:val="0"/>
      <w:marRight w:val="0"/>
      <w:marTop w:val="0"/>
      <w:marBottom w:val="0"/>
      <w:divBdr>
        <w:top w:val="none" w:sz="0" w:space="0" w:color="auto"/>
        <w:left w:val="none" w:sz="0" w:space="0" w:color="auto"/>
        <w:bottom w:val="none" w:sz="0" w:space="0" w:color="auto"/>
        <w:right w:val="none" w:sz="0" w:space="0" w:color="auto"/>
      </w:divBdr>
    </w:div>
    <w:div w:id="1425759175">
      <w:bodyDiv w:val="1"/>
      <w:marLeft w:val="0"/>
      <w:marRight w:val="0"/>
      <w:marTop w:val="0"/>
      <w:marBottom w:val="0"/>
      <w:divBdr>
        <w:top w:val="none" w:sz="0" w:space="0" w:color="auto"/>
        <w:left w:val="none" w:sz="0" w:space="0" w:color="auto"/>
        <w:bottom w:val="none" w:sz="0" w:space="0" w:color="auto"/>
        <w:right w:val="none" w:sz="0" w:space="0" w:color="auto"/>
      </w:divBdr>
    </w:div>
    <w:div w:id="1428428807">
      <w:bodyDiv w:val="1"/>
      <w:marLeft w:val="0"/>
      <w:marRight w:val="0"/>
      <w:marTop w:val="0"/>
      <w:marBottom w:val="0"/>
      <w:divBdr>
        <w:top w:val="none" w:sz="0" w:space="0" w:color="auto"/>
        <w:left w:val="none" w:sz="0" w:space="0" w:color="auto"/>
        <w:bottom w:val="none" w:sz="0" w:space="0" w:color="auto"/>
        <w:right w:val="none" w:sz="0" w:space="0" w:color="auto"/>
      </w:divBdr>
      <w:divsChild>
        <w:div w:id="1364676005">
          <w:marLeft w:val="0"/>
          <w:marRight w:val="0"/>
          <w:marTop w:val="0"/>
          <w:marBottom w:val="0"/>
          <w:divBdr>
            <w:top w:val="none" w:sz="0" w:space="0" w:color="auto"/>
            <w:left w:val="none" w:sz="0" w:space="0" w:color="auto"/>
            <w:bottom w:val="none" w:sz="0" w:space="0" w:color="auto"/>
            <w:right w:val="none" w:sz="0" w:space="0" w:color="auto"/>
          </w:divBdr>
          <w:divsChild>
            <w:div w:id="1013610843">
              <w:marLeft w:val="0"/>
              <w:marRight w:val="0"/>
              <w:marTop w:val="0"/>
              <w:marBottom w:val="0"/>
              <w:divBdr>
                <w:top w:val="none" w:sz="0" w:space="0" w:color="auto"/>
                <w:left w:val="none" w:sz="0" w:space="0" w:color="auto"/>
                <w:bottom w:val="none" w:sz="0" w:space="0" w:color="auto"/>
                <w:right w:val="none" w:sz="0" w:space="0" w:color="auto"/>
              </w:divBdr>
              <w:divsChild>
                <w:div w:id="393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6862">
      <w:bodyDiv w:val="1"/>
      <w:marLeft w:val="0"/>
      <w:marRight w:val="0"/>
      <w:marTop w:val="0"/>
      <w:marBottom w:val="0"/>
      <w:divBdr>
        <w:top w:val="none" w:sz="0" w:space="0" w:color="auto"/>
        <w:left w:val="none" w:sz="0" w:space="0" w:color="auto"/>
        <w:bottom w:val="none" w:sz="0" w:space="0" w:color="auto"/>
        <w:right w:val="none" w:sz="0" w:space="0" w:color="auto"/>
      </w:divBdr>
    </w:div>
    <w:div w:id="1430391014">
      <w:bodyDiv w:val="1"/>
      <w:marLeft w:val="0"/>
      <w:marRight w:val="0"/>
      <w:marTop w:val="0"/>
      <w:marBottom w:val="0"/>
      <w:divBdr>
        <w:top w:val="none" w:sz="0" w:space="0" w:color="auto"/>
        <w:left w:val="none" w:sz="0" w:space="0" w:color="auto"/>
        <w:bottom w:val="none" w:sz="0" w:space="0" w:color="auto"/>
        <w:right w:val="none" w:sz="0" w:space="0" w:color="auto"/>
      </w:divBdr>
    </w:div>
    <w:div w:id="1449354962">
      <w:bodyDiv w:val="1"/>
      <w:marLeft w:val="0"/>
      <w:marRight w:val="0"/>
      <w:marTop w:val="0"/>
      <w:marBottom w:val="0"/>
      <w:divBdr>
        <w:top w:val="none" w:sz="0" w:space="0" w:color="auto"/>
        <w:left w:val="none" w:sz="0" w:space="0" w:color="auto"/>
        <w:bottom w:val="none" w:sz="0" w:space="0" w:color="auto"/>
        <w:right w:val="none" w:sz="0" w:space="0" w:color="auto"/>
      </w:divBdr>
    </w:div>
    <w:div w:id="1453591861">
      <w:bodyDiv w:val="1"/>
      <w:marLeft w:val="0"/>
      <w:marRight w:val="0"/>
      <w:marTop w:val="0"/>
      <w:marBottom w:val="0"/>
      <w:divBdr>
        <w:top w:val="none" w:sz="0" w:space="0" w:color="auto"/>
        <w:left w:val="none" w:sz="0" w:space="0" w:color="auto"/>
        <w:bottom w:val="none" w:sz="0" w:space="0" w:color="auto"/>
        <w:right w:val="none" w:sz="0" w:space="0" w:color="auto"/>
      </w:divBdr>
      <w:divsChild>
        <w:div w:id="1114784403">
          <w:marLeft w:val="0"/>
          <w:marRight w:val="0"/>
          <w:marTop w:val="0"/>
          <w:marBottom w:val="0"/>
          <w:divBdr>
            <w:top w:val="single" w:sz="2" w:space="8" w:color="auto"/>
            <w:left w:val="single" w:sz="2" w:space="31" w:color="auto"/>
            <w:bottom w:val="single" w:sz="2" w:space="8" w:color="auto"/>
            <w:right w:val="single" w:sz="2" w:space="8" w:color="auto"/>
          </w:divBdr>
        </w:div>
        <w:div w:id="2121758160">
          <w:marLeft w:val="0"/>
          <w:marRight w:val="0"/>
          <w:marTop w:val="0"/>
          <w:marBottom w:val="0"/>
          <w:divBdr>
            <w:top w:val="none" w:sz="0" w:space="0" w:color="auto"/>
            <w:left w:val="none" w:sz="0" w:space="0" w:color="auto"/>
            <w:bottom w:val="none" w:sz="0" w:space="0" w:color="auto"/>
            <w:right w:val="none" w:sz="0" w:space="0" w:color="auto"/>
          </w:divBdr>
          <w:divsChild>
            <w:div w:id="388462714">
              <w:marLeft w:val="0"/>
              <w:marRight w:val="0"/>
              <w:marTop w:val="0"/>
              <w:marBottom w:val="0"/>
              <w:divBdr>
                <w:top w:val="none" w:sz="0" w:space="0" w:color="auto"/>
                <w:left w:val="none" w:sz="0" w:space="0" w:color="auto"/>
                <w:bottom w:val="none" w:sz="0" w:space="0" w:color="auto"/>
                <w:right w:val="none" w:sz="0" w:space="0" w:color="auto"/>
              </w:divBdr>
              <w:divsChild>
                <w:div w:id="422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024">
      <w:bodyDiv w:val="1"/>
      <w:marLeft w:val="0"/>
      <w:marRight w:val="0"/>
      <w:marTop w:val="0"/>
      <w:marBottom w:val="0"/>
      <w:divBdr>
        <w:top w:val="none" w:sz="0" w:space="0" w:color="auto"/>
        <w:left w:val="none" w:sz="0" w:space="0" w:color="auto"/>
        <w:bottom w:val="none" w:sz="0" w:space="0" w:color="auto"/>
        <w:right w:val="none" w:sz="0" w:space="0" w:color="auto"/>
      </w:divBdr>
    </w:div>
    <w:div w:id="1459912118">
      <w:bodyDiv w:val="1"/>
      <w:marLeft w:val="0"/>
      <w:marRight w:val="0"/>
      <w:marTop w:val="0"/>
      <w:marBottom w:val="0"/>
      <w:divBdr>
        <w:top w:val="none" w:sz="0" w:space="0" w:color="auto"/>
        <w:left w:val="none" w:sz="0" w:space="0" w:color="auto"/>
        <w:bottom w:val="none" w:sz="0" w:space="0" w:color="auto"/>
        <w:right w:val="none" w:sz="0" w:space="0" w:color="auto"/>
      </w:divBdr>
      <w:divsChild>
        <w:div w:id="1220634313">
          <w:marLeft w:val="0"/>
          <w:marRight w:val="0"/>
          <w:marTop w:val="0"/>
          <w:marBottom w:val="0"/>
          <w:divBdr>
            <w:top w:val="single" w:sz="2" w:space="8" w:color="auto"/>
            <w:left w:val="single" w:sz="2" w:space="31" w:color="auto"/>
            <w:bottom w:val="single" w:sz="2" w:space="8" w:color="auto"/>
            <w:right w:val="single" w:sz="2" w:space="8" w:color="auto"/>
          </w:divBdr>
        </w:div>
        <w:div w:id="1845435620">
          <w:marLeft w:val="0"/>
          <w:marRight w:val="0"/>
          <w:marTop w:val="0"/>
          <w:marBottom w:val="0"/>
          <w:divBdr>
            <w:top w:val="none" w:sz="0" w:space="0" w:color="auto"/>
            <w:left w:val="none" w:sz="0" w:space="0" w:color="auto"/>
            <w:bottom w:val="none" w:sz="0" w:space="0" w:color="auto"/>
            <w:right w:val="none" w:sz="0" w:space="0" w:color="auto"/>
          </w:divBdr>
          <w:divsChild>
            <w:div w:id="716004084">
              <w:marLeft w:val="0"/>
              <w:marRight w:val="0"/>
              <w:marTop w:val="0"/>
              <w:marBottom w:val="0"/>
              <w:divBdr>
                <w:top w:val="none" w:sz="0" w:space="0" w:color="auto"/>
                <w:left w:val="none" w:sz="0" w:space="0" w:color="auto"/>
                <w:bottom w:val="none" w:sz="0" w:space="0" w:color="auto"/>
                <w:right w:val="none" w:sz="0" w:space="0" w:color="auto"/>
              </w:divBdr>
              <w:divsChild>
                <w:div w:id="20875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24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80">
          <w:marLeft w:val="0"/>
          <w:marRight w:val="0"/>
          <w:marTop w:val="0"/>
          <w:marBottom w:val="0"/>
          <w:divBdr>
            <w:top w:val="single" w:sz="2" w:space="8" w:color="auto"/>
            <w:left w:val="single" w:sz="2" w:space="31" w:color="auto"/>
            <w:bottom w:val="single" w:sz="2" w:space="8" w:color="auto"/>
            <w:right w:val="single" w:sz="2" w:space="8" w:color="auto"/>
          </w:divBdr>
        </w:div>
        <w:div w:id="1297181122">
          <w:marLeft w:val="0"/>
          <w:marRight w:val="0"/>
          <w:marTop w:val="0"/>
          <w:marBottom w:val="0"/>
          <w:divBdr>
            <w:top w:val="none" w:sz="0" w:space="0" w:color="auto"/>
            <w:left w:val="none" w:sz="0" w:space="0" w:color="auto"/>
            <w:bottom w:val="none" w:sz="0" w:space="0" w:color="auto"/>
            <w:right w:val="none" w:sz="0" w:space="0" w:color="auto"/>
          </w:divBdr>
          <w:divsChild>
            <w:div w:id="1200432780">
              <w:marLeft w:val="0"/>
              <w:marRight w:val="0"/>
              <w:marTop w:val="0"/>
              <w:marBottom w:val="0"/>
              <w:divBdr>
                <w:top w:val="none" w:sz="0" w:space="0" w:color="auto"/>
                <w:left w:val="none" w:sz="0" w:space="0" w:color="auto"/>
                <w:bottom w:val="none" w:sz="0" w:space="0" w:color="auto"/>
                <w:right w:val="none" w:sz="0" w:space="0" w:color="auto"/>
              </w:divBdr>
              <w:divsChild>
                <w:div w:id="7651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211">
      <w:bodyDiv w:val="1"/>
      <w:marLeft w:val="0"/>
      <w:marRight w:val="0"/>
      <w:marTop w:val="0"/>
      <w:marBottom w:val="0"/>
      <w:divBdr>
        <w:top w:val="none" w:sz="0" w:space="0" w:color="auto"/>
        <w:left w:val="none" w:sz="0" w:space="0" w:color="auto"/>
        <w:bottom w:val="none" w:sz="0" w:space="0" w:color="auto"/>
        <w:right w:val="none" w:sz="0" w:space="0" w:color="auto"/>
      </w:divBdr>
      <w:divsChild>
        <w:div w:id="622420097">
          <w:marLeft w:val="0"/>
          <w:marRight w:val="0"/>
          <w:marTop w:val="0"/>
          <w:marBottom w:val="0"/>
          <w:divBdr>
            <w:top w:val="single" w:sz="2" w:space="8" w:color="auto"/>
            <w:left w:val="single" w:sz="2" w:space="31" w:color="auto"/>
            <w:bottom w:val="single" w:sz="2" w:space="8" w:color="auto"/>
            <w:right w:val="single" w:sz="2" w:space="8" w:color="auto"/>
          </w:divBdr>
        </w:div>
        <w:div w:id="1500541428">
          <w:marLeft w:val="0"/>
          <w:marRight w:val="0"/>
          <w:marTop w:val="0"/>
          <w:marBottom w:val="0"/>
          <w:divBdr>
            <w:top w:val="none" w:sz="0" w:space="0" w:color="auto"/>
            <w:left w:val="none" w:sz="0" w:space="0" w:color="auto"/>
            <w:bottom w:val="none" w:sz="0" w:space="0" w:color="auto"/>
            <w:right w:val="none" w:sz="0" w:space="0" w:color="auto"/>
          </w:divBdr>
          <w:divsChild>
            <w:div w:id="466701707">
              <w:marLeft w:val="0"/>
              <w:marRight w:val="0"/>
              <w:marTop w:val="0"/>
              <w:marBottom w:val="0"/>
              <w:divBdr>
                <w:top w:val="none" w:sz="0" w:space="0" w:color="auto"/>
                <w:left w:val="none" w:sz="0" w:space="0" w:color="auto"/>
                <w:bottom w:val="none" w:sz="0" w:space="0" w:color="auto"/>
                <w:right w:val="none" w:sz="0" w:space="0" w:color="auto"/>
              </w:divBdr>
              <w:divsChild>
                <w:div w:id="1162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4735">
      <w:bodyDiv w:val="1"/>
      <w:marLeft w:val="0"/>
      <w:marRight w:val="0"/>
      <w:marTop w:val="0"/>
      <w:marBottom w:val="0"/>
      <w:divBdr>
        <w:top w:val="none" w:sz="0" w:space="0" w:color="auto"/>
        <w:left w:val="none" w:sz="0" w:space="0" w:color="auto"/>
        <w:bottom w:val="none" w:sz="0" w:space="0" w:color="auto"/>
        <w:right w:val="none" w:sz="0" w:space="0" w:color="auto"/>
      </w:divBdr>
      <w:divsChild>
        <w:div w:id="2067754906">
          <w:marLeft w:val="0"/>
          <w:marRight w:val="0"/>
          <w:marTop w:val="0"/>
          <w:marBottom w:val="0"/>
          <w:divBdr>
            <w:top w:val="none" w:sz="0" w:space="0" w:color="auto"/>
            <w:left w:val="none" w:sz="0" w:space="0" w:color="auto"/>
            <w:bottom w:val="none" w:sz="0" w:space="0" w:color="auto"/>
            <w:right w:val="none" w:sz="0" w:space="0" w:color="auto"/>
          </w:divBdr>
        </w:div>
        <w:div w:id="1945529157">
          <w:marLeft w:val="0"/>
          <w:marRight w:val="0"/>
          <w:marTop w:val="0"/>
          <w:marBottom w:val="0"/>
          <w:divBdr>
            <w:top w:val="none" w:sz="0" w:space="0" w:color="auto"/>
            <w:left w:val="none" w:sz="0" w:space="0" w:color="auto"/>
            <w:bottom w:val="none" w:sz="0" w:space="0" w:color="auto"/>
            <w:right w:val="none" w:sz="0" w:space="0" w:color="auto"/>
          </w:divBdr>
          <w:divsChild>
            <w:div w:id="535241536">
              <w:marLeft w:val="0"/>
              <w:marRight w:val="0"/>
              <w:marTop w:val="0"/>
              <w:marBottom w:val="0"/>
              <w:divBdr>
                <w:top w:val="none" w:sz="0" w:space="0" w:color="auto"/>
                <w:left w:val="none" w:sz="0" w:space="0" w:color="auto"/>
                <w:bottom w:val="none" w:sz="0" w:space="0" w:color="auto"/>
                <w:right w:val="none" w:sz="0" w:space="0" w:color="auto"/>
              </w:divBdr>
            </w:div>
            <w:div w:id="1847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2539">
      <w:bodyDiv w:val="1"/>
      <w:marLeft w:val="0"/>
      <w:marRight w:val="0"/>
      <w:marTop w:val="0"/>
      <w:marBottom w:val="0"/>
      <w:divBdr>
        <w:top w:val="none" w:sz="0" w:space="0" w:color="auto"/>
        <w:left w:val="none" w:sz="0" w:space="0" w:color="auto"/>
        <w:bottom w:val="none" w:sz="0" w:space="0" w:color="auto"/>
        <w:right w:val="none" w:sz="0" w:space="0" w:color="auto"/>
      </w:divBdr>
    </w:div>
    <w:div w:id="1481966862">
      <w:bodyDiv w:val="1"/>
      <w:marLeft w:val="0"/>
      <w:marRight w:val="0"/>
      <w:marTop w:val="0"/>
      <w:marBottom w:val="0"/>
      <w:divBdr>
        <w:top w:val="none" w:sz="0" w:space="0" w:color="auto"/>
        <w:left w:val="none" w:sz="0" w:space="0" w:color="auto"/>
        <w:bottom w:val="none" w:sz="0" w:space="0" w:color="auto"/>
        <w:right w:val="none" w:sz="0" w:space="0" w:color="auto"/>
      </w:divBdr>
      <w:divsChild>
        <w:div w:id="485702856">
          <w:marLeft w:val="0"/>
          <w:marRight w:val="0"/>
          <w:marTop w:val="0"/>
          <w:marBottom w:val="0"/>
          <w:divBdr>
            <w:top w:val="none" w:sz="0" w:space="0" w:color="auto"/>
            <w:left w:val="none" w:sz="0" w:space="0" w:color="auto"/>
            <w:bottom w:val="none" w:sz="0" w:space="0" w:color="auto"/>
            <w:right w:val="none" w:sz="0" w:space="0" w:color="auto"/>
          </w:divBdr>
        </w:div>
      </w:divsChild>
    </w:div>
    <w:div w:id="1488545559">
      <w:bodyDiv w:val="1"/>
      <w:marLeft w:val="0"/>
      <w:marRight w:val="0"/>
      <w:marTop w:val="0"/>
      <w:marBottom w:val="0"/>
      <w:divBdr>
        <w:top w:val="none" w:sz="0" w:space="0" w:color="auto"/>
        <w:left w:val="none" w:sz="0" w:space="0" w:color="auto"/>
        <w:bottom w:val="none" w:sz="0" w:space="0" w:color="auto"/>
        <w:right w:val="none" w:sz="0" w:space="0" w:color="auto"/>
      </w:divBdr>
      <w:divsChild>
        <w:div w:id="755785050">
          <w:marLeft w:val="0"/>
          <w:marRight w:val="0"/>
          <w:marTop w:val="0"/>
          <w:marBottom w:val="0"/>
          <w:divBdr>
            <w:top w:val="none" w:sz="0" w:space="0" w:color="auto"/>
            <w:left w:val="none" w:sz="0" w:space="0" w:color="auto"/>
            <w:bottom w:val="none" w:sz="0" w:space="0" w:color="auto"/>
            <w:right w:val="none" w:sz="0" w:space="0" w:color="auto"/>
          </w:divBdr>
          <w:divsChild>
            <w:div w:id="236864031">
              <w:marLeft w:val="0"/>
              <w:marRight w:val="0"/>
              <w:marTop w:val="0"/>
              <w:marBottom w:val="0"/>
              <w:divBdr>
                <w:top w:val="none" w:sz="0" w:space="0" w:color="auto"/>
                <w:left w:val="none" w:sz="0" w:space="0" w:color="auto"/>
                <w:bottom w:val="none" w:sz="0" w:space="0" w:color="auto"/>
                <w:right w:val="none" w:sz="0" w:space="0" w:color="auto"/>
              </w:divBdr>
              <w:divsChild>
                <w:div w:id="13817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173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9">
          <w:marLeft w:val="0"/>
          <w:marRight w:val="0"/>
          <w:marTop w:val="0"/>
          <w:marBottom w:val="0"/>
          <w:divBdr>
            <w:top w:val="none" w:sz="0" w:space="0" w:color="auto"/>
            <w:left w:val="none" w:sz="0" w:space="0" w:color="auto"/>
            <w:bottom w:val="none" w:sz="0" w:space="0" w:color="auto"/>
            <w:right w:val="none" w:sz="0" w:space="0" w:color="auto"/>
          </w:divBdr>
        </w:div>
        <w:div w:id="406151908">
          <w:marLeft w:val="0"/>
          <w:marRight w:val="0"/>
          <w:marTop w:val="0"/>
          <w:marBottom w:val="0"/>
          <w:divBdr>
            <w:top w:val="none" w:sz="0" w:space="0" w:color="auto"/>
            <w:left w:val="none" w:sz="0" w:space="0" w:color="auto"/>
            <w:bottom w:val="none" w:sz="0" w:space="0" w:color="auto"/>
            <w:right w:val="none" w:sz="0" w:space="0" w:color="auto"/>
          </w:divBdr>
          <w:divsChild>
            <w:div w:id="547761173">
              <w:marLeft w:val="0"/>
              <w:marRight w:val="0"/>
              <w:marTop w:val="0"/>
              <w:marBottom w:val="0"/>
              <w:divBdr>
                <w:top w:val="none" w:sz="0" w:space="0" w:color="auto"/>
                <w:left w:val="none" w:sz="0" w:space="0" w:color="auto"/>
                <w:bottom w:val="none" w:sz="0" w:space="0" w:color="auto"/>
                <w:right w:val="none" w:sz="0" w:space="0" w:color="auto"/>
              </w:divBdr>
            </w:div>
            <w:div w:id="957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561">
      <w:bodyDiv w:val="1"/>
      <w:marLeft w:val="0"/>
      <w:marRight w:val="0"/>
      <w:marTop w:val="0"/>
      <w:marBottom w:val="0"/>
      <w:divBdr>
        <w:top w:val="none" w:sz="0" w:space="0" w:color="auto"/>
        <w:left w:val="none" w:sz="0" w:space="0" w:color="auto"/>
        <w:bottom w:val="none" w:sz="0" w:space="0" w:color="auto"/>
        <w:right w:val="none" w:sz="0" w:space="0" w:color="auto"/>
      </w:divBdr>
      <w:divsChild>
        <w:div w:id="378943533">
          <w:marLeft w:val="0"/>
          <w:marRight w:val="0"/>
          <w:marTop w:val="150"/>
          <w:marBottom w:val="0"/>
          <w:divBdr>
            <w:top w:val="none" w:sz="0" w:space="0" w:color="auto"/>
            <w:left w:val="none" w:sz="0" w:space="0" w:color="auto"/>
            <w:bottom w:val="none" w:sz="0" w:space="0" w:color="auto"/>
            <w:right w:val="none" w:sz="0" w:space="0" w:color="auto"/>
          </w:divBdr>
        </w:div>
        <w:div w:id="806432944">
          <w:marLeft w:val="0"/>
          <w:marRight w:val="0"/>
          <w:marTop w:val="300"/>
          <w:marBottom w:val="300"/>
          <w:divBdr>
            <w:top w:val="none" w:sz="0" w:space="0" w:color="auto"/>
            <w:left w:val="none" w:sz="0" w:space="0" w:color="auto"/>
            <w:bottom w:val="none" w:sz="0" w:space="0" w:color="auto"/>
            <w:right w:val="none" w:sz="0" w:space="0" w:color="auto"/>
          </w:divBdr>
        </w:div>
      </w:divsChild>
    </w:div>
    <w:div w:id="1495100460">
      <w:bodyDiv w:val="1"/>
      <w:marLeft w:val="0"/>
      <w:marRight w:val="0"/>
      <w:marTop w:val="0"/>
      <w:marBottom w:val="0"/>
      <w:divBdr>
        <w:top w:val="none" w:sz="0" w:space="0" w:color="auto"/>
        <w:left w:val="none" w:sz="0" w:space="0" w:color="auto"/>
        <w:bottom w:val="none" w:sz="0" w:space="0" w:color="auto"/>
        <w:right w:val="none" w:sz="0" w:space="0" w:color="auto"/>
      </w:divBdr>
      <w:divsChild>
        <w:div w:id="1065185131">
          <w:marLeft w:val="0"/>
          <w:marRight w:val="0"/>
          <w:marTop w:val="0"/>
          <w:marBottom w:val="0"/>
          <w:divBdr>
            <w:top w:val="none" w:sz="0" w:space="0" w:color="auto"/>
            <w:left w:val="none" w:sz="0" w:space="0" w:color="auto"/>
            <w:bottom w:val="none" w:sz="0" w:space="0" w:color="auto"/>
            <w:right w:val="none" w:sz="0" w:space="0" w:color="auto"/>
          </w:divBdr>
        </w:div>
      </w:divsChild>
    </w:div>
    <w:div w:id="1498963663">
      <w:bodyDiv w:val="1"/>
      <w:marLeft w:val="0"/>
      <w:marRight w:val="0"/>
      <w:marTop w:val="0"/>
      <w:marBottom w:val="0"/>
      <w:divBdr>
        <w:top w:val="none" w:sz="0" w:space="0" w:color="auto"/>
        <w:left w:val="none" w:sz="0" w:space="0" w:color="auto"/>
        <w:bottom w:val="none" w:sz="0" w:space="0" w:color="auto"/>
        <w:right w:val="none" w:sz="0" w:space="0" w:color="auto"/>
      </w:divBdr>
      <w:divsChild>
        <w:div w:id="801189423">
          <w:marLeft w:val="0"/>
          <w:marRight w:val="0"/>
          <w:marTop w:val="0"/>
          <w:marBottom w:val="0"/>
          <w:divBdr>
            <w:top w:val="none" w:sz="0" w:space="0" w:color="auto"/>
            <w:left w:val="none" w:sz="0" w:space="0" w:color="auto"/>
            <w:bottom w:val="none" w:sz="0" w:space="0" w:color="auto"/>
            <w:right w:val="none" w:sz="0" w:space="0" w:color="auto"/>
          </w:divBdr>
          <w:divsChild>
            <w:div w:id="898132140">
              <w:marLeft w:val="0"/>
              <w:marRight w:val="0"/>
              <w:marTop w:val="0"/>
              <w:marBottom w:val="0"/>
              <w:divBdr>
                <w:top w:val="none" w:sz="0" w:space="0" w:color="auto"/>
                <w:left w:val="none" w:sz="0" w:space="0" w:color="auto"/>
                <w:bottom w:val="none" w:sz="0" w:space="0" w:color="auto"/>
                <w:right w:val="none" w:sz="0" w:space="0" w:color="auto"/>
              </w:divBdr>
              <w:divsChild>
                <w:div w:id="1997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878">
          <w:marLeft w:val="0"/>
          <w:marRight w:val="0"/>
          <w:marTop w:val="0"/>
          <w:marBottom w:val="0"/>
          <w:divBdr>
            <w:top w:val="single" w:sz="2" w:space="8" w:color="auto"/>
            <w:left w:val="single" w:sz="2" w:space="31" w:color="auto"/>
            <w:bottom w:val="single" w:sz="2" w:space="8" w:color="auto"/>
            <w:right w:val="single" w:sz="2" w:space="8" w:color="auto"/>
          </w:divBdr>
        </w:div>
      </w:divsChild>
    </w:div>
    <w:div w:id="1503397157">
      <w:bodyDiv w:val="1"/>
      <w:marLeft w:val="0"/>
      <w:marRight w:val="0"/>
      <w:marTop w:val="0"/>
      <w:marBottom w:val="0"/>
      <w:divBdr>
        <w:top w:val="none" w:sz="0" w:space="0" w:color="auto"/>
        <w:left w:val="none" w:sz="0" w:space="0" w:color="auto"/>
        <w:bottom w:val="none" w:sz="0" w:space="0" w:color="auto"/>
        <w:right w:val="none" w:sz="0" w:space="0" w:color="auto"/>
      </w:divBdr>
      <w:divsChild>
        <w:div w:id="1012491217">
          <w:marLeft w:val="0"/>
          <w:marRight w:val="0"/>
          <w:marTop w:val="0"/>
          <w:marBottom w:val="15"/>
          <w:divBdr>
            <w:top w:val="none" w:sz="0" w:space="0" w:color="auto"/>
            <w:left w:val="none" w:sz="0" w:space="0" w:color="auto"/>
            <w:bottom w:val="none" w:sz="0" w:space="0" w:color="auto"/>
            <w:right w:val="none" w:sz="0" w:space="0" w:color="auto"/>
          </w:divBdr>
        </w:div>
        <w:div w:id="699362047">
          <w:marLeft w:val="0"/>
          <w:marRight w:val="0"/>
          <w:marTop w:val="0"/>
          <w:marBottom w:val="0"/>
          <w:divBdr>
            <w:top w:val="none" w:sz="0" w:space="0" w:color="auto"/>
            <w:left w:val="none" w:sz="0" w:space="0" w:color="auto"/>
            <w:bottom w:val="none" w:sz="0" w:space="0" w:color="auto"/>
            <w:right w:val="none" w:sz="0" w:space="0" w:color="auto"/>
          </w:divBdr>
          <w:divsChild>
            <w:div w:id="1966546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201701">
      <w:bodyDiv w:val="1"/>
      <w:marLeft w:val="0"/>
      <w:marRight w:val="0"/>
      <w:marTop w:val="0"/>
      <w:marBottom w:val="0"/>
      <w:divBdr>
        <w:top w:val="none" w:sz="0" w:space="0" w:color="auto"/>
        <w:left w:val="none" w:sz="0" w:space="0" w:color="auto"/>
        <w:bottom w:val="none" w:sz="0" w:space="0" w:color="auto"/>
        <w:right w:val="none" w:sz="0" w:space="0" w:color="auto"/>
      </w:divBdr>
      <w:divsChild>
        <w:div w:id="1940290978">
          <w:marLeft w:val="0"/>
          <w:marRight w:val="0"/>
          <w:marTop w:val="0"/>
          <w:marBottom w:val="0"/>
          <w:divBdr>
            <w:top w:val="none" w:sz="0" w:space="0" w:color="auto"/>
            <w:left w:val="none" w:sz="0" w:space="0" w:color="auto"/>
            <w:bottom w:val="none" w:sz="0" w:space="0" w:color="auto"/>
            <w:right w:val="none" w:sz="0" w:space="0" w:color="auto"/>
          </w:divBdr>
          <w:divsChild>
            <w:div w:id="6418898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06745065">
      <w:bodyDiv w:val="1"/>
      <w:marLeft w:val="0"/>
      <w:marRight w:val="0"/>
      <w:marTop w:val="0"/>
      <w:marBottom w:val="0"/>
      <w:divBdr>
        <w:top w:val="none" w:sz="0" w:space="0" w:color="auto"/>
        <w:left w:val="none" w:sz="0" w:space="0" w:color="auto"/>
        <w:bottom w:val="none" w:sz="0" w:space="0" w:color="auto"/>
        <w:right w:val="none" w:sz="0" w:space="0" w:color="auto"/>
      </w:divBdr>
    </w:div>
    <w:div w:id="1508864351">
      <w:bodyDiv w:val="1"/>
      <w:marLeft w:val="0"/>
      <w:marRight w:val="0"/>
      <w:marTop w:val="0"/>
      <w:marBottom w:val="0"/>
      <w:divBdr>
        <w:top w:val="none" w:sz="0" w:space="0" w:color="auto"/>
        <w:left w:val="none" w:sz="0" w:space="0" w:color="auto"/>
        <w:bottom w:val="none" w:sz="0" w:space="0" w:color="auto"/>
        <w:right w:val="none" w:sz="0" w:space="0" w:color="auto"/>
      </w:divBdr>
      <w:divsChild>
        <w:div w:id="891039116">
          <w:marLeft w:val="0"/>
          <w:marRight w:val="0"/>
          <w:marTop w:val="0"/>
          <w:marBottom w:val="375"/>
          <w:divBdr>
            <w:top w:val="none" w:sz="0" w:space="0" w:color="auto"/>
            <w:left w:val="none" w:sz="0" w:space="0" w:color="auto"/>
            <w:bottom w:val="none" w:sz="0" w:space="0" w:color="auto"/>
            <w:right w:val="none" w:sz="0" w:space="0" w:color="auto"/>
          </w:divBdr>
          <w:divsChild>
            <w:div w:id="1198398541">
              <w:marLeft w:val="0"/>
              <w:marRight w:val="0"/>
              <w:marTop w:val="0"/>
              <w:marBottom w:val="0"/>
              <w:divBdr>
                <w:top w:val="none" w:sz="0" w:space="0" w:color="auto"/>
                <w:left w:val="none" w:sz="0" w:space="0" w:color="auto"/>
                <w:bottom w:val="none" w:sz="0" w:space="0" w:color="auto"/>
                <w:right w:val="none" w:sz="0" w:space="0" w:color="auto"/>
              </w:divBdr>
              <w:divsChild>
                <w:div w:id="858088040">
                  <w:marLeft w:val="0"/>
                  <w:marRight w:val="225"/>
                  <w:marTop w:val="0"/>
                  <w:marBottom w:val="105"/>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sChild>
                    <w:div w:id="1861577943">
                      <w:marLeft w:val="0"/>
                      <w:marRight w:val="0"/>
                      <w:marTop w:val="450"/>
                      <w:marBottom w:val="0"/>
                      <w:divBdr>
                        <w:top w:val="none" w:sz="0" w:space="0" w:color="auto"/>
                        <w:left w:val="none" w:sz="0" w:space="0" w:color="auto"/>
                        <w:bottom w:val="none" w:sz="0" w:space="0" w:color="auto"/>
                        <w:right w:val="none" w:sz="0" w:space="0" w:color="auto"/>
                      </w:divBdr>
                      <w:divsChild>
                        <w:div w:id="1305617693">
                          <w:marLeft w:val="0"/>
                          <w:marRight w:val="0"/>
                          <w:marTop w:val="0"/>
                          <w:marBottom w:val="180"/>
                          <w:divBdr>
                            <w:top w:val="none" w:sz="0" w:space="0" w:color="auto"/>
                            <w:left w:val="none" w:sz="0" w:space="0" w:color="auto"/>
                            <w:bottom w:val="none" w:sz="0" w:space="0" w:color="auto"/>
                            <w:right w:val="none" w:sz="0" w:space="0" w:color="auto"/>
                          </w:divBdr>
                        </w:div>
                        <w:div w:id="1341393003">
                          <w:marLeft w:val="-150"/>
                          <w:marRight w:val="0"/>
                          <w:marTop w:val="0"/>
                          <w:marBottom w:val="0"/>
                          <w:divBdr>
                            <w:top w:val="none" w:sz="0" w:space="0" w:color="auto"/>
                            <w:left w:val="none" w:sz="0" w:space="0" w:color="auto"/>
                            <w:bottom w:val="none" w:sz="0" w:space="0" w:color="auto"/>
                            <w:right w:val="none" w:sz="0" w:space="0" w:color="auto"/>
                          </w:divBdr>
                          <w:divsChild>
                            <w:div w:id="1839923685">
                              <w:marLeft w:val="150"/>
                              <w:marRight w:val="0"/>
                              <w:marTop w:val="0"/>
                              <w:marBottom w:val="150"/>
                              <w:divBdr>
                                <w:top w:val="none" w:sz="0" w:space="0" w:color="auto"/>
                                <w:left w:val="none" w:sz="0" w:space="0" w:color="auto"/>
                                <w:bottom w:val="none" w:sz="0" w:space="0" w:color="auto"/>
                                <w:right w:val="none" w:sz="0" w:space="0" w:color="auto"/>
                              </w:divBdr>
                            </w:div>
                            <w:div w:id="1852912666">
                              <w:marLeft w:val="0"/>
                              <w:marRight w:val="0"/>
                              <w:marTop w:val="0"/>
                              <w:marBottom w:val="0"/>
                              <w:divBdr>
                                <w:top w:val="none" w:sz="0" w:space="0" w:color="auto"/>
                                <w:left w:val="none" w:sz="0" w:space="0" w:color="auto"/>
                                <w:bottom w:val="none" w:sz="0" w:space="0" w:color="auto"/>
                                <w:right w:val="none" w:sz="0" w:space="0" w:color="auto"/>
                              </w:divBdr>
                              <w:divsChild>
                                <w:div w:id="9016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8662">
          <w:marLeft w:val="0"/>
          <w:marRight w:val="0"/>
          <w:marTop w:val="0"/>
          <w:marBottom w:val="0"/>
          <w:divBdr>
            <w:top w:val="none" w:sz="0" w:space="0" w:color="auto"/>
            <w:left w:val="none" w:sz="0" w:space="0" w:color="auto"/>
            <w:bottom w:val="none" w:sz="0" w:space="0" w:color="auto"/>
            <w:right w:val="none" w:sz="0" w:space="0" w:color="auto"/>
          </w:divBdr>
          <w:divsChild>
            <w:div w:id="1887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202">
      <w:bodyDiv w:val="1"/>
      <w:marLeft w:val="0"/>
      <w:marRight w:val="0"/>
      <w:marTop w:val="0"/>
      <w:marBottom w:val="0"/>
      <w:divBdr>
        <w:top w:val="none" w:sz="0" w:space="0" w:color="auto"/>
        <w:left w:val="none" w:sz="0" w:space="0" w:color="auto"/>
        <w:bottom w:val="none" w:sz="0" w:space="0" w:color="auto"/>
        <w:right w:val="none" w:sz="0" w:space="0" w:color="auto"/>
      </w:divBdr>
      <w:divsChild>
        <w:div w:id="1945579222">
          <w:marLeft w:val="0"/>
          <w:marRight w:val="0"/>
          <w:marTop w:val="0"/>
          <w:marBottom w:val="0"/>
          <w:divBdr>
            <w:top w:val="none" w:sz="0" w:space="0" w:color="auto"/>
            <w:left w:val="none" w:sz="0" w:space="0" w:color="auto"/>
            <w:bottom w:val="none" w:sz="0" w:space="0" w:color="auto"/>
            <w:right w:val="none" w:sz="0" w:space="0" w:color="auto"/>
          </w:divBdr>
          <w:divsChild>
            <w:div w:id="1958946378">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7598">
      <w:bodyDiv w:val="1"/>
      <w:marLeft w:val="0"/>
      <w:marRight w:val="0"/>
      <w:marTop w:val="0"/>
      <w:marBottom w:val="0"/>
      <w:divBdr>
        <w:top w:val="none" w:sz="0" w:space="0" w:color="auto"/>
        <w:left w:val="none" w:sz="0" w:space="0" w:color="auto"/>
        <w:bottom w:val="none" w:sz="0" w:space="0" w:color="auto"/>
        <w:right w:val="none" w:sz="0" w:space="0" w:color="auto"/>
      </w:divBdr>
      <w:divsChild>
        <w:div w:id="191463118">
          <w:marLeft w:val="0"/>
          <w:marRight w:val="0"/>
          <w:marTop w:val="0"/>
          <w:marBottom w:val="0"/>
          <w:divBdr>
            <w:top w:val="none" w:sz="0" w:space="0" w:color="auto"/>
            <w:left w:val="none" w:sz="0" w:space="0" w:color="auto"/>
            <w:bottom w:val="none" w:sz="0" w:space="0" w:color="auto"/>
            <w:right w:val="none" w:sz="0" w:space="0" w:color="auto"/>
          </w:divBdr>
          <w:divsChild>
            <w:div w:id="536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393">
      <w:bodyDiv w:val="1"/>
      <w:marLeft w:val="0"/>
      <w:marRight w:val="0"/>
      <w:marTop w:val="0"/>
      <w:marBottom w:val="0"/>
      <w:divBdr>
        <w:top w:val="none" w:sz="0" w:space="0" w:color="auto"/>
        <w:left w:val="none" w:sz="0" w:space="0" w:color="auto"/>
        <w:bottom w:val="none" w:sz="0" w:space="0" w:color="auto"/>
        <w:right w:val="none" w:sz="0" w:space="0" w:color="auto"/>
      </w:divBdr>
    </w:div>
    <w:div w:id="1526672243">
      <w:bodyDiv w:val="1"/>
      <w:marLeft w:val="0"/>
      <w:marRight w:val="0"/>
      <w:marTop w:val="0"/>
      <w:marBottom w:val="0"/>
      <w:divBdr>
        <w:top w:val="none" w:sz="0" w:space="0" w:color="auto"/>
        <w:left w:val="none" w:sz="0" w:space="0" w:color="auto"/>
        <w:bottom w:val="none" w:sz="0" w:space="0" w:color="auto"/>
        <w:right w:val="none" w:sz="0" w:space="0" w:color="auto"/>
      </w:divBdr>
      <w:divsChild>
        <w:div w:id="1768885298">
          <w:marLeft w:val="0"/>
          <w:marRight w:val="0"/>
          <w:marTop w:val="0"/>
          <w:marBottom w:val="0"/>
          <w:divBdr>
            <w:top w:val="none" w:sz="0" w:space="0" w:color="auto"/>
            <w:left w:val="none" w:sz="0" w:space="0" w:color="auto"/>
            <w:bottom w:val="none" w:sz="0" w:space="0" w:color="auto"/>
            <w:right w:val="none" w:sz="0" w:space="0" w:color="auto"/>
          </w:divBdr>
          <w:divsChild>
            <w:div w:id="925765863">
              <w:marLeft w:val="0"/>
              <w:marRight w:val="0"/>
              <w:marTop w:val="0"/>
              <w:marBottom w:val="0"/>
              <w:divBdr>
                <w:top w:val="none" w:sz="0" w:space="0" w:color="auto"/>
                <w:left w:val="none" w:sz="0" w:space="0" w:color="auto"/>
                <w:bottom w:val="none" w:sz="0" w:space="0" w:color="auto"/>
                <w:right w:val="none" w:sz="0" w:space="0" w:color="auto"/>
              </w:divBdr>
              <w:divsChild>
                <w:div w:id="8509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7978">
      <w:bodyDiv w:val="1"/>
      <w:marLeft w:val="0"/>
      <w:marRight w:val="0"/>
      <w:marTop w:val="0"/>
      <w:marBottom w:val="0"/>
      <w:divBdr>
        <w:top w:val="none" w:sz="0" w:space="0" w:color="auto"/>
        <w:left w:val="none" w:sz="0" w:space="0" w:color="auto"/>
        <w:bottom w:val="none" w:sz="0" w:space="0" w:color="auto"/>
        <w:right w:val="none" w:sz="0" w:space="0" w:color="auto"/>
      </w:divBdr>
      <w:divsChild>
        <w:div w:id="666635869">
          <w:marLeft w:val="0"/>
          <w:marRight w:val="0"/>
          <w:marTop w:val="0"/>
          <w:marBottom w:val="0"/>
          <w:divBdr>
            <w:top w:val="single" w:sz="2" w:space="8" w:color="auto"/>
            <w:left w:val="single" w:sz="2" w:space="31" w:color="auto"/>
            <w:bottom w:val="single" w:sz="2" w:space="8" w:color="auto"/>
            <w:right w:val="single" w:sz="2" w:space="8" w:color="auto"/>
          </w:divBdr>
        </w:div>
        <w:div w:id="1745882389">
          <w:marLeft w:val="0"/>
          <w:marRight w:val="0"/>
          <w:marTop w:val="0"/>
          <w:marBottom w:val="0"/>
          <w:divBdr>
            <w:top w:val="none" w:sz="0" w:space="0" w:color="auto"/>
            <w:left w:val="none" w:sz="0" w:space="0" w:color="auto"/>
            <w:bottom w:val="none" w:sz="0" w:space="0" w:color="auto"/>
            <w:right w:val="none" w:sz="0" w:space="0" w:color="auto"/>
          </w:divBdr>
          <w:divsChild>
            <w:div w:id="1165165694">
              <w:marLeft w:val="0"/>
              <w:marRight w:val="0"/>
              <w:marTop w:val="0"/>
              <w:marBottom w:val="0"/>
              <w:divBdr>
                <w:top w:val="none" w:sz="0" w:space="0" w:color="auto"/>
                <w:left w:val="none" w:sz="0" w:space="0" w:color="auto"/>
                <w:bottom w:val="none" w:sz="0" w:space="0" w:color="auto"/>
                <w:right w:val="none" w:sz="0" w:space="0" w:color="auto"/>
              </w:divBdr>
              <w:divsChild>
                <w:div w:id="336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05">
      <w:bodyDiv w:val="1"/>
      <w:marLeft w:val="0"/>
      <w:marRight w:val="0"/>
      <w:marTop w:val="0"/>
      <w:marBottom w:val="0"/>
      <w:divBdr>
        <w:top w:val="none" w:sz="0" w:space="0" w:color="auto"/>
        <w:left w:val="none" w:sz="0" w:space="0" w:color="auto"/>
        <w:bottom w:val="none" w:sz="0" w:space="0" w:color="auto"/>
        <w:right w:val="none" w:sz="0" w:space="0" w:color="auto"/>
      </w:divBdr>
      <w:divsChild>
        <w:div w:id="1289361330">
          <w:marLeft w:val="0"/>
          <w:marRight w:val="0"/>
          <w:marTop w:val="0"/>
          <w:marBottom w:val="0"/>
          <w:divBdr>
            <w:top w:val="none" w:sz="0" w:space="0" w:color="auto"/>
            <w:left w:val="none" w:sz="0" w:space="0" w:color="auto"/>
            <w:bottom w:val="none" w:sz="0" w:space="0" w:color="auto"/>
            <w:right w:val="none" w:sz="0" w:space="0" w:color="auto"/>
          </w:divBdr>
        </w:div>
      </w:divsChild>
    </w:div>
    <w:div w:id="1530489648">
      <w:bodyDiv w:val="1"/>
      <w:marLeft w:val="0"/>
      <w:marRight w:val="0"/>
      <w:marTop w:val="0"/>
      <w:marBottom w:val="0"/>
      <w:divBdr>
        <w:top w:val="none" w:sz="0" w:space="0" w:color="auto"/>
        <w:left w:val="none" w:sz="0" w:space="0" w:color="auto"/>
        <w:bottom w:val="none" w:sz="0" w:space="0" w:color="auto"/>
        <w:right w:val="none" w:sz="0" w:space="0" w:color="auto"/>
      </w:divBdr>
      <w:divsChild>
        <w:div w:id="1946498043">
          <w:marLeft w:val="0"/>
          <w:marRight w:val="0"/>
          <w:marTop w:val="0"/>
          <w:marBottom w:val="0"/>
          <w:divBdr>
            <w:top w:val="none" w:sz="0" w:space="0" w:color="auto"/>
            <w:left w:val="none" w:sz="0" w:space="0" w:color="auto"/>
            <w:bottom w:val="none" w:sz="0" w:space="0" w:color="auto"/>
            <w:right w:val="none" w:sz="0" w:space="0" w:color="auto"/>
          </w:divBdr>
        </w:div>
      </w:divsChild>
    </w:div>
    <w:div w:id="1540514383">
      <w:bodyDiv w:val="1"/>
      <w:marLeft w:val="0"/>
      <w:marRight w:val="0"/>
      <w:marTop w:val="0"/>
      <w:marBottom w:val="0"/>
      <w:divBdr>
        <w:top w:val="none" w:sz="0" w:space="0" w:color="auto"/>
        <w:left w:val="none" w:sz="0" w:space="0" w:color="auto"/>
        <w:bottom w:val="none" w:sz="0" w:space="0" w:color="auto"/>
        <w:right w:val="none" w:sz="0" w:space="0" w:color="auto"/>
      </w:divBdr>
    </w:div>
    <w:div w:id="1546680160">
      <w:bodyDiv w:val="1"/>
      <w:marLeft w:val="0"/>
      <w:marRight w:val="0"/>
      <w:marTop w:val="0"/>
      <w:marBottom w:val="0"/>
      <w:divBdr>
        <w:top w:val="none" w:sz="0" w:space="0" w:color="auto"/>
        <w:left w:val="none" w:sz="0" w:space="0" w:color="auto"/>
        <w:bottom w:val="none" w:sz="0" w:space="0" w:color="auto"/>
        <w:right w:val="none" w:sz="0" w:space="0" w:color="auto"/>
      </w:divBdr>
      <w:divsChild>
        <w:div w:id="1513255056">
          <w:marLeft w:val="0"/>
          <w:marRight w:val="0"/>
          <w:marTop w:val="300"/>
          <w:marBottom w:val="300"/>
          <w:divBdr>
            <w:top w:val="none" w:sz="0" w:space="0" w:color="auto"/>
            <w:left w:val="none" w:sz="0" w:space="0" w:color="auto"/>
            <w:bottom w:val="none" w:sz="0" w:space="0" w:color="auto"/>
            <w:right w:val="none" w:sz="0" w:space="0" w:color="auto"/>
          </w:divBdr>
        </w:div>
        <w:div w:id="1870489449">
          <w:marLeft w:val="0"/>
          <w:marRight w:val="0"/>
          <w:marTop w:val="150"/>
          <w:marBottom w:val="0"/>
          <w:divBdr>
            <w:top w:val="none" w:sz="0" w:space="0" w:color="auto"/>
            <w:left w:val="none" w:sz="0" w:space="0" w:color="auto"/>
            <w:bottom w:val="none" w:sz="0" w:space="0" w:color="auto"/>
            <w:right w:val="none" w:sz="0" w:space="0" w:color="auto"/>
          </w:divBdr>
        </w:div>
      </w:divsChild>
    </w:div>
    <w:div w:id="1550649883">
      <w:bodyDiv w:val="1"/>
      <w:marLeft w:val="0"/>
      <w:marRight w:val="0"/>
      <w:marTop w:val="0"/>
      <w:marBottom w:val="0"/>
      <w:divBdr>
        <w:top w:val="none" w:sz="0" w:space="0" w:color="auto"/>
        <w:left w:val="none" w:sz="0" w:space="0" w:color="auto"/>
        <w:bottom w:val="none" w:sz="0" w:space="0" w:color="auto"/>
        <w:right w:val="none" w:sz="0" w:space="0" w:color="auto"/>
      </w:divBdr>
      <w:divsChild>
        <w:div w:id="616562993">
          <w:marLeft w:val="0"/>
          <w:marRight w:val="0"/>
          <w:marTop w:val="0"/>
          <w:marBottom w:val="0"/>
          <w:divBdr>
            <w:top w:val="none" w:sz="0" w:space="0" w:color="auto"/>
            <w:left w:val="none" w:sz="0" w:space="0" w:color="auto"/>
            <w:bottom w:val="none" w:sz="0" w:space="0" w:color="auto"/>
            <w:right w:val="none" w:sz="0" w:space="0" w:color="auto"/>
          </w:divBdr>
        </w:div>
        <w:div w:id="841241608">
          <w:marLeft w:val="0"/>
          <w:marRight w:val="0"/>
          <w:marTop w:val="0"/>
          <w:marBottom w:val="0"/>
          <w:divBdr>
            <w:top w:val="none" w:sz="0" w:space="0" w:color="auto"/>
            <w:left w:val="none" w:sz="0" w:space="0" w:color="auto"/>
            <w:bottom w:val="none" w:sz="0" w:space="0" w:color="auto"/>
            <w:right w:val="none" w:sz="0" w:space="0" w:color="auto"/>
          </w:divBdr>
        </w:div>
      </w:divsChild>
    </w:div>
    <w:div w:id="1551964034">
      <w:bodyDiv w:val="1"/>
      <w:marLeft w:val="0"/>
      <w:marRight w:val="0"/>
      <w:marTop w:val="0"/>
      <w:marBottom w:val="0"/>
      <w:divBdr>
        <w:top w:val="none" w:sz="0" w:space="0" w:color="auto"/>
        <w:left w:val="none" w:sz="0" w:space="0" w:color="auto"/>
        <w:bottom w:val="none" w:sz="0" w:space="0" w:color="auto"/>
        <w:right w:val="none" w:sz="0" w:space="0" w:color="auto"/>
      </w:divBdr>
      <w:divsChild>
        <w:div w:id="196435693">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sChild>
                <w:div w:id="1000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3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269">
          <w:marLeft w:val="0"/>
          <w:marRight w:val="0"/>
          <w:marTop w:val="0"/>
          <w:marBottom w:val="0"/>
          <w:divBdr>
            <w:top w:val="single" w:sz="6" w:space="11" w:color="F1F1F1"/>
            <w:left w:val="none" w:sz="0" w:space="11" w:color="auto"/>
            <w:bottom w:val="none" w:sz="0" w:space="11" w:color="auto"/>
            <w:right w:val="none" w:sz="0" w:space="11" w:color="auto"/>
          </w:divBdr>
          <w:divsChild>
            <w:div w:id="2004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640">
      <w:bodyDiv w:val="1"/>
      <w:marLeft w:val="0"/>
      <w:marRight w:val="0"/>
      <w:marTop w:val="0"/>
      <w:marBottom w:val="0"/>
      <w:divBdr>
        <w:top w:val="none" w:sz="0" w:space="0" w:color="auto"/>
        <w:left w:val="none" w:sz="0" w:space="0" w:color="auto"/>
        <w:bottom w:val="none" w:sz="0" w:space="0" w:color="auto"/>
        <w:right w:val="none" w:sz="0" w:space="0" w:color="auto"/>
      </w:divBdr>
      <w:divsChild>
        <w:div w:id="1315837439">
          <w:marLeft w:val="0"/>
          <w:marRight w:val="0"/>
          <w:marTop w:val="0"/>
          <w:marBottom w:val="0"/>
          <w:divBdr>
            <w:top w:val="none" w:sz="0" w:space="0" w:color="auto"/>
            <w:left w:val="none" w:sz="0" w:space="0" w:color="auto"/>
            <w:bottom w:val="none" w:sz="0" w:space="0" w:color="auto"/>
            <w:right w:val="none" w:sz="0" w:space="0" w:color="auto"/>
          </w:divBdr>
          <w:divsChild>
            <w:div w:id="1242786972">
              <w:marLeft w:val="0"/>
              <w:marRight w:val="0"/>
              <w:marTop w:val="0"/>
              <w:marBottom w:val="0"/>
              <w:divBdr>
                <w:top w:val="none" w:sz="0" w:space="0" w:color="auto"/>
                <w:left w:val="none" w:sz="0" w:space="0" w:color="auto"/>
                <w:bottom w:val="none" w:sz="0" w:space="0" w:color="auto"/>
                <w:right w:val="none" w:sz="0" w:space="0" w:color="auto"/>
              </w:divBdr>
              <w:divsChild>
                <w:div w:id="1600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806">
      <w:bodyDiv w:val="1"/>
      <w:marLeft w:val="0"/>
      <w:marRight w:val="0"/>
      <w:marTop w:val="0"/>
      <w:marBottom w:val="0"/>
      <w:divBdr>
        <w:top w:val="none" w:sz="0" w:space="0" w:color="auto"/>
        <w:left w:val="none" w:sz="0" w:space="0" w:color="auto"/>
        <w:bottom w:val="none" w:sz="0" w:space="0" w:color="auto"/>
        <w:right w:val="none" w:sz="0" w:space="0" w:color="auto"/>
      </w:divBdr>
      <w:divsChild>
        <w:div w:id="867638827">
          <w:marLeft w:val="0"/>
          <w:marRight w:val="0"/>
          <w:marTop w:val="150"/>
          <w:marBottom w:val="0"/>
          <w:divBdr>
            <w:top w:val="none" w:sz="0" w:space="0" w:color="auto"/>
            <w:left w:val="none" w:sz="0" w:space="0" w:color="auto"/>
            <w:bottom w:val="none" w:sz="0" w:space="0" w:color="auto"/>
            <w:right w:val="none" w:sz="0" w:space="0" w:color="auto"/>
          </w:divBdr>
        </w:div>
        <w:div w:id="1483815929">
          <w:marLeft w:val="0"/>
          <w:marRight w:val="0"/>
          <w:marTop w:val="300"/>
          <w:marBottom w:val="300"/>
          <w:divBdr>
            <w:top w:val="none" w:sz="0" w:space="0" w:color="auto"/>
            <w:left w:val="none" w:sz="0" w:space="0" w:color="auto"/>
            <w:bottom w:val="none" w:sz="0" w:space="0" w:color="auto"/>
            <w:right w:val="none" w:sz="0" w:space="0" w:color="auto"/>
          </w:divBdr>
        </w:div>
      </w:divsChild>
    </w:div>
    <w:div w:id="1564214210">
      <w:bodyDiv w:val="1"/>
      <w:marLeft w:val="0"/>
      <w:marRight w:val="0"/>
      <w:marTop w:val="0"/>
      <w:marBottom w:val="0"/>
      <w:divBdr>
        <w:top w:val="none" w:sz="0" w:space="0" w:color="auto"/>
        <w:left w:val="none" w:sz="0" w:space="0" w:color="auto"/>
        <w:bottom w:val="none" w:sz="0" w:space="0" w:color="auto"/>
        <w:right w:val="none" w:sz="0" w:space="0" w:color="auto"/>
      </w:divBdr>
      <w:divsChild>
        <w:div w:id="1627395073">
          <w:marLeft w:val="0"/>
          <w:marRight w:val="0"/>
          <w:marTop w:val="0"/>
          <w:marBottom w:val="0"/>
          <w:divBdr>
            <w:top w:val="none" w:sz="0" w:space="0" w:color="auto"/>
            <w:left w:val="none" w:sz="0" w:space="0" w:color="auto"/>
            <w:bottom w:val="none" w:sz="0" w:space="0" w:color="auto"/>
            <w:right w:val="none" w:sz="0" w:space="0" w:color="auto"/>
          </w:divBdr>
        </w:div>
      </w:divsChild>
    </w:div>
    <w:div w:id="1565873754">
      <w:bodyDiv w:val="1"/>
      <w:marLeft w:val="0"/>
      <w:marRight w:val="0"/>
      <w:marTop w:val="0"/>
      <w:marBottom w:val="0"/>
      <w:divBdr>
        <w:top w:val="none" w:sz="0" w:space="0" w:color="auto"/>
        <w:left w:val="none" w:sz="0" w:space="0" w:color="auto"/>
        <w:bottom w:val="none" w:sz="0" w:space="0" w:color="auto"/>
        <w:right w:val="none" w:sz="0" w:space="0" w:color="auto"/>
      </w:divBdr>
      <w:divsChild>
        <w:div w:id="1504396787">
          <w:marLeft w:val="0"/>
          <w:marRight w:val="0"/>
          <w:marTop w:val="0"/>
          <w:marBottom w:val="0"/>
          <w:divBdr>
            <w:top w:val="none" w:sz="0" w:space="0" w:color="auto"/>
            <w:left w:val="none" w:sz="0" w:space="0" w:color="auto"/>
            <w:bottom w:val="none" w:sz="0" w:space="0" w:color="auto"/>
            <w:right w:val="none" w:sz="0" w:space="0" w:color="auto"/>
          </w:divBdr>
        </w:div>
      </w:divsChild>
    </w:div>
    <w:div w:id="1568104689">
      <w:bodyDiv w:val="1"/>
      <w:marLeft w:val="0"/>
      <w:marRight w:val="0"/>
      <w:marTop w:val="0"/>
      <w:marBottom w:val="0"/>
      <w:divBdr>
        <w:top w:val="none" w:sz="0" w:space="0" w:color="auto"/>
        <w:left w:val="none" w:sz="0" w:space="0" w:color="auto"/>
        <w:bottom w:val="none" w:sz="0" w:space="0" w:color="auto"/>
        <w:right w:val="none" w:sz="0" w:space="0" w:color="auto"/>
      </w:divBdr>
      <w:divsChild>
        <w:div w:id="94138829">
          <w:marLeft w:val="0"/>
          <w:marRight w:val="0"/>
          <w:marTop w:val="0"/>
          <w:marBottom w:val="0"/>
          <w:divBdr>
            <w:top w:val="none" w:sz="0" w:space="0" w:color="auto"/>
            <w:left w:val="none" w:sz="0" w:space="0" w:color="auto"/>
            <w:bottom w:val="none" w:sz="0" w:space="0" w:color="auto"/>
            <w:right w:val="none" w:sz="0" w:space="0" w:color="auto"/>
          </w:divBdr>
        </w:div>
      </w:divsChild>
    </w:div>
    <w:div w:id="1569607253">
      <w:bodyDiv w:val="1"/>
      <w:marLeft w:val="0"/>
      <w:marRight w:val="0"/>
      <w:marTop w:val="0"/>
      <w:marBottom w:val="0"/>
      <w:divBdr>
        <w:top w:val="none" w:sz="0" w:space="0" w:color="auto"/>
        <w:left w:val="none" w:sz="0" w:space="0" w:color="auto"/>
        <w:bottom w:val="none" w:sz="0" w:space="0" w:color="auto"/>
        <w:right w:val="none" w:sz="0" w:space="0" w:color="auto"/>
      </w:divBdr>
      <w:divsChild>
        <w:div w:id="1263763290">
          <w:marLeft w:val="0"/>
          <w:marRight w:val="0"/>
          <w:marTop w:val="0"/>
          <w:marBottom w:val="0"/>
          <w:divBdr>
            <w:top w:val="none" w:sz="0" w:space="0" w:color="auto"/>
            <w:left w:val="none" w:sz="0" w:space="0" w:color="auto"/>
            <w:bottom w:val="none" w:sz="0" w:space="0" w:color="auto"/>
            <w:right w:val="none" w:sz="0" w:space="0" w:color="auto"/>
          </w:divBdr>
          <w:divsChild>
            <w:div w:id="679162642">
              <w:marLeft w:val="0"/>
              <w:marRight w:val="0"/>
              <w:marTop w:val="0"/>
              <w:marBottom w:val="0"/>
              <w:divBdr>
                <w:top w:val="none" w:sz="0" w:space="0" w:color="auto"/>
                <w:left w:val="none" w:sz="0" w:space="0" w:color="auto"/>
                <w:bottom w:val="none" w:sz="0" w:space="0" w:color="auto"/>
                <w:right w:val="none" w:sz="0" w:space="0" w:color="auto"/>
              </w:divBdr>
              <w:divsChild>
                <w:div w:id="790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8292">
      <w:bodyDiv w:val="1"/>
      <w:marLeft w:val="0"/>
      <w:marRight w:val="0"/>
      <w:marTop w:val="0"/>
      <w:marBottom w:val="0"/>
      <w:divBdr>
        <w:top w:val="none" w:sz="0" w:space="0" w:color="auto"/>
        <w:left w:val="none" w:sz="0" w:space="0" w:color="auto"/>
        <w:bottom w:val="none" w:sz="0" w:space="0" w:color="auto"/>
        <w:right w:val="none" w:sz="0" w:space="0" w:color="auto"/>
      </w:divBdr>
      <w:divsChild>
        <w:div w:id="1488280967">
          <w:marLeft w:val="0"/>
          <w:marRight w:val="0"/>
          <w:marTop w:val="150"/>
          <w:marBottom w:val="150"/>
          <w:divBdr>
            <w:top w:val="none" w:sz="0" w:space="0" w:color="auto"/>
            <w:left w:val="none" w:sz="0" w:space="0" w:color="auto"/>
            <w:bottom w:val="none" w:sz="0" w:space="0" w:color="auto"/>
            <w:right w:val="none" w:sz="0" w:space="0" w:color="auto"/>
          </w:divBdr>
        </w:div>
        <w:div w:id="433019949">
          <w:marLeft w:val="0"/>
          <w:marRight w:val="0"/>
          <w:marTop w:val="0"/>
          <w:marBottom w:val="0"/>
          <w:divBdr>
            <w:top w:val="none" w:sz="0" w:space="0" w:color="auto"/>
            <w:left w:val="none" w:sz="0" w:space="0" w:color="auto"/>
            <w:bottom w:val="none" w:sz="0" w:space="0" w:color="auto"/>
            <w:right w:val="none" w:sz="0" w:space="0" w:color="auto"/>
          </w:divBdr>
        </w:div>
      </w:divsChild>
    </w:div>
    <w:div w:id="1592155421">
      <w:bodyDiv w:val="1"/>
      <w:marLeft w:val="0"/>
      <w:marRight w:val="0"/>
      <w:marTop w:val="0"/>
      <w:marBottom w:val="0"/>
      <w:divBdr>
        <w:top w:val="none" w:sz="0" w:space="0" w:color="auto"/>
        <w:left w:val="none" w:sz="0" w:space="0" w:color="auto"/>
        <w:bottom w:val="none" w:sz="0" w:space="0" w:color="auto"/>
        <w:right w:val="none" w:sz="0" w:space="0" w:color="auto"/>
      </w:divBdr>
      <w:divsChild>
        <w:div w:id="1379158490">
          <w:marLeft w:val="0"/>
          <w:marRight w:val="0"/>
          <w:marTop w:val="0"/>
          <w:marBottom w:val="0"/>
          <w:divBdr>
            <w:top w:val="none" w:sz="0" w:space="0" w:color="auto"/>
            <w:left w:val="none" w:sz="0" w:space="0" w:color="auto"/>
            <w:bottom w:val="none" w:sz="0" w:space="0" w:color="auto"/>
            <w:right w:val="none" w:sz="0" w:space="0" w:color="auto"/>
          </w:divBdr>
          <w:divsChild>
            <w:div w:id="893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510">
      <w:bodyDiv w:val="1"/>
      <w:marLeft w:val="0"/>
      <w:marRight w:val="0"/>
      <w:marTop w:val="0"/>
      <w:marBottom w:val="0"/>
      <w:divBdr>
        <w:top w:val="none" w:sz="0" w:space="0" w:color="auto"/>
        <w:left w:val="none" w:sz="0" w:space="0" w:color="auto"/>
        <w:bottom w:val="none" w:sz="0" w:space="0" w:color="auto"/>
        <w:right w:val="none" w:sz="0" w:space="0" w:color="auto"/>
      </w:divBdr>
      <w:divsChild>
        <w:div w:id="1483540170">
          <w:marLeft w:val="0"/>
          <w:marRight w:val="0"/>
          <w:marTop w:val="0"/>
          <w:marBottom w:val="0"/>
          <w:divBdr>
            <w:top w:val="none" w:sz="0" w:space="0" w:color="auto"/>
            <w:left w:val="none" w:sz="0" w:space="0" w:color="auto"/>
            <w:bottom w:val="none" w:sz="0" w:space="0" w:color="auto"/>
            <w:right w:val="none" w:sz="0" w:space="0" w:color="auto"/>
          </w:divBdr>
        </w:div>
        <w:div w:id="1692494067">
          <w:marLeft w:val="0"/>
          <w:marRight w:val="0"/>
          <w:marTop w:val="0"/>
          <w:marBottom w:val="0"/>
          <w:divBdr>
            <w:top w:val="none" w:sz="0" w:space="0" w:color="auto"/>
            <w:left w:val="none" w:sz="0" w:space="0" w:color="auto"/>
            <w:bottom w:val="none" w:sz="0" w:space="0" w:color="auto"/>
            <w:right w:val="none" w:sz="0" w:space="0" w:color="auto"/>
          </w:divBdr>
          <w:divsChild>
            <w:div w:id="139733692">
              <w:marLeft w:val="0"/>
              <w:marRight w:val="0"/>
              <w:marTop w:val="0"/>
              <w:marBottom w:val="0"/>
              <w:divBdr>
                <w:top w:val="none" w:sz="0" w:space="0" w:color="auto"/>
                <w:left w:val="none" w:sz="0" w:space="0" w:color="auto"/>
                <w:bottom w:val="none" w:sz="0" w:space="0" w:color="auto"/>
                <w:right w:val="none" w:sz="0" w:space="0" w:color="auto"/>
              </w:divBdr>
            </w:div>
            <w:div w:id="202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498">
      <w:bodyDiv w:val="1"/>
      <w:marLeft w:val="0"/>
      <w:marRight w:val="0"/>
      <w:marTop w:val="0"/>
      <w:marBottom w:val="0"/>
      <w:divBdr>
        <w:top w:val="none" w:sz="0" w:space="0" w:color="auto"/>
        <w:left w:val="none" w:sz="0" w:space="0" w:color="auto"/>
        <w:bottom w:val="none" w:sz="0" w:space="0" w:color="auto"/>
        <w:right w:val="none" w:sz="0" w:space="0" w:color="auto"/>
      </w:divBdr>
    </w:div>
    <w:div w:id="1606768208">
      <w:bodyDiv w:val="1"/>
      <w:marLeft w:val="0"/>
      <w:marRight w:val="0"/>
      <w:marTop w:val="0"/>
      <w:marBottom w:val="0"/>
      <w:divBdr>
        <w:top w:val="none" w:sz="0" w:space="0" w:color="auto"/>
        <w:left w:val="none" w:sz="0" w:space="0" w:color="auto"/>
        <w:bottom w:val="none" w:sz="0" w:space="0" w:color="auto"/>
        <w:right w:val="none" w:sz="0" w:space="0" w:color="auto"/>
      </w:divBdr>
      <w:divsChild>
        <w:div w:id="805242693">
          <w:marLeft w:val="0"/>
          <w:marRight w:val="0"/>
          <w:marTop w:val="0"/>
          <w:marBottom w:val="0"/>
          <w:divBdr>
            <w:top w:val="none" w:sz="0" w:space="0" w:color="auto"/>
            <w:left w:val="none" w:sz="0" w:space="0" w:color="auto"/>
            <w:bottom w:val="none" w:sz="0" w:space="0" w:color="auto"/>
            <w:right w:val="none" w:sz="0" w:space="0" w:color="auto"/>
          </w:divBdr>
          <w:divsChild>
            <w:div w:id="7750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775">
      <w:bodyDiv w:val="1"/>
      <w:marLeft w:val="0"/>
      <w:marRight w:val="0"/>
      <w:marTop w:val="0"/>
      <w:marBottom w:val="0"/>
      <w:divBdr>
        <w:top w:val="none" w:sz="0" w:space="0" w:color="auto"/>
        <w:left w:val="none" w:sz="0" w:space="0" w:color="auto"/>
        <w:bottom w:val="none" w:sz="0" w:space="0" w:color="auto"/>
        <w:right w:val="none" w:sz="0" w:space="0" w:color="auto"/>
      </w:divBdr>
    </w:div>
    <w:div w:id="1609661132">
      <w:bodyDiv w:val="1"/>
      <w:marLeft w:val="0"/>
      <w:marRight w:val="0"/>
      <w:marTop w:val="0"/>
      <w:marBottom w:val="0"/>
      <w:divBdr>
        <w:top w:val="none" w:sz="0" w:space="0" w:color="auto"/>
        <w:left w:val="none" w:sz="0" w:space="0" w:color="auto"/>
        <w:bottom w:val="none" w:sz="0" w:space="0" w:color="auto"/>
        <w:right w:val="none" w:sz="0" w:space="0" w:color="auto"/>
      </w:divBdr>
      <w:divsChild>
        <w:div w:id="1929002336">
          <w:marLeft w:val="0"/>
          <w:marRight w:val="0"/>
          <w:marTop w:val="0"/>
          <w:marBottom w:val="0"/>
          <w:divBdr>
            <w:top w:val="none" w:sz="0" w:space="0" w:color="auto"/>
            <w:left w:val="none" w:sz="0" w:space="0" w:color="auto"/>
            <w:bottom w:val="none" w:sz="0" w:space="0" w:color="auto"/>
            <w:right w:val="none" w:sz="0" w:space="0" w:color="auto"/>
          </w:divBdr>
        </w:div>
        <w:div w:id="1856847382">
          <w:marLeft w:val="0"/>
          <w:marRight w:val="0"/>
          <w:marTop w:val="0"/>
          <w:marBottom w:val="0"/>
          <w:divBdr>
            <w:top w:val="none" w:sz="0" w:space="0" w:color="auto"/>
            <w:left w:val="none" w:sz="0" w:space="0" w:color="auto"/>
            <w:bottom w:val="none" w:sz="0" w:space="0" w:color="auto"/>
            <w:right w:val="none" w:sz="0" w:space="0" w:color="auto"/>
          </w:divBdr>
          <w:divsChild>
            <w:div w:id="730156150">
              <w:marLeft w:val="0"/>
              <w:marRight w:val="0"/>
              <w:marTop w:val="0"/>
              <w:marBottom w:val="0"/>
              <w:divBdr>
                <w:top w:val="none" w:sz="0" w:space="0" w:color="auto"/>
                <w:left w:val="none" w:sz="0" w:space="0" w:color="auto"/>
                <w:bottom w:val="none" w:sz="0" w:space="0" w:color="auto"/>
                <w:right w:val="none" w:sz="0" w:space="0" w:color="auto"/>
              </w:divBdr>
            </w:div>
            <w:div w:id="2011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491">
      <w:bodyDiv w:val="1"/>
      <w:marLeft w:val="0"/>
      <w:marRight w:val="0"/>
      <w:marTop w:val="0"/>
      <w:marBottom w:val="0"/>
      <w:divBdr>
        <w:top w:val="none" w:sz="0" w:space="0" w:color="auto"/>
        <w:left w:val="none" w:sz="0" w:space="0" w:color="auto"/>
        <w:bottom w:val="none" w:sz="0" w:space="0" w:color="auto"/>
        <w:right w:val="none" w:sz="0" w:space="0" w:color="auto"/>
      </w:divBdr>
      <w:divsChild>
        <w:div w:id="1433890743">
          <w:marLeft w:val="0"/>
          <w:marRight w:val="0"/>
          <w:marTop w:val="0"/>
          <w:marBottom w:val="0"/>
          <w:divBdr>
            <w:top w:val="none" w:sz="0" w:space="0" w:color="auto"/>
            <w:left w:val="none" w:sz="0" w:space="0" w:color="auto"/>
            <w:bottom w:val="none" w:sz="0" w:space="0" w:color="auto"/>
            <w:right w:val="none" w:sz="0" w:space="0" w:color="auto"/>
          </w:divBdr>
          <w:divsChild>
            <w:div w:id="1746300134">
              <w:marLeft w:val="0"/>
              <w:marRight w:val="0"/>
              <w:marTop w:val="0"/>
              <w:marBottom w:val="0"/>
              <w:divBdr>
                <w:top w:val="none" w:sz="0" w:space="0" w:color="auto"/>
                <w:left w:val="none" w:sz="0" w:space="0" w:color="auto"/>
                <w:bottom w:val="none" w:sz="0" w:space="0" w:color="auto"/>
                <w:right w:val="none" w:sz="0" w:space="0" w:color="auto"/>
              </w:divBdr>
              <w:divsChild>
                <w:div w:id="325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433">
      <w:bodyDiv w:val="1"/>
      <w:marLeft w:val="0"/>
      <w:marRight w:val="0"/>
      <w:marTop w:val="0"/>
      <w:marBottom w:val="0"/>
      <w:divBdr>
        <w:top w:val="none" w:sz="0" w:space="0" w:color="auto"/>
        <w:left w:val="none" w:sz="0" w:space="0" w:color="auto"/>
        <w:bottom w:val="none" w:sz="0" w:space="0" w:color="auto"/>
        <w:right w:val="none" w:sz="0" w:space="0" w:color="auto"/>
      </w:divBdr>
      <w:divsChild>
        <w:div w:id="1196195765">
          <w:marLeft w:val="0"/>
          <w:marRight w:val="0"/>
          <w:marTop w:val="150"/>
          <w:marBottom w:val="150"/>
          <w:divBdr>
            <w:top w:val="none" w:sz="0" w:space="0" w:color="auto"/>
            <w:left w:val="none" w:sz="0" w:space="0" w:color="auto"/>
            <w:bottom w:val="none" w:sz="0" w:space="0" w:color="auto"/>
            <w:right w:val="none" w:sz="0" w:space="0" w:color="auto"/>
          </w:divBdr>
        </w:div>
      </w:divsChild>
    </w:div>
    <w:div w:id="1615863255">
      <w:bodyDiv w:val="1"/>
      <w:marLeft w:val="0"/>
      <w:marRight w:val="0"/>
      <w:marTop w:val="0"/>
      <w:marBottom w:val="0"/>
      <w:divBdr>
        <w:top w:val="none" w:sz="0" w:space="0" w:color="auto"/>
        <w:left w:val="none" w:sz="0" w:space="0" w:color="auto"/>
        <w:bottom w:val="none" w:sz="0" w:space="0" w:color="auto"/>
        <w:right w:val="none" w:sz="0" w:space="0" w:color="auto"/>
      </w:divBdr>
      <w:divsChild>
        <w:div w:id="1745565132">
          <w:marLeft w:val="0"/>
          <w:marRight w:val="0"/>
          <w:marTop w:val="0"/>
          <w:marBottom w:val="0"/>
          <w:divBdr>
            <w:top w:val="none" w:sz="0" w:space="0" w:color="auto"/>
            <w:left w:val="none" w:sz="0" w:space="0" w:color="auto"/>
            <w:bottom w:val="none" w:sz="0" w:space="0" w:color="auto"/>
            <w:right w:val="none" w:sz="0" w:space="0" w:color="auto"/>
          </w:divBdr>
          <w:divsChild>
            <w:div w:id="1907064430">
              <w:marLeft w:val="0"/>
              <w:marRight w:val="0"/>
              <w:marTop w:val="0"/>
              <w:marBottom w:val="0"/>
              <w:divBdr>
                <w:top w:val="none" w:sz="0" w:space="0" w:color="auto"/>
                <w:left w:val="none" w:sz="0" w:space="0" w:color="auto"/>
                <w:bottom w:val="none" w:sz="0" w:space="0" w:color="auto"/>
                <w:right w:val="none" w:sz="0" w:space="0" w:color="auto"/>
              </w:divBdr>
              <w:divsChild>
                <w:div w:id="5016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9175">
      <w:bodyDiv w:val="1"/>
      <w:marLeft w:val="0"/>
      <w:marRight w:val="0"/>
      <w:marTop w:val="0"/>
      <w:marBottom w:val="0"/>
      <w:divBdr>
        <w:top w:val="none" w:sz="0" w:space="0" w:color="auto"/>
        <w:left w:val="none" w:sz="0" w:space="0" w:color="auto"/>
        <w:bottom w:val="none" w:sz="0" w:space="0" w:color="auto"/>
        <w:right w:val="none" w:sz="0" w:space="0" w:color="auto"/>
      </w:divBdr>
      <w:divsChild>
        <w:div w:id="2090154122">
          <w:marLeft w:val="0"/>
          <w:marRight w:val="0"/>
          <w:marTop w:val="0"/>
          <w:marBottom w:val="0"/>
          <w:divBdr>
            <w:top w:val="none" w:sz="0" w:space="0" w:color="auto"/>
            <w:left w:val="none" w:sz="0" w:space="0" w:color="auto"/>
            <w:bottom w:val="none" w:sz="0" w:space="0" w:color="auto"/>
            <w:right w:val="none" w:sz="0" w:space="0" w:color="auto"/>
          </w:divBdr>
        </w:div>
      </w:divsChild>
    </w:div>
    <w:div w:id="1619265047">
      <w:bodyDiv w:val="1"/>
      <w:marLeft w:val="0"/>
      <w:marRight w:val="0"/>
      <w:marTop w:val="0"/>
      <w:marBottom w:val="0"/>
      <w:divBdr>
        <w:top w:val="none" w:sz="0" w:space="0" w:color="auto"/>
        <w:left w:val="none" w:sz="0" w:space="0" w:color="auto"/>
        <w:bottom w:val="none" w:sz="0" w:space="0" w:color="auto"/>
        <w:right w:val="none" w:sz="0" w:space="0" w:color="auto"/>
      </w:divBdr>
      <w:divsChild>
        <w:div w:id="627902831">
          <w:marLeft w:val="0"/>
          <w:marRight w:val="0"/>
          <w:marTop w:val="0"/>
          <w:marBottom w:val="0"/>
          <w:divBdr>
            <w:top w:val="none" w:sz="0" w:space="0" w:color="auto"/>
            <w:left w:val="none" w:sz="0" w:space="0" w:color="auto"/>
            <w:bottom w:val="none" w:sz="0" w:space="0" w:color="auto"/>
            <w:right w:val="none" w:sz="0" w:space="0" w:color="auto"/>
          </w:divBdr>
          <w:divsChild>
            <w:div w:id="1563170949">
              <w:marLeft w:val="0"/>
              <w:marRight w:val="0"/>
              <w:marTop w:val="0"/>
              <w:marBottom w:val="0"/>
              <w:divBdr>
                <w:top w:val="none" w:sz="0" w:space="0" w:color="auto"/>
                <w:left w:val="none" w:sz="0" w:space="0" w:color="auto"/>
                <w:bottom w:val="none" w:sz="0" w:space="0" w:color="auto"/>
                <w:right w:val="none" w:sz="0" w:space="0" w:color="auto"/>
              </w:divBdr>
              <w:divsChild>
                <w:div w:id="20545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872">
      <w:bodyDiv w:val="1"/>
      <w:marLeft w:val="0"/>
      <w:marRight w:val="0"/>
      <w:marTop w:val="0"/>
      <w:marBottom w:val="0"/>
      <w:divBdr>
        <w:top w:val="none" w:sz="0" w:space="0" w:color="auto"/>
        <w:left w:val="none" w:sz="0" w:space="0" w:color="auto"/>
        <w:bottom w:val="none" w:sz="0" w:space="0" w:color="auto"/>
        <w:right w:val="none" w:sz="0" w:space="0" w:color="auto"/>
      </w:divBdr>
      <w:divsChild>
        <w:div w:id="1805583289">
          <w:marLeft w:val="0"/>
          <w:marRight w:val="0"/>
          <w:marTop w:val="0"/>
          <w:marBottom w:val="0"/>
          <w:divBdr>
            <w:top w:val="none" w:sz="0" w:space="0" w:color="auto"/>
            <w:left w:val="none" w:sz="0" w:space="0" w:color="auto"/>
            <w:bottom w:val="none" w:sz="0" w:space="0" w:color="auto"/>
            <w:right w:val="none" w:sz="0" w:space="0" w:color="auto"/>
          </w:divBdr>
        </w:div>
      </w:divsChild>
    </w:div>
    <w:div w:id="1621565250">
      <w:bodyDiv w:val="1"/>
      <w:marLeft w:val="0"/>
      <w:marRight w:val="0"/>
      <w:marTop w:val="0"/>
      <w:marBottom w:val="0"/>
      <w:divBdr>
        <w:top w:val="none" w:sz="0" w:space="0" w:color="auto"/>
        <w:left w:val="none" w:sz="0" w:space="0" w:color="auto"/>
        <w:bottom w:val="none" w:sz="0" w:space="0" w:color="auto"/>
        <w:right w:val="none" w:sz="0" w:space="0" w:color="auto"/>
      </w:divBdr>
      <w:divsChild>
        <w:div w:id="805927944">
          <w:marLeft w:val="0"/>
          <w:marRight w:val="0"/>
          <w:marTop w:val="0"/>
          <w:marBottom w:val="0"/>
          <w:divBdr>
            <w:top w:val="none" w:sz="0" w:space="0" w:color="auto"/>
            <w:left w:val="none" w:sz="0" w:space="0" w:color="auto"/>
            <w:bottom w:val="none" w:sz="0" w:space="0" w:color="auto"/>
            <w:right w:val="none" w:sz="0" w:space="0" w:color="auto"/>
          </w:divBdr>
          <w:divsChild>
            <w:div w:id="315692301">
              <w:marLeft w:val="0"/>
              <w:marRight w:val="0"/>
              <w:marTop w:val="0"/>
              <w:marBottom w:val="0"/>
              <w:divBdr>
                <w:top w:val="none" w:sz="0" w:space="0" w:color="auto"/>
                <w:left w:val="none" w:sz="0" w:space="0" w:color="auto"/>
                <w:bottom w:val="none" w:sz="0" w:space="0" w:color="auto"/>
                <w:right w:val="none" w:sz="0" w:space="0" w:color="auto"/>
              </w:divBdr>
              <w:divsChild>
                <w:div w:id="11763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569">
          <w:marLeft w:val="0"/>
          <w:marRight w:val="0"/>
          <w:marTop w:val="0"/>
          <w:marBottom w:val="0"/>
          <w:divBdr>
            <w:top w:val="single" w:sz="2" w:space="8" w:color="auto"/>
            <w:left w:val="single" w:sz="2" w:space="31" w:color="auto"/>
            <w:bottom w:val="single" w:sz="2" w:space="8" w:color="auto"/>
            <w:right w:val="single" w:sz="2" w:space="8" w:color="auto"/>
          </w:divBdr>
        </w:div>
      </w:divsChild>
    </w:div>
    <w:div w:id="1623805215">
      <w:bodyDiv w:val="1"/>
      <w:marLeft w:val="0"/>
      <w:marRight w:val="0"/>
      <w:marTop w:val="0"/>
      <w:marBottom w:val="0"/>
      <w:divBdr>
        <w:top w:val="none" w:sz="0" w:space="0" w:color="auto"/>
        <w:left w:val="none" w:sz="0" w:space="0" w:color="auto"/>
        <w:bottom w:val="none" w:sz="0" w:space="0" w:color="auto"/>
        <w:right w:val="none" w:sz="0" w:space="0" w:color="auto"/>
      </w:divBdr>
      <w:divsChild>
        <w:div w:id="1710909033">
          <w:marLeft w:val="0"/>
          <w:marRight w:val="0"/>
          <w:marTop w:val="0"/>
          <w:marBottom w:val="0"/>
          <w:divBdr>
            <w:top w:val="none" w:sz="0" w:space="0" w:color="auto"/>
            <w:left w:val="none" w:sz="0" w:space="0" w:color="auto"/>
            <w:bottom w:val="none" w:sz="0" w:space="0" w:color="auto"/>
            <w:right w:val="none" w:sz="0" w:space="0" w:color="auto"/>
          </w:divBdr>
          <w:divsChild>
            <w:div w:id="1105224523">
              <w:marLeft w:val="0"/>
              <w:marRight w:val="0"/>
              <w:marTop w:val="0"/>
              <w:marBottom w:val="0"/>
              <w:divBdr>
                <w:top w:val="none" w:sz="0" w:space="0" w:color="auto"/>
                <w:left w:val="none" w:sz="0" w:space="0" w:color="auto"/>
                <w:bottom w:val="none" w:sz="0" w:space="0" w:color="auto"/>
                <w:right w:val="none" w:sz="0" w:space="0" w:color="auto"/>
              </w:divBdr>
              <w:divsChild>
                <w:div w:id="4710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6105">
      <w:bodyDiv w:val="1"/>
      <w:marLeft w:val="0"/>
      <w:marRight w:val="0"/>
      <w:marTop w:val="0"/>
      <w:marBottom w:val="0"/>
      <w:divBdr>
        <w:top w:val="none" w:sz="0" w:space="0" w:color="auto"/>
        <w:left w:val="none" w:sz="0" w:space="0" w:color="auto"/>
        <w:bottom w:val="none" w:sz="0" w:space="0" w:color="auto"/>
        <w:right w:val="none" w:sz="0" w:space="0" w:color="auto"/>
      </w:divBdr>
    </w:div>
    <w:div w:id="1635795771">
      <w:bodyDiv w:val="1"/>
      <w:marLeft w:val="0"/>
      <w:marRight w:val="0"/>
      <w:marTop w:val="0"/>
      <w:marBottom w:val="0"/>
      <w:divBdr>
        <w:top w:val="none" w:sz="0" w:space="0" w:color="auto"/>
        <w:left w:val="none" w:sz="0" w:space="0" w:color="auto"/>
        <w:bottom w:val="none" w:sz="0" w:space="0" w:color="auto"/>
        <w:right w:val="none" w:sz="0" w:space="0" w:color="auto"/>
      </w:divBdr>
      <w:divsChild>
        <w:div w:id="226112725">
          <w:marLeft w:val="0"/>
          <w:marRight w:val="0"/>
          <w:marTop w:val="0"/>
          <w:marBottom w:val="0"/>
          <w:divBdr>
            <w:top w:val="none" w:sz="0" w:space="0" w:color="auto"/>
            <w:left w:val="none" w:sz="0" w:space="0" w:color="auto"/>
            <w:bottom w:val="none" w:sz="0" w:space="0" w:color="auto"/>
            <w:right w:val="none" w:sz="0" w:space="0" w:color="auto"/>
          </w:divBdr>
          <w:divsChild>
            <w:div w:id="649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0961">
      <w:bodyDiv w:val="1"/>
      <w:marLeft w:val="0"/>
      <w:marRight w:val="0"/>
      <w:marTop w:val="0"/>
      <w:marBottom w:val="0"/>
      <w:divBdr>
        <w:top w:val="none" w:sz="0" w:space="0" w:color="auto"/>
        <w:left w:val="none" w:sz="0" w:space="0" w:color="auto"/>
        <w:bottom w:val="none" w:sz="0" w:space="0" w:color="auto"/>
        <w:right w:val="none" w:sz="0" w:space="0" w:color="auto"/>
      </w:divBdr>
    </w:div>
    <w:div w:id="1643852688">
      <w:bodyDiv w:val="1"/>
      <w:marLeft w:val="0"/>
      <w:marRight w:val="0"/>
      <w:marTop w:val="0"/>
      <w:marBottom w:val="0"/>
      <w:divBdr>
        <w:top w:val="none" w:sz="0" w:space="0" w:color="auto"/>
        <w:left w:val="none" w:sz="0" w:space="0" w:color="auto"/>
        <w:bottom w:val="none" w:sz="0" w:space="0" w:color="auto"/>
        <w:right w:val="none" w:sz="0" w:space="0" w:color="auto"/>
      </w:divBdr>
    </w:div>
    <w:div w:id="1648045472">
      <w:bodyDiv w:val="1"/>
      <w:marLeft w:val="0"/>
      <w:marRight w:val="0"/>
      <w:marTop w:val="0"/>
      <w:marBottom w:val="0"/>
      <w:divBdr>
        <w:top w:val="none" w:sz="0" w:space="0" w:color="auto"/>
        <w:left w:val="none" w:sz="0" w:space="0" w:color="auto"/>
        <w:bottom w:val="none" w:sz="0" w:space="0" w:color="auto"/>
        <w:right w:val="none" w:sz="0" w:space="0" w:color="auto"/>
      </w:divBdr>
      <w:divsChild>
        <w:div w:id="685249460">
          <w:marLeft w:val="0"/>
          <w:marRight w:val="0"/>
          <w:marTop w:val="0"/>
          <w:marBottom w:val="0"/>
          <w:divBdr>
            <w:top w:val="none" w:sz="0" w:space="0" w:color="auto"/>
            <w:left w:val="none" w:sz="0" w:space="0" w:color="auto"/>
            <w:bottom w:val="none" w:sz="0" w:space="0" w:color="auto"/>
            <w:right w:val="none" w:sz="0" w:space="0" w:color="auto"/>
          </w:divBdr>
          <w:divsChild>
            <w:div w:id="276909216">
              <w:marLeft w:val="0"/>
              <w:marRight w:val="0"/>
              <w:marTop w:val="0"/>
              <w:marBottom w:val="0"/>
              <w:divBdr>
                <w:top w:val="none" w:sz="0" w:space="0" w:color="auto"/>
                <w:left w:val="none" w:sz="0" w:space="0" w:color="auto"/>
                <w:bottom w:val="none" w:sz="0" w:space="0" w:color="auto"/>
                <w:right w:val="none" w:sz="0" w:space="0" w:color="auto"/>
              </w:divBdr>
              <w:divsChild>
                <w:div w:id="1168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7147">
      <w:bodyDiv w:val="1"/>
      <w:marLeft w:val="0"/>
      <w:marRight w:val="0"/>
      <w:marTop w:val="0"/>
      <w:marBottom w:val="0"/>
      <w:divBdr>
        <w:top w:val="none" w:sz="0" w:space="0" w:color="auto"/>
        <w:left w:val="none" w:sz="0" w:space="0" w:color="auto"/>
        <w:bottom w:val="none" w:sz="0" w:space="0" w:color="auto"/>
        <w:right w:val="none" w:sz="0" w:space="0" w:color="auto"/>
      </w:divBdr>
      <w:divsChild>
        <w:div w:id="951286505">
          <w:marLeft w:val="0"/>
          <w:marRight w:val="0"/>
          <w:marTop w:val="0"/>
          <w:marBottom w:val="0"/>
          <w:divBdr>
            <w:top w:val="none" w:sz="0" w:space="0" w:color="auto"/>
            <w:left w:val="none" w:sz="0" w:space="0" w:color="auto"/>
            <w:bottom w:val="none" w:sz="0" w:space="0" w:color="auto"/>
            <w:right w:val="none" w:sz="0" w:space="0" w:color="auto"/>
          </w:divBdr>
          <w:divsChild>
            <w:div w:id="1256986330">
              <w:marLeft w:val="0"/>
              <w:marRight w:val="0"/>
              <w:marTop w:val="0"/>
              <w:marBottom w:val="0"/>
              <w:divBdr>
                <w:top w:val="none" w:sz="0" w:space="0" w:color="auto"/>
                <w:left w:val="none" w:sz="0" w:space="0" w:color="auto"/>
                <w:bottom w:val="none" w:sz="0" w:space="0" w:color="auto"/>
                <w:right w:val="none" w:sz="0" w:space="0" w:color="auto"/>
              </w:divBdr>
              <w:divsChild>
                <w:div w:id="21079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0504">
          <w:marLeft w:val="0"/>
          <w:marRight w:val="0"/>
          <w:marTop w:val="0"/>
          <w:marBottom w:val="0"/>
          <w:divBdr>
            <w:top w:val="single" w:sz="2" w:space="8" w:color="auto"/>
            <w:left w:val="single" w:sz="2" w:space="31" w:color="auto"/>
            <w:bottom w:val="single" w:sz="2" w:space="8" w:color="auto"/>
            <w:right w:val="single" w:sz="2" w:space="8" w:color="auto"/>
          </w:divBdr>
        </w:div>
      </w:divsChild>
    </w:div>
    <w:div w:id="1656253056">
      <w:bodyDiv w:val="1"/>
      <w:marLeft w:val="0"/>
      <w:marRight w:val="0"/>
      <w:marTop w:val="0"/>
      <w:marBottom w:val="0"/>
      <w:divBdr>
        <w:top w:val="none" w:sz="0" w:space="0" w:color="auto"/>
        <w:left w:val="none" w:sz="0" w:space="0" w:color="auto"/>
        <w:bottom w:val="none" w:sz="0" w:space="0" w:color="auto"/>
        <w:right w:val="none" w:sz="0" w:space="0" w:color="auto"/>
      </w:divBdr>
      <w:divsChild>
        <w:div w:id="917253472">
          <w:marLeft w:val="0"/>
          <w:marRight w:val="0"/>
          <w:marTop w:val="0"/>
          <w:marBottom w:val="0"/>
          <w:divBdr>
            <w:top w:val="none" w:sz="0" w:space="0" w:color="auto"/>
            <w:left w:val="none" w:sz="0" w:space="0" w:color="auto"/>
            <w:bottom w:val="none" w:sz="0" w:space="0" w:color="auto"/>
            <w:right w:val="none" w:sz="0" w:space="0" w:color="auto"/>
          </w:divBdr>
          <w:divsChild>
            <w:div w:id="2131898416">
              <w:marLeft w:val="0"/>
              <w:marRight w:val="0"/>
              <w:marTop w:val="0"/>
              <w:marBottom w:val="0"/>
              <w:divBdr>
                <w:top w:val="none" w:sz="0" w:space="0" w:color="auto"/>
                <w:left w:val="none" w:sz="0" w:space="0" w:color="auto"/>
                <w:bottom w:val="none" w:sz="0" w:space="0" w:color="auto"/>
                <w:right w:val="none" w:sz="0" w:space="0" w:color="auto"/>
              </w:divBdr>
              <w:divsChild>
                <w:div w:id="238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8571">
      <w:bodyDiv w:val="1"/>
      <w:marLeft w:val="0"/>
      <w:marRight w:val="0"/>
      <w:marTop w:val="0"/>
      <w:marBottom w:val="0"/>
      <w:divBdr>
        <w:top w:val="none" w:sz="0" w:space="0" w:color="auto"/>
        <w:left w:val="none" w:sz="0" w:space="0" w:color="auto"/>
        <w:bottom w:val="none" w:sz="0" w:space="0" w:color="auto"/>
        <w:right w:val="none" w:sz="0" w:space="0" w:color="auto"/>
      </w:divBdr>
      <w:divsChild>
        <w:div w:id="499585499">
          <w:marLeft w:val="0"/>
          <w:marRight w:val="0"/>
          <w:marTop w:val="0"/>
          <w:marBottom w:val="0"/>
          <w:divBdr>
            <w:top w:val="none" w:sz="0" w:space="0" w:color="auto"/>
            <w:left w:val="none" w:sz="0" w:space="0" w:color="auto"/>
            <w:bottom w:val="single" w:sz="12" w:space="4" w:color="3A77A6"/>
            <w:right w:val="none" w:sz="0" w:space="0" w:color="auto"/>
          </w:divBdr>
        </w:div>
        <w:div w:id="566915853">
          <w:marLeft w:val="0"/>
          <w:marRight w:val="0"/>
          <w:marTop w:val="300"/>
          <w:marBottom w:val="0"/>
          <w:divBdr>
            <w:top w:val="none" w:sz="0" w:space="0" w:color="auto"/>
            <w:left w:val="none" w:sz="0" w:space="0" w:color="auto"/>
            <w:bottom w:val="none" w:sz="0" w:space="0" w:color="auto"/>
            <w:right w:val="none" w:sz="0" w:space="0" w:color="auto"/>
          </w:divBdr>
          <w:divsChild>
            <w:div w:id="187376790">
              <w:marLeft w:val="0"/>
              <w:marRight w:val="0"/>
              <w:marTop w:val="0"/>
              <w:marBottom w:val="0"/>
              <w:divBdr>
                <w:top w:val="none" w:sz="0" w:space="0" w:color="auto"/>
                <w:left w:val="none" w:sz="0" w:space="0" w:color="auto"/>
                <w:bottom w:val="none" w:sz="0" w:space="0" w:color="auto"/>
                <w:right w:val="none" w:sz="0" w:space="0" w:color="auto"/>
              </w:divBdr>
            </w:div>
            <w:div w:id="1040596203">
              <w:marLeft w:val="0"/>
              <w:marRight w:val="0"/>
              <w:marTop w:val="0"/>
              <w:marBottom w:val="0"/>
              <w:divBdr>
                <w:top w:val="none" w:sz="0" w:space="0" w:color="auto"/>
                <w:left w:val="none" w:sz="0" w:space="0" w:color="auto"/>
                <w:bottom w:val="none" w:sz="0" w:space="0" w:color="auto"/>
                <w:right w:val="none" w:sz="0" w:space="0" w:color="auto"/>
              </w:divBdr>
              <w:divsChild>
                <w:div w:id="148863436">
                  <w:marLeft w:val="0"/>
                  <w:marRight w:val="0"/>
                  <w:marTop w:val="0"/>
                  <w:marBottom w:val="0"/>
                  <w:divBdr>
                    <w:top w:val="none" w:sz="0" w:space="0" w:color="auto"/>
                    <w:left w:val="none" w:sz="0" w:space="0" w:color="auto"/>
                    <w:bottom w:val="none" w:sz="0" w:space="0" w:color="auto"/>
                    <w:right w:val="none" w:sz="0" w:space="0" w:color="auto"/>
                  </w:divBdr>
                </w:div>
                <w:div w:id="7177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9741">
      <w:bodyDiv w:val="1"/>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0"/>
          <w:marBottom w:val="0"/>
          <w:divBdr>
            <w:top w:val="none" w:sz="0" w:space="0" w:color="auto"/>
            <w:left w:val="none" w:sz="0" w:space="0" w:color="auto"/>
            <w:bottom w:val="none" w:sz="0" w:space="0" w:color="auto"/>
            <w:right w:val="none" w:sz="0" w:space="0" w:color="auto"/>
          </w:divBdr>
        </w:div>
        <w:div w:id="1878010232">
          <w:marLeft w:val="0"/>
          <w:marRight w:val="0"/>
          <w:marTop w:val="0"/>
          <w:marBottom w:val="0"/>
          <w:divBdr>
            <w:top w:val="none" w:sz="0" w:space="0" w:color="auto"/>
            <w:left w:val="none" w:sz="0" w:space="0" w:color="auto"/>
            <w:bottom w:val="none" w:sz="0" w:space="0" w:color="auto"/>
            <w:right w:val="none" w:sz="0" w:space="0" w:color="auto"/>
          </w:divBdr>
          <w:divsChild>
            <w:div w:id="80755979">
              <w:marLeft w:val="0"/>
              <w:marRight w:val="0"/>
              <w:marTop w:val="0"/>
              <w:marBottom w:val="0"/>
              <w:divBdr>
                <w:top w:val="none" w:sz="0" w:space="0" w:color="auto"/>
                <w:left w:val="none" w:sz="0" w:space="0" w:color="auto"/>
                <w:bottom w:val="none" w:sz="0" w:space="0" w:color="auto"/>
                <w:right w:val="none" w:sz="0" w:space="0" w:color="auto"/>
              </w:divBdr>
            </w:div>
            <w:div w:id="21381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3231">
      <w:bodyDiv w:val="1"/>
      <w:marLeft w:val="0"/>
      <w:marRight w:val="0"/>
      <w:marTop w:val="0"/>
      <w:marBottom w:val="0"/>
      <w:divBdr>
        <w:top w:val="none" w:sz="0" w:space="0" w:color="auto"/>
        <w:left w:val="none" w:sz="0" w:space="0" w:color="auto"/>
        <w:bottom w:val="none" w:sz="0" w:space="0" w:color="auto"/>
        <w:right w:val="none" w:sz="0" w:space="0" w:color="auto"/>
      </w:divBdr>
      <w:divsChild>
        <w:div w:id="1825849594">
          <w:marLeft w:val="0"/>
          <w:marRight w:val="0"/>
          <w:marTop w:val="300"/>
          <w:marBottom w:val="300"/>
          <w:divBdr>
            <w:top w:val="none" w:sz="0" w:space="0" w:color="auto"/>
            <w:left w:val="none" w:sz="0" w:space="0" w:color="auto"/>
            <w:bottom w:val="none" w:sz="0" w:space="0" w:color="auto"/>
            <w:right w:val="none" w:sz="0" w:space="0" w:color="auto"/>
          </w:divBdr>
        </w:div>
        <w:div w:id="1971857747">
          <w:marLeft w:val="0"/>
          <w:marRight w:val="0"/>
          <w:marTop w:val="150"/>
          <w:marBottom w:val="0"/>
          <w:divBdr>
            <w:top w:val="none" w:sz="0" w:space="0" w:color="auto"/>
            <w:left w:val="none" w:sz="0" w:space="0" w:color="auto"/>
            <w:bottom w:val="none" w:sz="0" w:space="0" w:color="auto"/>
            <w:right w:val="none" w:sz="0" w:space="0" w:color="auto"/>
          </w:divBdr>
        </w:div>
      </w:divsChild>
    </w:div>
    <w:div w:id="1671062743">
      <w:bodyDiv w:val="1"/>
      <w:marLeft w:val="0"/>
      <w:marRight w:val="0"/>
      <w:marTop w:val="0"/>
      <w:marBottom w:val="0"/>
      <w:divBdr>
        <w:top w:val="none" w:sz="0" w:space="0" w:color="auto"/>
        <w:left w:val="none" w:sz="0" w:space="0" w:color="auto"/>
        <w:bottom w:val="none" w:sz="0" w:space="0" w:color="auto"/>
        <w:right w:val="none" w:sz="0" w:space="0" w:color="auto"/>
      </w:divBdr>
      <w:divsChild>
        <w:div w:id="361639508">
          <w:marLeft w:val="0"/>
          <w:marRight w:val="0"/>
          <w:marTop w:val="0"/>
          <w:marBottom w:val="0"/>
          <w:divBdr>
            <w:top w:val="none" w:sz="0" w:space="0" w:color="auto"/>
            <w:left w:val="none" w:sz="0" w:space="0" w:color="auto"/>
            <w:bottom w:val="none" w:sz="0" w:space="0" w:color="auto"/>
            <w:right w:val="none" w:sz="0" w:space="0" w:color="auto"/>
          </w:divBdr>
          <w:divsChild>
            <w:div w:id="653799084">
              <w:marLeft w:val="0"/>
              <w:marRight w:val="0"/>
              <w:marTop w:val="0"/>
              <w:marBottom w:val="0"/>
              <w:divBdr>
                <w:top w:val="none" w:sz="0" w:space="0" w:color="auto"/>
                <w:left w:val="none" w:sz="0" w:space="0" w:color="auto"/>
                <w:bottom w:val="none" w:sz="0" w:space="0" w:color="auto"/>
                <w:right w:val="none" w:sz="0" w:space="0" w:color="auto"/>
              </w:divBdr>
              <w:divsChild>
                <w:div w:id="16265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4504">
      <w:bodyDiv w:val="1"/>
      <w:marLeft w:val="0"/>
      <w:marRight w:val="0"/>
      <w:marTop w:val="0"/>
      <w:marBottom w:val="0"/>
      <w:divBdr>
        <w:top w:val="none" w:sz="0" w:space="0" w:color="auto"/>
        <w:left w:val="none" w:sz="0" w:space="0" w:color="auto"/>
        <w:bottom w:val="none" w:sz="0" w:space="0" w:color="auto"/>
        <w:right w:val="none" w:sz="0" w:space="0" w:color="auto"/>
      </w:divBdr>
      <w:divsChild>
        <w:div w:id="390930887">
          <w:marLeft w:val="0"/>
          <w:marRight w:val="0"/>
          <w:marTop w:val="0"/>
          <w:marBottom w:val="0"/>
          <w:divBdr>
            <w:top w:val="none" w:sz="0" w:space="0" w:color="auto"/>
            <w:left w:val="none" w:sz="0" w:space="0" w:color="auto"/>
            <w:bottom w:val="none" w:sz="0" w:space="0" w:color="auto"/>
            <w:right w:val="none" w:sz="0" w:space="0" w:color="auto"/>
          </w:divBdr>
          <w:divsChild>
            <w:div w:id="1667440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78313317">
      <w:bodyDiv w:val="1"/>
      <w:marLeft w:val="0"/>
      <w:marRight w:val="0"/>
      <w:marTop w:val="0"/>
      <w:marBottom w:val="0"/>
      <w:divBdr>
        <w:top w:val="none" w:sz="0" w:space="0" w:color="auto"/>
        <w:left w:val="none" w:sz="0" w:space="0" w:color="auto"/>
        <w:bottom w:val="none" w:sz="0" w:space="0" w:color="auto"/>
        <w:right w:val="none" w:sz="0" w:space="0" w:color="auto"/>
      </w:divBdr>
      <w:divsChild>
        <w:div w:id="1754889944">
          <w:marLeft w:val="0"/>
          <w:marRight w:val="0"/>
          <w:marTop w:val="0"/>
          <w:marBottom w:val="0"/>
          <w:divBdr>
            <w:top w:val="none" w:sz="0" w:space="0" w:color="auto"/>
            <w:left w:val="none" w:sz="0" w:space="0" w:color="auto"/>
            <w:bottom w:val="none" w:sz="0" w:space="0" w:color="auto"/>
            <w:right w:val="none" w:sz="0" w:space="0" w:color="auto"/>
          </w:divBdr>
        </w:div>
      </w:divsChild>
    </w:div>
    <w:div w:id="1678995560">
      <w:bodyDiv w:val="1"/>
      <w:marLeft w:val="0"/>
      <w:marRight w:val="0"/>
      <w:marTop w:val="0"/>
      <w:marBottom w:val="0"/>
      <w:divBdr>
        <w:top w:val="none" w:sz="0" w:space="0" w:color="auto"/>
        <w:left w:val="none" w:sz="0" w:space="0" w:color="auto"/>
        <w:bottom w:val="none" w:sz="0" w:space="0" w:color="auto"/>
        <w:right w:val="none" w:sz="0" w:space="0" w:color="auto"/>
      </w:divBdr>
      <w:divsChild>
        <w:div w:id="27680630">
          <w:marLeft w:val="0"/>
          <w:marRight w:val="0"/>
          <w:marTop w:val="150"/>
          <w:marBottom w:val="0"/>
          <w:divBdr>
            <w:top w:val="none" w:sz="0" w:space="0" w:color="auto"/>
            <w:left w:val="none" w:sz="0" w:space="0" w:color="auto"/>
            <w:bottom w:val="none" w:sz="0" w:space="0" w:color="auto"/>
            <w:right w:val="none" w:sz="0" w:space="0" w:color="auto"/>
          </w:divBdr>
        </w:div>
        <w:div w:id="1154494466">
          <w:marLeft w:val="0"/>
          <w:marRight w:val="0"/>
          <w:marTop w:val="300"/>
          <w:marBottom w:val="300"/>
          <w:divBdr>
            <w:top w:val="none" w:sz="0" w:space="0" w:color="auto"/>
            <w:left w:val="none" w:sz="0" w:space="0" w:color="auto"/>
            <w:bottom w:val="none" w:sz="0" w:space="0" w:color="auto"/>
            <w:right w:val="none" w:sz="0" w:space="0" w:color="auto"/>
          </w:divBdr>
        </w:div>
      </w:divsChild>
    </w:div>
    <w:div w:id="1680279066">
      <w:bodyDiv w:val="1"/>
      <w:marLeft w:val="0"/>
      <w:marRight w:val="0"/>
      <w:marTop w:val="0"/>
      <w:marBottom w:val="0"/>
      <w:divBdr>
        <w:top w:val="none" w:sz="0" w:space="0" w:color="auto"/>
        <w:left w:val="none" w:sz="0" w:space="0" w:color="auto"/>
        <w:bottom w:val="none" w:sz="0" w:space="0" w:color="auto"/>
        <w:right w:val="none" w:sz="0" w:space="0" w:color="auto"/>
      </w:divBdr>
    </w:div>
    <w:div w:id="1684629913">
      <w:bodyDiv w:val="1"/>
      <w:marLeft w:val="0"/>
      <w:marRight w:val="0"/>
      <w:marTop w:val="0"/>
      <w:marBottom w:val="0"/>
      <w:divBdr>
        <w:top w:val="none" w:sz="0" w:space="0" w:color="auto"/>
        <w:left w:val="none" w:sz="0" w:space="0" w:color="auto"/>
        <w:bottom w:val="none" w:sz="0" w:space="0" w:color="auto"/>
        <w:right w:val="none" w:sz="0" w:space="0" w:color="auto"/>
      </w:divBdr>
      <w:divsChild>
        <w:div w:id="1633904259">
          <w:marLeft w:val="0"/>
          <w:marRight w:val="0"/>
          <w:marTop w:val="0"/>
          <w:marBottom w:val="0"/>
          <w:divBdr>
            <w:top w:val="none" w:sz="0" w:space="0" w:color="auto"/>
            <w:left w:val="none" w:sz="0" w:space="0" w:color="auto"/>
            <w:bottom w:val="none" w:sz="0" w:space="0" w:color="auto"/>
            <w:right w:val="none" w:sz="0" w:space="0" w:color="auto"/>
          </w:divBdr>
        </w:div>
      </w:divsChild>
    </w:div>
    <w:div w:id="1688363068">
      <w:bodyDiv w:val="1"/>
      <w:marLeft w:val="0"/>
      <w:marRight w:val="0"/>
      <w:marTop w:val="0"/>
      <w:marBottom w:val="0"/>
      <w:divBdr>
        <w:top w:val="none" w:sz="0" w:space="0" w:color="auto"/>
        <w:left w:val="none" w:sz="0" w:space="0" w:color="auto"/>
        <w:bottom w:val="none" w:sz="0" w:space="0" w:color="auto"/>
        <w:right w:val="none" w:sz="0" w:space="0" w:color="auto"/>
      </w:divBdr>
    </w:div>
    <w:div w:id="1692488637">
      <w:bodyDiv w:val="1"/>
      <w:marLeft w:val="0"/>
      <w:marRight w:val="0"/>
      <w:marTop w:val="0"/>
      <w:marBottom w:val="0"/>
      <w:divBdr>
        <w:top w:val="none" w:sz="0" w:space="0" w:color="auto"/>
        <w:left w:val="none" w:sz="0" w:space="0" w:color="auto"/>
        <w:bottom w:val="none" w:sz="0" w:space="0" w:color="auto"/>
        <w:right w:val="none" w:sz="0" w:space="0" w:color="auto"/>
      </w:divBdr>
      <w:divsChild>
        <w:div w:id="770583950">
          <w:marLeft w:val="0"/>
          <w:marRight w:val="0"/>
          <w:marTop w:val="0"/>
          <w:marBottom w:val="0"/>
          <w:divBdr>
            <w:top w:val="single" w:sz="2" w:space="8" w:color="auto"/>
            <w:left w:val="single" w:sz="2" w:space="31" w:color="auto"/>
            <w:bottom w:val="single" w:sz="2" w:space="8" w:color="auto"/>
            <w:right w:val="single" w:sz="2" w:space="8" w:color="auto"/>
          </w:divBdr>
        </w:div>
        <w:div w:id="1003245176">
          <w:marLeft w:val="0"/>
          <w:marRight w:val="0"/>
          <w:marTop w:val="0"/>
          <w:marBottom w:val="0"/>
          <w:divBdr>
            <w:top w:val="none" w:sz="0" w:space="0" w:color="auto"/>
            <w:left w:val="none" w:sz="0" w:space="0" w:color="auto"/>
            <w:bottom w:val="none" w:sz="0" w:space="0" w:color="auto"/>
            <w:right w:val="none" w:sz="0" w:space="0" w:color="auto"/>
          </w:divBdr>
          <w:divsChild>
            <w:div w:id="1530069007">
              <w:marLeft w:val="0"/>
              <w:marRight w:val="0"/>
              <w:marTop w:val="0"/>
              <w:marBottom w:val="0"/>
              <w:divBdr>
                <w:top w:val="none" w:sz="0" w:space="0" w:color="auto"/>
                <w:left w:val="none" w:sz="0" w:space="0" w:color="auto"/>
                <w:bottom w:val="none" w:sz="0" w:space="0" w:color="auto"/>
                <w:right w:val="none" w:sz="0" w:space="0" w:color="auto"/>
              </w:divBdr>
              <w:divsChild>
                <w:div w:id="1429426394">
                  <w:marLeft w:val="0"/>
                  <w:marRight w:val="0"/>
                  <w:marTop w:val="0"/>
                  <w:marBottom w:val="0"/>
                  <w:divBdr>
                    <w:top w:val="none" w:sz="0" w:space="0" w:color="auto"/>
                    <w:left w:val="none" w:sz="0" w:space="0" w:color="auto"/>
                    <w:bottom w:val="none" w:sz="0" w:space="0" w:color="auto"/>
                    <w:right w:val="none" w:sz="0" w:space="0" w:color="auto"/>
                  </w:divBdr>
                  <w:divsChild>
                    <w:div w:id="75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6637">
      <w:bodyDiv w:val="1"/>
      <w:marLeft w:val="0"/>
      <w:marRight w:val="0"/>
      <w:marTop w:val="0"/>
      <w:marBottom w:val="0"/>
      <w:divBdr>
        <w:top w:val="none" w:sz="0" w:space="0" w:color="auto"/>
        <w:left w:val="none" w:sz="0" w:space="0" w:color="auto"/>
        <w:bottom w:val="none" w:sz="0" w:space="0" w:color="auto"/>
        <w:right w:val="none" w:sz="0" w:space="0" w:color="auto"/>
      </w:divBdr>
      <w:divsChild>
        <w:div w:id="7105706">
          <w:marLeft w:val="0"/>
          <w:marRight w:val="0"/>
          <w:marTop w:val="0"/>
          <w:marBottom w:val="0"/>
          <w:divBdr>
            <w:top w:val="none" w:sz="0" w:space="0" w:color="auto"/>
            <w:left w:val="none" w:sz="0" w:space="0" w:color="auto"/>
            <w:bottom w:val="none" w:sz="0" w:space="0" w:color="auto"/>
            <w:right w:val="none" w:sz="0" w:space="0" w:color="auto"/>
          </w:divBdr>
        </w:div>
        <w:div w:id="1865097985">
          <w:marLeft w:val="0"/>
          <w:marRight w:val="0"/>
          <w:marTop w:val="0"/>
          <w:marBottom w:val="300"/>
          <w:divBdr>
            <w:top w:val="none" w:sz="0" w:space="0" w:color="auto"/>
            <w:left w:val="none" w:sz="0" w:space="0" w:color="auto"/>
            <w:bottom w:val="none" w:sz="0" w:space="0" w:color="auto"/>
            <w:right w:val="none" w:sz="0" w:space="0" w:color="auto"/>
          </w:divBdr>
        </w:div>
      </w:divsChild>
    </w:div>
    <w:div w:id="1694530679">
      <w:bodyDiv w:val="1"/>
      <w:marLeft w:val="0"/>
      <w:marRight w:val="0"/>
      <w:marTop w:val="0"/>
      <w:marBottom w:val="0"/>
      <w:divBdr>
        <w:top w:val="none" w:sz="0" w:space="0" w:color="auto"/>
        <w:left w:val="none" w:sz="0" w:space="0" w:color="auto"/>
        <w:bottom w:val="none" w:sz="0" w:space="0" w:color="auto"/>
        <w:right w:val="none" w:sz="0" w:space="0" w:color="auto"/>
      </w:divBdr>
      <w:divsChild>
        <w:div w:id="796534025">
          <w:marLeft w:val="0"/>
          <w:marRight w:val="0"/>
          <w:marTop w:val="0"/>
          <w:marBottom w:val="0"/>
          <w:divBdr>
            <w:top w:val="none" w:sz="0" w:space="0" w:color="auto"/>
            <w:left w:val="none" w:sz="0" w:space="0" w:color="auto"/>
            <w:bottom w:val="none" w:sz="0" w:space="0" w:color="auto"/>
            <w:right w:val="none" w:sz="0" w:space="0" w:color="auto"/>
          </w:divBdr>
          <w:divsChild>
            <w:div w:id="382680570">
              <w:marLeft w:val="0"/>
              <w:marRight w:val="0"/>
              <w:marTop w:val="0"/>
              <w:marBottom w:val="0"/>
              <w:divBdr>
                <w:top w:val="none" w:sz="0" w:space="0" w:color="auto"/>
                <w:left w:val="none" w:sz="0" w:space="0" w:color="auto"/>
                <w:bottom w:val="none" w:sz="0" w:space="0" w:color="auto"/>
                <w:right w:val="none" w:sz="0" w:space="0" w:color="auto"/>
              </w:divBdr>
              <w:divsChild>
                <w:div w:id="18543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356">
          <w:marLeft w:val="0"/>
          <w:marRight w:val="0"/>
          <w:marTop w:val="0"/>
          <w:marBottom w:val="0"/>
          <w:divBdr>
            <w:top w:val="single" w:sz="2" w:space="8" w:color="auto"/>
            <w:left w:val="single" w:sz="2" w:space="31" w:color="auto"/>
            <w:bottom w:val="single" w:sz="2" w:space="8" w:color="auto"/>
            <w:right w:val="single" w:sz="2" w:space="8" w:color="auto"/>
          </w:divBdr>
        </w:div>
      </w:divsChild>
    </w:div>
    <w:div w:id="1695426097">
      <w:bodyDiv w:val="1"/>
      <w:marLeft w:val="0"/>
      <w:marRight w:val="0"/>
      <w:marTop w:val="0"/>
      <w:marBottom w:val="0"/>
      <w:divBdr>
        <w:top w:val="none" w:sz="0" w:space="0" w:color="auto"/>
        <w:left w:val="none" w:sz="0" w:space="0" w:color="auto"/>
        <w:bottom w:val="none" w:sz="0" w:space="0" w:color="auto"/>
        <w:right w:val="none" w:sz="0" w:space="0" w:color="auto"/>
      </w:divBdr>
      <w:divsChild>
        <w:div w:id="545413475">
          <w:marLeft w:val="0"/>
          <w:marRight w:val="0"/>
          <w:marTop w:val="0"/>
          <w:marBottom w:val="0"/>
          <w:divBdr>
            <w:top w:val="single" w:sz="2" w:space="8" w:color="auto"/>
            <w:left w:val="single" w:sz="2" w:space="31" w:color="auto"/>
            <w:bottom w:val="single" w:sz="2" w:space="8" w:color="auto"/>
            <w:right w:val="single" w:sz="2" w:space="8" w:color="auto"/>
          </w:divBdr>
        </w:div>
        <w:div w:id="292172272">
          <w:marLeft w:val="0"/>
          <w:marRight w:val="0"/>
          <w:marTop w:val="0"/>
          <w:marBottom w:val="0"/>
          <w:divBdr>
            <w:top w:val="none" w:sz="0" w:space="0" w:color="auto"/>
            <w:left w:val="none" w:sz="0" w:space="0" w:color="auto"/>
            <w:bottom w:val="none" w:sz="0" w:space="0" w:color="auto"/>
            <w:right w:val="none" w:sz="0" w:space="0" w:color="auto"/>
          </w:divBdr>
          <w:divsChild>
            <w:div w:id="1865317115">
              <w:marLeft w:val="0"/>
              <w:marRight w:val="0"/>
              <w:marTop w:val="0"/>
              <w:marBottom w:val="0"/>
              <w:divBdr>
                <w:top w:val="none" w:sz="0" w:space="0" w:color="auto"/>
                <w:left w:val="none" w:sz="0" w:space="0" w:color="auto"/>
                <w:bottom w:val="none" w:sz="0" w:space="0" w:color="auto"/>
                <w:right w:val="none" w:sz="0" w:space="0" w:color="auto"/>
              </w:divBdr>
              <w:divsChild>
                <w:div w:id="1633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4815">
      <w:bodyDiv w:val="1"/>
      <w:marLeft w:val="0"/>
      <w:marRight w:val="0"/>
      <w:marTop w:val="0"/>
      <w:marBottom w:val="0"/>
      <w:divBdr>
        <w:top w:val="none" w:sz="0" w:space="0" w:color="auto"/>
        <w:left w:val="none" w:sz="0" w:space="0" w:color="auto"/>
        <w:bottom w:val="none" w:sz="0" w:space="0" w:color="auto"/>
        <w:right w:val="none" w:sz="0" w:space="0" w:color="auto"/>
      </w:divBdr>
      <w:divsChild>
        <w:div w:id="939531838">
          <w:marLeft w:val="0"/>
          <w:marRight w:val="0"/>
          <w:marTop w:val="150"/>
          <w:marBottom w:val="0"/>
          <w:divBdr>
            <w:top w:val="none" w:sz="0" w:space="0" w:color="auto"/>
            <w:left w:val="none" w:sz="0" w:space="0" w:color="auto"/>
            <w:bottom w:val="none" w:sz="0" w:space="0" w:color="auto"/>
            <w:right w:val="none" w:sz="0" w:space="0" w:color="auto"/>
          </w:divBdr>
        </w:div>
        <w:div w:id="1362776623">
          <w:marLeft w:val="0"/>
          <w:marRight w:val="0"/>
          <w:marTop w:val="300"/>
          <w:marBottom w:val="300"/>
          <w:divBdr>
            <w:top w:val="none" w:sz="0" w:space="0" w:color="auto"/>
            <w:left w:val="none" w:sz="0" w:space="0" w:color="auto"/>
            <w:bottom w:val="none" w:sz="0" w:space="0" w:color="auto"/>
            <w:right w:val="none" w:sz="0" w:space="0" w:color="auto"/>
          </w:divBdr>
        </w:div>
      </w:divsChild>
    </w:div>
    <w:div w:id="1702778166">
      <w:bodyDiv w:val="1"/>
      <w:marLeft w:val="0"/>
      <w:marRight w:val="0"/>
      <w:marTop w:val="0"/>
      <w:marBottom w:val="0"/>
      <w:divBdr>
        <w:top w:val="none" w:sz="0" w:space="0" w:color="auto"/>
        <w:left w:val="none" w:sz="0" w:space="0" w:color="auto"/>
        <w:bottom w:val="none" w:sz="0" w:space="0" w:color="auto"/>
        <w:right w:val="none" w:sz="0" w:space="0" w:color="auto"/>
      </w:divBdr>
      <w:divsChild>
        <w:div w:id="726949707">
          <w:marLeft w:val="0"/>
          <w:marRight w:val="0"/>
          <w:marTop w:val="0"/>
          <w:marBottom w:val="0"/>
          <w:divBdr>
            <w:top w:val="none" w:sz="0" w:space="0" w:color="auto"/>
            <w:left w:val="none" w:sz="0" w:space="0" w:color="auto"/>
            <w:bottom w:val="none" w:sz="0" w:space="0" w:color="auto"/>
            <w:right w:val="none" w:sz="0" w:space="0" w:color="auto"/>
          </w:divBdr>
          <w:divsChild>
            <w:div w:id="52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5134">
      <w:bodyDiv w:val="1"/>
      <w:marLeft w:val="0"/>
      <w:marRight w:val="0"/>
      <w:marTop w:val="0"/>
      <w:marBottom w:val="0"/>
      <w:divBdr>
        <w:top w:val="none" w:sz="0" w:space="0" w:color="auto"/>
        <w:left w:val="none" w:sz="0" w:space="0" w:color="auto"/>
        <w:bottom w:val="none" w:sz="0" w:space="0" w:color="auto"/>
        <w:right w:val="none" w:sz="0" w:space="0" w:color="auto"/>
      </w:divBdr>
    </w:div>
    <w:div w:id="1716351457">
      <w:bodyDiv w:val="1"/>
      <w:marLeft w:val="0"/>
      <w:marRight w:val="0"/>
      <w:marTop w:val="0"/>
      <w:marBottom w:val="0"/>
      <w:divBdr>
        <w:top w:val="none" w:sz="0" w:space="0" w:color="auto"/>
        <w:left w:val="none" w:sz="0" w:space="0" w:color="auto"/>
        <w:bottom w:val="none" w:sz="0" w:space="0" w:color="auto"/>
        <w:right w:val="none" w:sz="0" w:space="0" w:color="auto"/>
      </w:divBdr>
    </w:div>
    <w:div w:id="1716733851">
      <w:bodyDiv w:val="1"/>
      <w:marLeft w:val="0"/>
      <w:marRight w:val="0"/>
      <w:marTop w:val="0"/>
      <w:marBottom w:val="0"/>
      <w:divBdr>
        <w:top w:val="none" w:sz="0" w:space="0" w:color="auto"/>
        <w:left w:val="none" w:sz="0" w:space="0" w:color="auto"/>
        <w:bottom w:val="none" w:sz="0" w:space="0" w:color="auto"/>
        <w:right w:val="none" w:sz="0" w:space="0" w:color="auto"/>
      </w:divBdr>
    </w:div>
    <w:div w:id="1731996288">
      <w:bodyDiv w:val="1"/>
      <w:marLeft w:val="0"/>
      <w:marRight w:val="0"/>
      <w:marTop w:val="0"/>
      <w:marBottom w:val="0"/>
      <w:divBdr>
        <w:top w:val="none" w:sz="0" w:space="0" w:color="auto"/>
        <w:left w:val="none" w:sz="0" w:space="0" w:color="auto"/>
        <w:bottom w:val="none" w:sz="0" w:space="0" w:color="auto"/>
        <w:right w:val="none" w:sz="0" w:space="0" w:color="auto"/>
      </w:divBdr>
      <w:divsChild>
        <w:div w:id="964655163">
          <w:marLeft w:val="0"/>
          <w:marRight w:val="0"/>
          <w:marTop w:val="0"/>
          <w:marBottom w:val="0"/>
          <w:divBdr>
            <w:top w:val="none" w:sz="0" w:space="0" w:color="auto"/>
            <w:left w:val="none" w:sz="0" w:space="0" w:color="auto"/>
            <w:bottom w:val="none" w:sz="0" w:space="0" w:color="auto"/>
            <w:right w:val="none" w:sz="0" w:space="0" w:color="auto"/>
          </w:divBdr>
        </w:div>
        <w:div w:id="650406362">
          <w:marLeft w:val="0"/>
          <w:marRight w:val="0"/>
          <w:marTop w:val="0"/>
          <w:marBottom w:val="0"/>
          <w:divBdr>
            <w:top w:val="none" w:sz="0" w:space="0" w:color="auto"/>
            <w:left w:val="none" w:sz="0" w:space="0" w:color="auto"/>
            <w:bottom w:val="none" w:sz="0" w:space="0" w:color="auto"/>
            <w:right w:val="none" w:sz="0" w:space="0" w:color="auto"/>
          </w:divBdr>
        </w:div>
      </w:divsChild>
    </w:div>
    <w:div w:id="1736077280">
      <w:bodyDiv w:val="1"/>
      <w:marLeft w:val="0"/>
      <w:marRight w:val="0"/>
      <w:marTop w:val="0"/>
      <w:marBottom w:val="0"/>
      <w:divBdr>
        <w:top w:val="none" w:sz="0" w:space="0" w:color="auto"/>
        <w:left w:val="none" w:sz="0" w:space="0" w:color="auto"/>
        <w:bottom w:val="none" w:sz="0" w:space="0" w:color="auto"/>
        <w:right w:val="none" w:sz="0" w:space="0" w:color="auto"/>
      </w:divBdr>
      <w:divsChild>
        <w:div w:id="352339839">
          <w:marLeft w:val="0"/>
          <w:marRight w:val="0"/>
          <w:marTop w:val="0"/>
          <w:marBottom w:val="0"/>
          <w:divBdr>
            <w:top w:val="none" w:sz="0" w:space="0" w:color="auto"/>
            <w:left w:val="none" w:sz="0" w:space="0" w:color="auto"/>
            <w:bottom w:val="none" w:sz="0" w:space="0" w:color="auto"/>
            <w:right w:val="none" w:sz="0" w:space="0" w:color="auto"/>
          </w:divBdr>
          <w:divsChild>
            <w:div w:id="1931044651">
              <w:marLeft w:val="0"/>
              <w:marRight w:val="0"/>
              <w:marTop w:val="0"/>
              <w:marBottom w:val="0"/>
              <w:divBdr>
                <w:top w:val="none" w:sz="0" w:space="0" w:color="auto"/>
                <w:left w:val="none" w:sz="0" w:space="0" w:color="auto"/>
                <w:bottom w:val="none" w:sz="0" w:space="0" w:color="auto"/>
                <w:right w:val="none" w:sz="0" w:space="0" w:color="auto"/>
              </w:divBdr>
              <w:divsChild>
                <w:div w:id="1584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067">
      <w:bodyDiv w:val="1"/>
      <w:marLeft w:val="0"/>
      <w:marRight w:val="0"/>
      <w:marTop w:val="0"/>
      <w:marBottom w:val="0"/>
      <w:divBdr>
        <w:top w:val="none" w:sz="0" w:space="0" w:color="auto"/>
        <w:left w:val="none" w:sz="0" w:space="0" w:color="auto"/>
        <w:bottom w:val="none" w:sz="0" w:space="0" w:color="auto"/>
        <w:right w:val="none" w:sz="0" w:space="0" w:color="auto"/>
      </w:divBdr>
      <w:divsChild>
        <w:div w:id="1138453971">
          <w:marLeft w:val="0"/>
          <w:marRight w:val="0"/>
          <w:marTop w:val="0"/>
          <w:marBottom w:val="0"/>
          <w:divBdr>
            <w:top w:val="none" w:sz="0" w:space="0" w:color="auto"/>
            <w:left w:val="none" w:sz="0" w:space="0" w:color="auto"/>
            <w:bottom w:val="none" w:sz="0" w:space="0" w:color="auto"/>
            <w:right w:val="none" w:sz="0" w:space="0" w:color="auto"/>
          </w:divBdr>
          <w:divsChild>
            <w:div w:id="14205613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5069433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3">
          <w:marLeft w:val="0"/>
          <w:marRight w:val="0"/>
          <w:marTop w:val="0"/>
          <w:marBottom w:val="0"/>
          <w:divBdr>
            <w:top w:val="single" w:sz="2" w:space="8" w:color="auto"/>
            <w:left w:val="single" w:sz="2" w:space="31" w:color="auto"/>
            <w:bottom w:val="single" w:sz="2" w:space="8" w:color="auto"/>
            <w:right w:val="single" w:sz="2" w:space="8" w:color="auto"/>
          </w:divBdr>
        </w:div>
        <w:div w:id="1988893053">
          <w:marLeft w:val="0"/>
          <w:marRight w:val="0"/>
          <w:marTop w:val="0"/>
          <w:marBottom w:val="0"/>
          <w:divBdr>
            <w:top w:val="none" w:sz="0" w:space="0" w:color="auto"/>
            <w:left w:val="none" w:sz="0" w:space="0" w:color="auto"/>
            <w:bottom w:val="none" w:sz="0" w:space="0" w:color="auto"/>
            <w:right w:val="none" w:sz="0" w:space="0" w:color="auto"/>
          </w:divBdr>
          <w:divsChild>
            <w:div w:id="1090859198">
              <w:marLeft w:val="0"/>
              <w:marRight w:val="0"/>
              <w:marTop w:val="0"/>
              <w:marBottom w:val="0"/>
              <w:divBdr>
                <w:top w:val="none" w:sz="0" w:space="0" w:color="auto"/>
                <w:left w:val="none" w:sz="0" w:space="0" w:color="auto"/>
                <w:bottom w:val="none" w:sz="0" w:space="0" w:color="auto"/>
                <w:right w:val="none" w:sz="0" w:space="0" w:color="auto"/>
              </w:divBdr>
              <w:divsChild>
                <w:div w:id="9481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158">
      <w:bodyDiv w:val="1"/>
      <w:marLeft w:val="0"/>
      <w:marRight w:val="0"/>
      <w:marTop w:val="0"/>
      <w:marBottom w:val="0"/>
      <w:divBdr>
        <w:top w:val="none" w:sz="0" w:space="0" w:color="auto"/>
        <w:left w:val="none" w:sz="0" w:space="0" w:color="auto"/>
        <w:bottom w:val="none" w:sz="0" w:space="0" w:color="auto"/>
        <w:right w:val="none" w:sz="0" w:space="0" w:color="auto"/>
      </w:divBdr>
      <w:divsChild>
        <w:div w:id="2089426652">
          <w:marLeft w:val="0"/>
          <w:marRight w:val="0"/>
          <w:marTop w:val="0"/>
          <w:marBottom w:val="0"/>
          <w:divBdr>
            <w:top w:val="none" w:sz="0" w:space="0" w:color="auto"/>
            <w:left w:val="none" w:sz="0" w:space="0" w:color="auto"/>
            <w:bottom w:val="none" w:sz="0" w:space="0" w:color="auto"/>
            <w:right w:val="none" w:sz="0" w:space="0" w:color="auto"/>
          </w:divBdr>
          <w:divsChild>
            <w:div w:id="232080992">
              <w:marLeft w:val="0"/>
              <w:marRight w:val="0"/>
              <w:marTop w:val="0"/>
              <w:marBottom w:val="0"/>
              <w:divBdr>
                <w:top w:val="none" w:sz="0" w:space="0" w:color="auto"/>
                <w:left w:val="none" w:sz="0" w:space="0" w:color="auto"/>
                <w:bottom w:val="none" w:sz="0" w:space="0" w:color="auto"/>
                <w:right w:val="none" w:sz="0" w:space="0" w:color="auto"/>
              </w:divBdr>
              <w:divsChild>
                <w:div w:id="1190681288">
                  <w:marLeft w:val="0"/>
                  <w:marRight w:val="0"/>
                  <w:marTop w:val="0"/>
                  <w:marBottom w:val="0"/>
                  <w:divBdr>
                    <w:top w:val="none" w:sz="0" w:space="0" w:color="auto"/>
                    <w:left w:val="none" w:sz="0" w:space="0" w:color="auto"/>
                    <w:bottom w:val="none" w:sz="0" w:space="0" w:color="auto"/>
                    <w:right w:val="none" w:sz="0" w:space="0" w:color="auto"/>
                  </w:divBdr>
                  <w:divsChild>
                    <w:div w:id="677852502">
                      <w:marLeft w:val="0"/>
                      <w:marRight w:val="0"/>
                      <w:marTop w:val="0"/>
                      <w:marBottom w:val="0"/>
                      <w:divBdr>
                        <w:top w:val="none" w:sz="0" w:space="0" w:color="auto"/>
                        <w:left w:val="none" w:sz="0" w:space="0" w:color="auto"/>
                        <w:bottom w:val="none" w:sz="0" w:space="0" w:color="auto"/>
                        <w:right w:val="none" w:sz="0" w:space="0" w:color="auto"/>
                      </w:divBdr>
                      <w:divsChild>
                        <w:div w:id="1344622809">
                          <w:marLeft w:val="0"/>
                          <w:marRight w:val="0"/>
                          <w:marTop w:val="0"/>
                          <w:marBottom w:val="0"/>
                          <w:divBdr>
                            <w:top w:val="none" w:sz="0" w:space="0" w:color="auto"/>
                            <w:left w:val="none" w:sz="0" w:space="0" w:color="auto"/>
                            <w:bottom w:val="none" w:sz="0" w:space="0" w:color="auto"/>
                            <w:right w:val="none" w:sz="0" w:space="0" w:color="auto"/>
                          </w:divBdr>
                          <w:divsChild>
                            <w:div w:id="1161434145">
                              <w:marLeft w:val="-45"/>
                              <w:marRight w:val="0"/>
                              <w:marTop w:val="60"/>
                              <w:marBottom w:val="420"/>
                              <w:divBdr>
                                <w:top w:val="single" w:sz="6" w:space="0" w:color="EBEBEB"/>
                                <w:left w:val="single" w:sz="6" w:space="0" w:color="EBEBEB"/>
                                <w:bottom w:val="single" w:sz="6" w:space="0" w:color="EBEBEB"/>
                                <w:right w:val="single" w:sz="6" w:space="0" w:color="EBEBEB"/>
                              </w:divBdr>
                              <w:divsChild>
                                <w:div w:id="99761778">
                                  <w:marLeft w:val="0"/>
                                  <w:marRight w:val="0"/>
                                  <w:marTop w:val="0"/>
                                  <w:marBottom w:val="0"/>
                                  <w:divBdr>
                                    <w:top w:val="none" w:sz="0" w:space="0" w:color="auto"/>
                                    <w:left w:val="none" w:sz="0" w:space="0" w:color="auto"/>
                                    <w:bottom w:val="none" w:sz="0" w:space="0" w:color="auto"/>
                                    <w:right w:val="none" w:sz="0" w:space="0" w:color="auto"/>
                                  </w:divBdr>
                                  <w:divsChild>
                                    <w:div w:id="616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20916">
                  <w:marLeft w:val="0"/>
                  <w:marRight w:val="0"/>
                  <w:marTop w:val="0"/>
                  <w:marBottom w:val="0"/>
                  <w:divBdr>
                    <w:top w:val="none" w:sz="0" w:space="0" w:color="auto"/>
                    <w:left w:val="none" w:sz="0" w:space="0" w:color="auto"/>
                    <w:bottom w:val="none" w:sz="0" w:space="0" w:color="auto"/>
                    <w:right w:val="none" w:sz="0" w:space="0" w:color="auto"/>
                  </w:divBdr>
                  <w:divsChild>
                    <w:div w:id="526405160">
                      <w:marLeft w:val="0"/>
                      <w:marRight w:val="0"/>
                      <w:marTop w:val="0"/>
                      <w:marBottom w:val="0"/>
                      <w:divBdr>
                        <w:top w:val="none" w:sz="0" w:space="0" w:color="auto"/>
                        <w:left w:val="none" w:sz="0" w:space="0" w:color="auto"/>
                        <w:bottom w:val="none" w:sz="0" w:space="0" w:color="auto"/>
                        <w:right w:val="none" w:sz="0" w:space="0" w:color="auto"/>
                      </w:divBdr>
                      <w:divsChild>
                        <w:div w:id="1088232474">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11016137">
                  <w:marLeft w:val="0"/>
                  <w:marRight w:val="0"/>
                  <w:marTop w:val="0"/>
                  <w:marBottom w:val="0"/>
                  <w:divBdr>
                    <w:top w:val="none" w:sz="0" w:space="0" w:color="auto"/>
                    <w:left w:val="none" w:sz="0" w:space="0" w:color="auto"/>
                    <w:bottom w:val="none" w:sz="0" w:space="0" w:color="auto"/>
                    <w:right w:val="none" w:sz="0" w:space="0" w:color="auto"/>
                  </w:divBdr>
                  <w:divsChild>
                    <w:div w:id="1784227663">
                      <w:marLeft w:val="0"/>
                      <w:marRight w:val="0"/>
                      <w:marTop w:val="0"/>
                      <w:marBottom w:val="0"/>
                      <w:divBdr>
                        <w:top w:val="none" w:sz="0" w:space="0" w:color="auto"/>
                        <w:left w:val="none" w:sz="0" w:space="0" w:color="auto"/>
                        <w:bottom w:val="none" w:sz="0" w:space="0" w:color="auto"/>
                        <w:right w:val="none" w:sz="0" w:space="0" w:color="auto"/>
                      </w:divBdr>
                      <w:divsChild>
                        <w:div w:id="1050031334">
                          <w:marLeft w:val="0"/>
                          <w:marRight w:val="0"/>
                          <w:marTop w:val="0"/>
                          <w:marBottom w:val="390"/>
                          <w:divBdr>
                            <w:top w:val="none" w:sz="0" w:space="0" w:color="auto"/>
                            <w:left w:val="none" w:sz="0" w:space="0" w:color="auto"/>
                            <w:bottom w:val="none" w:sz="0" w:space="0" w:color="auto"/>
                            <w:right w:val="none" w:sz="0" w:space="0" w:color="auto"/>
                          </w:divBdr>
                          <w:divsChild>
                            <w:div w:id="40447810">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181302">
          <w:marLeft w:val="0"/>
          <w:marRight w:val="3795"/>
          <w:marTop w:val="0"/>
          <w:marBottom w:val="0"/>
          <w:divBdr>
            <w:top w:val="none" w:sz="0" w:space="0" w:color="auto"/>
            <w:left w:val="none" w:sz="0" w:space="0" w:color="auto"/>
            <w:bottom w:val="none" w:sz="0" w:space="0" w:color="auto"/>
            <w:right w:val="none" w:sz="0" w:space="0" w:color="auto"/>
          </w:divBdr>
          <w:divsChild>
            <w:div w:id="1909881741">
              <w:marLeft w:val="0"/>
              <w:marRight w:val="0"/>
              <w:marTop w:val="0"/>
              <w:marBottom w:val="0"/>
              <w:divBdr>
                <w:top w:val="none" w:sz="0" w:space="0" w:color="auto"/>
                <w:left w:val="none" w:sz="0" w:space="0" w:color="auto"/>
                <w:bottom w:val="none" w:sz="0" w:space="0" w:color="auto"/>
                <w:right w:val="none" w:sz="0" w:space="0" w:color="auto"/>
              </w:divBdr>
              <w:divsChild>
                <w:div w:id="1583561091">
                  <w:marLeft w:val="0"/>
                  <w:marRight w:val="0"/>
                  <w:marTop w:val="0"/>
                  <w:marBottom w:val="0"/>
                  <w:divBdr>
                    <w:top w:val="none" w:sz="0" w:space="0" w:color="auto"/>
                    <w:left w:val="none" w:sz="0" w:space="0" w:color="auto"/>
                    <w:bottom w:val="none" w:sz="0" w:space="0" w:color="auto"/>
                    <w:right w:val="none" w:sz="0" w:space="0" w:color="auto"/>
                  </w:divBdr>
                  <w:divsChild>
                    <w:div w:id="1797940832">
                      <w:marLeft w:val="0"/>
                      <w:marRight w:val="0"/>
                      <w:marTop w:val="0"/>
                      <w:marBottom w:val="0"/>
                      <w:divBdr>
                        <w:top w:val="none" w:sz="0" w:space="0" w:color="auto"/>
                        <w:left w:val="none" w:sz="0" w:space="0" w:color="auto"/>
                        <w:bottom w:val="none" w:sz="0" w:space="0" w:color="auto"/>
                        <w:right w:val="none" w:sz="0" w:space="0" w:color="auto"/>
                      </w:divBdr>
                    </w:div>
                    <w:div w:id="212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8865">
      <w:bodyDiv w:val="1"/>
      <w:marLeft w:val="0"/>
      <w:marRight w:val="0"/>
      <w:marTop w:val="0"/>
      <w:marBottom w:val="0"/>
      <w:divBdr>
        <w:top w:val="none" w:sz="0" w:space="0" w:color="auto"/>
        <w:left w:val="none" w:sz="0" w:space="0" w:color="auto"/>
        <w:bottom w:val="none" w:sz="0" w:space="0" w:color="auto"/>
        <w:right w:val="none" w:sz="0" w:space="0" w:color="auto"/>
      </w:divBdr>
    </w:div>
    <w:div w:id="1758936234">
      <w:bodyDiv w:val="1"/>
      <w:marLeft w:val="0"/>
      <w:marRight w:val="0"/>
      <w:marTop w:val="0"/>
      <w:marBottom w:val="0"/>
      <w:divBdr>
        <w:top w:val="none" w:sz="0" w:space="0" w:color="auto"/>
        <w:left w:val="none" w:sz="0" w:space="0" w:color="auto"/>
        <w:bottom w:val="none" w:sz="0" w:space="0" w:color="auto"/>
        <w:right w:val="none" w:sz="0" w:space="0" w:color="auto"/>
      </w:divBdr>
      <w:divsChild>
        <w:div w:id="1298416254">
          <w:marLeft w:val="0"/>
          <w:marRight w:val="0"/>
          <w:marTop w:val="0"/>
          <w:marBottom w:val="0"/>
          <w:divBdr>
            <w:top w:val="none" w:sz="0" w:space="0" w:color="auto"/>
            <w:left w:val="none" w:sz="0" w:space="0" w:color="auto"/>
            <w:bottom w:val="none" w:sz="0" w:space="0" w:color="auto"/>
            <w:right w:val="none" w:sz="0" w:space="0" w:color="auto"/>
          </w:divBdr>
        </w:div>
      </w:divsChild>
    </w:div>
    <w:div w:id="1761556838">
      <w:bodyDiv w:val="1"/>
      <w:marLeft w:val="0"/>
      <w:marRight w:val="0"/>
      <w:marTop w:val="0"/>
      <w:marBottom w:val="0"/>
      <w:divBdr>
        <w:top w:val="none" w:sz="0" w:space="0" w:color="auto"/>
        <w:left w:val="none" w:sz="0" w:space="0" w:color="auto"/>
        <w:bottom w:val="none" w:sz="0" w:space="0" w:color="auto"/>
        <w:right w:val="none" w:sz="0" w:space="0" w:color="auto"/>
      </w:divBdr>
      <w:divsChild>
        <w:div w:id="12146141">
          <w:marLeft w:val="0"/>
          <w:marRight w:val="0"/>
          <w:marTop w:val="0"/>
          <w:marBottom w:val="0"/>
          <w:divBdr>
            <w:top w:val="none" w:sz="0" w:space="0" w:color="auto"/>
            <w:left w:val="none" w:sz="0" w:space="0" w:color="auto"/>
            <w:bottom w:val="none" w:sz="0" w:space="0" w:color="auto"/>
            <w:right w:val="none" w:sz="0" w:space="0" w:color="auto"/>
          </w:divBdr>
          <w:divsChild>
            <w:div w:id="91560169">
              <w:marLeft w:val="0"/>
              <w:marRight w:val="0"/>
              <w:marTop w:val="300"/>
              <w:marBottom w:val="150"/>
              <w:divBdr>
                <w:top w:val="none" w:sz="0" w:space="0" w:color="auto"/>
                <w:left w:val="single" w:sz="24" w:space="8" w:color="3F73AE"/>
                <w:bottom w:val="none" w:sz="0" w:space="0" w:color="auto"/>
                <w:right w:val="none" w:sz="0" w:space="0" w:color="auto"/>
              </w:divBdr>
            </w:div>
            <w:div w:id="919215736">
              <w:marLeft w:val="0"/>
              <w:marRight w:val="0"/>
              <w:marTop w:val="300"/>
              <w:marBottom w:val="0"/>
              <w:divBdr>
                <w:top w:val="none" w:sz="0" w:space="0" w:color="auto"/>
                <w:left w:val="none" w:sz="0" w:space="0" w:color="auto"/>
                <w:bottom w:val="none" w:sz="0" w:space="0" w:color="auto"/>
                <w:right w:val="none" w:sz="0" w:space="0" w:color="auto"/>
              </w:divBdr>
            </w:div>
          </w:divsChild>
        </w:div>
        <w:div w:id="448009844">
          <w:marLeft w:val="0"/>
          <w:marRight w:val="0"/>
          <w:marTop w:val="150"/>
          <w:marBottom w:val="0"/>
          <w:divBdr>
            <w:top w:val="none" w:sz="0" w:space="0" w:color="auto"/>
            <w:left w:val="none" w:sz="0" w:space="0" w:color="auto"/>
            <w:bottom w:val="none" w:sz="0" w:space="0" w:color="auto"/>
            <w:right w:val="none" w:sz="0" w:space="0" w:color="auto"/>
          </w:divBdr>
          <w:divsChild>
            <w:div w:id="1234389565">
              <w:marLeft w:val="0"/>
              <w:marRight w:val="0"/>
              <w:marTop w:val="0"/>
              <w:marBottom w:val="0"/>
              <w:divBdr>
                <w:top w:val="none" w:sz="0" w:space="0" w:color="auto"/>
                <w:left w:val="none" w:sz="0" w:space="0" w:color="auto"/>
                <w:bottom w:val="none" w:sz="0" w:space="0" w:color="auto"/>
                <w:right w:val="none" w:sz="0" w:space="0" w:color="auto"/>
              </w:divBdr>
              <w:divsChild>
                <w:div w:id="265818366">
                  <w:marLeft w:val="0"/>
                  <w:marRight w:val="0"/>
                  <w:marTop w:val="0"/>
                  <w:marBottom w:val="0"/>
                  <w:divBdr>
                    <w:top w:val="none" w:sz="0" w:space="0" w:color="auto"/>
                    <w:left w:val="none" w:sz="0" w:space="0" w:color="auto"/>
                    <w:bottom w:val="none" w:sz="0" w:space="0" w:color="auto"/>
                    <w:right w:val="none" w:sz="0" w:space="0" w:color="auto"/>
                  </w:divBdr>
                </w:div>
                <w:div w:id="16083921">
                  <w:marLeft w:val="0"/>
                  <w:marRight w:val="0"/>
                  <w:marTop w:val="0"/>
                  <w:marBottom w:val="450"/>
                  <w:divBdr>
                    <w:top w:val="none" w:sz="0" w:space="0" w:color="auto"/>
                    <w:left w:val="none" w:sz="0" w:space="0" w:color="auto"/>
                    <w:bottom w:val="none" w:sz="0" w:space="0" w:color="auto"/>
                    <w:right w:val="none" w:sz="0" w:space="0" w:color="auto"/>
                  </w:divBdr>
                  <w:divsChild>
                    <w:div w:id="20144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07993">
      <w:bodyDiv w:val="1"/>
      <w:marLeft w:val="0"/>
      <w:marRight w:val="0"/>
      <w:marTop w:val="0"/>
      <w:marBottom w:val="0"/>
      <w:divBdr>
        <w:top w:val="none" w:sz="0" w:space="0" w:color="auto"/>
        <w:left w:val="none" w:sz="0" w:space="0" w:color="auto"/>
        <w:bottom w:val="none" w:sz="0" w:space="0" w:color="auto"/>
        <w:right w:val="none" w:sz="0" w:space="0" w:color="auto"/>
      </w:divBdr>
      <w:divsChild>
        <w:div w:id="276566403">
          <w:marLeft w:val="0"/>
          <w:marRight w:val="0"/>
          <w:marTop w:val="0"/>
          <w:marBottom w:val="0"/>
          <w:divBdr>
            <w:top w:val="none" w:sz="0" w:space="0" w:color="auto"/>
            <w:left w:val="none" w:sz="0" w:space="0" w:color="auto"/>
            <w:bottom w:val="none" w:sz="0" w:space="0" w:color="auto"/>
            <w:right w:val="none" w:sz="0" w:space="0" w:color="auto"/>
          </w:divBdr>
          <w:divsChild>
            <w:div w:id="1414350390">
              <w:marLeft w:val="0"/>
              <w:marRight w:val="0"/>
              <w:marTop w:val="0"/>
              <w:marBottom w:val="0"/>
              <w:divBdr>
                <w:top w:val="none" w:sz="0" w:space="0" w:color="auto"/>
                <w:left w:val="none" w:sz="0" w:space="0" w:color="auto"/>
                <w:bottom w:val="none" w:sz="0" w:space="0" w:color="auto"/>
                <w:right w:val="none" w:sz="0" w:space="0" w:color="auto"/>
              </w:divBdr>
              <w:divsChild>
                <w:div w:id="224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572">
      <w:bodyDiv w:val="1"/>
      <w:marLeft w:val="0"/>
      <w:marRight w:val="0"/>
      <w:marTop w:val="0"/>
      <w:marBottom w:val="0"/>
      <w:divBdr>
        <w:top w:val="none" w:sz="0" w:space="0" w:color="auto"/>
        <w:left w:val="none" w:sz="0" w:space="0" w:color="auto"/>
        <w:bottom w:val="none" w:sz="0" w:space="0" w:color="auto"/>
        <w:right w:val="none" w:sz="0" w:space="0" w:color="auto"/>
      </w:divBdr>
    </w:div>
    <w:div w:id="1805274734">
      <w:bodyDiv w:val="1"/>
      <w:marLeft w:val="0"/>
      <w:marRight w:val="0"/>
      <w:marTop w:val="0"/>
      <w:marBottom w:val="0"/>
      <w:divBdr>
        <w:top w:val="none" w:sz="0" w:space="0" w:color="auto"/>
        <w:left w:val="none" w:sz="0" w:space="0" w:color="auto"/>
        <w:bottom w:val="none" w:sz="0" w:space="0" w:color="auto"/>
        <w:right w:val="none" w:sz="0" w:space="0" w:color="auto"/>
      </w:divBdr>
      <w:divsChild>
        <w:div w:id="2139250800">
          <w:marLeft w:val="0"/>
          <w:marRight w:val="0"/>
          <w:marTop w:val="0"/>
          <w:marBottom w:val="0"/>
          <w:divBdr>
            <w:top w:val="none" w:sz="0" w:space="0" w:color="auto"/>
            <w:left w:val="none" w:sz="0" w:space="0" w:color="auto"/>
            <w:bottom w:val="none" w:sz="0" w:space="0" w:color="auto"/>
            <w:right w:val="none" w:sz="0" w:space="0" w:color="auto"/>
          </w:divBdr>
        </w:div>
      </w:divsChild>
    </w:div>
    <w:div w:id="1809711197">
      <w:bodyDiv w:val="1"/>
      <w:marLeft w:val="0"/>
      <w:marRight w:val="0"/>
      <w:marTop w:val="0"/>
      <w:marBottom w:val="0"/>
      <w:divBdr>
        <w:top w:val="none" w:sz="0" w:space="0" w:color="auto"/>
        <w:left w:val="none" w:sz="0" w:space="0" w:color="auto"/>
        <w:bottom w:val="none" w:sz="0" w:space="0" w:color="auto"/>
        <w:right w:val="none" w:sz="0" w:space="0" w:color="auto"/>
      </w:divBdr>
      <w:divsChild>
        <w:div w:id="1631324589">
          <w:marLeft w:val="0"/>
          <w:marRight w:val="0"/>
          <w:marTop w:val="0"/>
          <w:marBottom w:val="0"/>
          <w:divBdr>
            <w:top w:val="none" w:sz="0" w:space="0" w:color="auto"/>
            <w:left w:val="none" w:sz="0" w:space="0" w:color="auto"/>
            <w:bottom w:val="none" w:sz="0" w:space="0" w:color="auto"/>
            <w:right w:val="none" w:sz="0" w:space="0" w:color="auto"/>
          </w:divBdr>
        </w:div>
      </w:divsChild>
    </w:div>
    <w:div w:id="1815095634">
      <w:bodyDiv w:val="1"/>
      <w:marLeft w:val="0"/>
      <w:marRight w:val="0"/>
      <w:marTop w:val="0"/>
      <w:marBottom w:val="0"/>
      <w:divBdr>
        <w:top w:val="none" w:sz="0" w:space="0" w:color="auto"/>
        <w:left w:val="none" w:sz="0" w:space="0" w:color="auto"/>
        <w:bottom w:val="none" w:sz="0" w:space="0" w:color="auto"/>
        <w:right w:val="none" w:sz="0" w:space="0" w:color="auto"/>
      </w:divBdr>
      <w:divsChild>
        <w:div w:id="1354763248">
          <w:marLeft w:val="0"/>
          <w:marRight w:val="0"/>
          <w:marTop w:val="0"/>
          <w:marBottom w:val="0"/>
          <w:divBdr>
            <w:top w:val="none" w:sz="0" w:space="0" w:color="auto"/>
            <w:left w:val="none" w:sz="0" w:space="0" w:color="auto"/>
            <w:bottom w:val="none" w:sz="0" w:space="0" w:color="auto"/>
            <w:right w:val="none" w:sz="0" w:space="0" w:color="auto"/>
          </w:divBdr>
          <w:divsChild>
            <w:div w:id="1389843348">
              <w:marLeft w:val="0"/>
              <w:marRight w:val="0"/>
              <w:marTop w:val="0"/>
              <w:marBottom w:val="0"/>
              <w:divBdr>
                <w:top w:val="none" w:sz="0" w:space="0" w:color="auto"/>
                <w:left w:val="none" w:sz="0" w:space="0" w:color="auto"/>
                <w:bottom w:val="none" w:sz="0" w:space="0" w:color="auto"/>
                <w:right w:val="none" w:sz="0" w:space="0" w:color="auto"/>
              </w:divBdr>
            </w:div>
            <w:div w:id="17496459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15178630">
      <w:bodyDiv w:val="1"/>
      <w:marLeft w:val="0"/>
      <w:marRight w:val="0"/>
      <w:marTop w:val="0"/>
      <w:marBottom w:val="0"/>
      <w:divBdr>
        <w:top w:val="none" w:sz="0" w:space="0" w:color="auto"/>
        <w:left w:val="none" w:sz="0" w:space="0" w:color="auto"/>
        <w:bottom w:val="none" w:sz="0" w:space="0" w:color="auto"/>
        <w:right w:val="none" w:sz="0" w:space="0" w:color="auto"/>
      </w:divBdr>
      <w:divsChild>
        <w:div w:id="493374696">
          <w:marLeft w:val="0"/>
          <w:marRight w:val="0"/>
          <w:marTop w:val="0"/>
          <w:marBottom w:val="0"/>
          <w:divBdr>
            <w:top w:val="none" w:sz="0" w:space="0" w:color="auto"/>
            <w:left w:val="none" w:sz="0" w:space="0" w:color="auto"/>
            <w:bottom w:val="none" w:sz="0" w:space="0" w:color="auto"/>
            <w:right w:val="none" w:sz="0" w:space="0" w:color="auto"/>
          </w:divBdr>
          <w:divsChild>
            <w:div w:id="116802185">
              <w:marLeft w:val="0"/>
              <w:marRight w:val="0"/>
              <w:marTop w:val="0"/>
              <w:marBottom w:val="0"/>
              <w:divBdr>
                <w:top w:val="none" w:sz="0" w:space="0" w:color="auto"/>
                <w:left w:val="none" w:sz="0" w:space="0" w:color="auto"/>
                <w:bottom w:val="none" w:sz="0" w:space="0" w:color="auto"/>
                <w:right w:val="none" w:sz="0" w:space="0" w:color="auto"/>
              </w:divBdr>
            </w:div>
            <w:div w:id="1979997007">
              <w:marLeft w:val="0"/>
              <w:marRight w:val="0"/>
              <w:marTop w:val="0"/>
              <w:marBottom w:val="0"/>
              <w:divBdr>
                <w:top w:val="none" w:sz="0" w:space="0" w:color="auto"/>
                <w:left w:val="none" w:sz="0" w:space="0" w:color="auto"/>
                <w:bottom w:val="none" w:sz="0" w:space="0" w:color="auto"/>
                <w:right w:val="none" w:sz="0" w:space="0" w:color="auto"/>
              </w:divBdr>
            </w:div>
          </w:divsChild>
        </w:div>
        <w:div w:id="528179420">
          <w:marLeft w:val="0"/>
          <w:marRight w:val="0"/>
          <w:marTop w:val="0"/>
          <w:marBottom w:val="0"/>
          <w:divBdr>
            <w:top w:val="none" w:sz="0" w:space="0" w:color="auto"/>
            <w:left w:val="none" w:sz="0" w:space="0" w:color="auto"/>
            <w:bottom w:val="none" w:sz="0" w:space="0" w:color="auto"/>
            <w:right w:val="none" w:sz="0" w:space="0" w:color="auto"/>
          </w:divBdr>
        </w:div>
      </w:divsChild>
    </w:div>
    <w:div w:id="1825316477">
      <w:bodyDiv w:val="1"/>
      <w:marLeft w:val="0"/>
      <w:marRight w:val="0"/>
      <w:marTop w:val="0"/>
      <w:marBottom w:val="0"/>
      <w:divBdr>
        <w:top w:val="none" w:sz="0" w:space="0" w:color="auto"/>
        <w:left w:val="none" w:sz="0" w:space="0" w:color="auto"/>
        <w:bottom w:val="none" w:sz="0" w:space="0" w:color="auto"/>
        <w:right w:val="none" w:sz="0" w:space="0" w:color="auto"/>
      </w:divBdr>
      <w:divsChild>
        <w:div w:id="84696530">
          <w:marLeft w:val="0"/>
          <w:marRight w:val="0"/>
          <w:marTop w:val="0"/>
          <w:marBottom w:val="0"/>
          <w:divBdr>
            <w:top w:val="none" w:sz="0" w:space="0" w:color="auto"/>
            <w:left w:val="none" w:sz="0" w:space="0" w:color="auto"/>
            <w:bottom w:val="none" w:sz="0" w:space="0" w:color="auto"/>
            <w:right w:val="none" w:sz="0" w:space="0" w:color="auto"/>
          </w:divBdr>
          <w:divsChild>
            <w:div w:id="1305546880">
              <w:marLeft w:val="0"/>
              <w:marRight w:val="0"/>
              <w:marTop w:val="0"/>
              <w:marBottom w:val="0"/>
              <w:divBdr>
                <w:top w:val="none" w:sz="0" w:space="0" w:color="auto"/>
                <w:left w:val="none" w:sz="0" w:space="0" w:color="auto"/>
                <w:bottom w:val="none" w:sz="0" w:space="0" w:color="auto"/>
                <w:right w:val="none" w:sz="0" w:space="0" w:color="auto"/>
              </w:divBdr>
              <w:divsChild>
                <w:div w:id="1380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291">
          <w:marLeft w:val="0"/>
          <w:marRight w:val="0"/>
          <w:marTop w:val="0"/>
          <w:marBottom w:val="0"/>
          <w:divBdr>
            <w:top w:val="single" w:sz="2" w:space="8" w:color="auto"/>
            <w:left w:val="single" w:sz="2" w:space="31" w:color="auto"/>
            <w:bottom w:val="single" w:sz="2" w:space="8" w:color="auto"/>
            <w:right w:val="single" w:sz="2" w:space="8" w:color="auto"/>
          </w:divBdr>
        </w:div>
      </w:divsChild>
    </w:div>
    <w:div w:id="1835756980">
      <w:bodyDiv w:val="1"/>
      <w:marLeft w:val="0"/>
      <w:marRight w:val="0"/>
      <w:marTop w:val="0"/>
      <w:marBottom w:val="0"/>
      <w:divBdr>
        <w:top w:val="none" w:sz="0" w:space="0" w:color="auto"/>
        <w:left w:val="none" w:sz="0" w:space="0" w:color="auto"/>
        <w:bottom w:val="none" w:sz="0" w:space="0" w:color="auto"/>
        <w:right w:val="none" w:sz="0" w:space="0" w:color="auto"/>
      </w:divBdr>
      <w:divsChild>
        <w:div w:id="674847531">
          <w:marLeft w:val="0"/>
          <w:marRight w:val="0"/>
          <w:marTop w:val="0"/>
          <w:marBottom w:val="0"/>
          <w:divBdr>
            <w:top w:val="single" w:sz="2" w:space="8" w:color="auto"/>
            <w:left w:val="single" w:sz="2" w:space="31" w:color="auto"/>
            <w:bottom w:val="single" w:sz="2" w:space="8" w:color="auto"/>
            <w:right w:val="single" w:sz="2" w:space="8" w:color="auto"/>
          </w:divBdr>
        </w:div>
        <w:div w:id="1574243041">
          <w:marLeft w:val="0"/>
          <w:marRight w:val="0"/>
          <w:marTop w:val="0"/>
          <w:marBottom w:val="0"/>
          <w:divBdr>
            <w:top w:val="none" w:sz="0" w:space="0" w:color="auto"/>
            <w:left w:val="none" w:sz="0" w:space="0" w:color="auto"/>
            <w:bottom w:val="none" w:sz="0" w:space="0" w:color="auto"/>
            <w:right w:val="none" w:sz="0" w:space="0" w:color="auto"/>
          </w:divBdr>
          <w:divsChild>
            <w:div w:id="1622300077">
              <w:marLeft w:val="0"/>
              <w:marRight w:val="0"/>
              <w:marTop w:val="0"/>
              <w:marBottom w:val="0"/>
              <w:divBdr>
                <w:top w:val="none" w:sz="0" w:space="0" w:color="auto"/>
                <w:left w:val="none" w:sz="0" w:space="0" w:color="auto"/>
                <w:bottom w:val="none" w:sz="0" w:space="0" w:color="auto"/>
                <w:right w:val="none" w:sz="0" w:space="0" w:color="auto"/>
              </w:divBdr>
              <w:divsChild>
                <w:div w:id="1249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3751">
      <w:bodyDiv w:val="1"/>
      <w:marLeft w:val="0"/>
      <w:marRight w:val="0"/>
      <w:marTop w:val="0"/>
      <w:marBottom w:val="0"/>
      <w:divBdr>
        <w:top w:val="none" w:sz="0" w:space="0" w:color="auto"/>
        <w:left w:val="none" w:sz="0" w:space="0" w:color="auto"/>
        <w:bottom w:val="none" w:sz="0" w:space="0" w:color="auto"/>
        <w:right w:val="none" w:sz="0" w:space="0" w:color="auto"/>
      </w:divBdr>
      <w:divsChild>
        <w:div w:id="1730807061">
          <w:marLeft w:val="0"/>
          <w:marRight w:val="0"/>
          <w:marTop w:val="0"/>
          <w:marBottom w:val="0"/>
          <w:divBdr>
            <w:top w:val="none" w:sz="0" w:space="0" w:color="auto"/>
            <w:left w:val="none" w:sz="0" w:space="0" w:color="auto"/>
            <w:bottom w:val="none" w:sz="0" w:space="0" w:color="auto"/>
            <w:right w:val="none" w:sz="0" w:space="0" w:color="auto"/>
          </w:divBdr>
          <w:divsChild>
            <w:div w:id="1733892557">
              <w:marLeft w:val="0"/>
              <w:marRight w:val="0"/>
              <w:marTop w:val="0"/>
              <w:marBottom w:val="0"/>
              <w:divBdr>
                <w:top w:val="none" w:sz="0" w:space="0" w:color="auto"/>
                <w:left w:val="none" w:sz="0" w:space="0" w:color="auto"/>
                <w:bottom w:val="none" w:sz="0" w:space="0" w:color="auto"/>
                <w:right w:val="none" w:sz="0" w:space="0" w:color="auto"/>
              </w:divBdr>
              <w:divsChild>
                <w:div w:id="1987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50">
      <w:bodyDiv w:val="1"/>
      <w:marLeft w:val="0"/>
      <w:marRight w:val="0"/>
      <w:marTop w:val="0"/>
      <w:marBottom w:val="0"/>
      <w:divBdr>
        <w:top w:val="none" w:sz="0" w:space="0" w:color="auto"/>
        <w:left w:val="none" w:sz="0" w:space="0" w:color="auto"/>
        <w:bottom w:val="none" w:sz="0" w:space="0" w:color="auto"/>
        <w:right w:val="none" w:sz="0" w:space="0" w:color="auto"/>
      </w:divBdr>
      <w:divsChild>
        <w:div w:id="893195289">
          <w:marLeft w:val="0"/>
          <w:marRight w:val="0"/>
          <w:marTop w:val="0"/>
          <w:marBottom w:val="0"/>
          <w:divBdr>
            <w:top w:val="none" w:sz="0" w:space="0" w:color="auto"/>
            <w:left w:val="none" w:sz="0" w:space="0" w:color="auto"/>
            <w:bottom w:val="none" w:sz="0" w:space="0" w:color="auto"/>
            <w:right w:val="none" w:sz="0" w:space="0" w:color="auto"/>
          </w:divBdr>
        </w:div>
      </w:divsChild>
    </w:div>
    <w:div w:id="1836794977">
      <w:bodyDiv w:val="1"/>
      <w:marLeft w:val="0"/>
      <w:marRight w:val="0"/>
      <w:marTop w:val="0"/>
      <w:marBottom w:val="0"/>
      <w:divBdr>
        <w:top w:val="none" w:sz="0" w:space="0" w:color="auto"/>
        <w:left w:val="none" w:sz="0" w:space="0" w:color="auto"/>
        <w:bottom w:val="none" w:sz="0" w:space="0" w:color="auto"/>
        <w:right w:val="none" w:sz="0" w:space="0" w:color="auto"/>
      </w:divBdr>
      <w:divsChild>
        <w:div w:id="230165528">
          <w:marLeft w:val="0"/>
          <w:marRight w:val="0"/>
          <w:marTop w:val="0"/>
          <w:marBottom w:val="0"/>
          <w:divBdr>
            <w:top w:val="none" w:sz="0" w:space="0" w:color="auto"/>
            <w:left w:val="none" w:sz="0" w:space="0" w:color="auto"/>
            <w:bottom w:val="none" w:sz="0" w:space="0" w:color="auto"/>
            <w:right w:val="none" w:sz="0" w:space="0" w:color="auto"/>
          </w:divBdr>
          <w:divsChild>
            <w:div w:id="1944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512">
      <w:bodyDiv w:val="1"/>
      <w:marLeft w:val="0"/>
      <w:marRight w:val="0"/>
      <w:marTop w:val="0"/>
      <w:marBottom w:val="0"/>
      <w:divBdr>
        <w:top w:val="none" w:sz="0" w:space="0" w:color="auto"/>
        <w:left w:val="none" w:sz="0" w:space="0" w:color="auto"/>
        <w:bottom w:val="none" w:sz="0" w:space="0" w:color="auto"/>
        <w:right w:val="none" w:sz="0" w:space="0" w:color="auto"/>
      </w:divBdr>
      <w:divsChild>
        <w:div w:id="615257501">
          <w:marLeft w:val="0"/>
          <w:marRight w:val="0"/>
          <w:marTop w:val="0"/>
          <w:marBottom w:val="0"/>
          <w:divBdr>
            <w:top w:val="single" w:sz="2" w:space="8" w:color="auto"/>
            <w:left w:val="single" w:sz="2" w:space="31" w:color="auto"/>
            <w:bottom w:val="single" w:sz="2" w:space="8" w:color="auto"/>
            <w:right w:val="single" w:sz="2" w:space="8" w:color="auto"/>
          </w:divBdr>
        </w:div>
        <w:div w:id="1891262337">
          <w:marLeft w:val="0"/>
          <w:marRight w:val="0"/>
          <w:marTop w:val="0"/>
          <w:marBottom w:val="0"/>
          <w:divBdr>
            <w:top w:val="none" w:sz="0" w:space="0" w:color="auto"/>
            <w:left w:val="none" w:sz="0" w:space="0" w:color="auto"/>
            <w:bottom w:val="none" w:sz="0" w:space="0" w:color="auto"/>
            <w:right w:val="none" w:sz="0" w:space="0" w:color="auto"/>
          </w:divBdr>
          <w:divsChild>
            <w:div w:id="1815874443">
              <w:marLeft w:val="0"/>
              <w:marRight w:val="0"/>
              <w:marTop w:val="0"/>
              <w:marBottom w:val="0"/>
              <w:divBdr>
                <w:top w:val="none" w:sz="0" w:space="0" w:color="auto"/>
                <w:left w:val="none" w:sz="0" w:space="0" w:color="auto"/>
                <w:bottom w:val="none" w:sz="0" w:space="0" w:color="auto"/>
                <w:right w:val="none" w:sz="0" w:space="0" w:color="auto"/>
              </w:divBdr>
              <w:divsChild>
                <w:div w:id="895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2267">
      <w:bodyDiv w:val="1"/>
      <w:marLeft w:val="0"/>
      <w:marRight w:val="0"/>
      <w:marTop w:val="0"/>
      <w:marBottom w:val="0"/>
      <w:divBdr>
        <w:top w:val="none" w:sz="0" w:space="0" w:color="auto"/>
        <w:left w:val="none" w:sz="0" w:space="0" w:color="auto"/>
        <w:bottom w:val="none" w:sz="0" w:space="0" w:color="auto"/>
        <w:right w:val="none" w:sz="0" w:space="0" w:color="auto"/>
      </w:divBdr>
    </w:div>
    <w:div w:id="1856185679">
      <w:bodyDiv w:val="1"/>
      <w:marLeft w:val="0"/>
      <w:marRight w:val="0"/>
      <w:marTop w:val="0"/>
      <w:marBottom w:val="0"/>
      <w:divBdr>
        <w:top w:val="none" w:sz="0" w:space="0" w:color="auto"/>
        <w:left w:val="none" w:sz="0" w:space="0" w:color="auto"/>
        <w:bottom w:val="none" w:sz="0" w:space="0" w:color="auto"/>
        <w:right w:val="none" w:sz="0" w:space="0" w:color="auto"/>
      </w:divBdr>
    </w:div>
    <w:div w:id="1880359121">
      <w:bodyDiv w:val="1"/>
      <w:marLeft w:val="0"/>
      <w:marRight w:val="0"/>
      <w:marTop w:val="0"/>
      <w:marBottom w:val="0"/>
      <w:divBdr>
        <w:top w:val="none" w:sz="0" w:space="0" w:color="auto"/>
        <w:left w:val="none" w:sz="0" w:space="0" w:color="auto"/>
        <w:bottom w:val="none" w:sz="0" w:space="0" w:color="auto"/>
        <w:right w:val="none" w:sz="0" w:space="0" w:color="auto"/>
      </w:divBdr>
      <w:divsChild>
        <w:div w:id="605120658">
          <w:marLeft w:val="0"/>
          <w:marRight w:val="0"/>
          <w:marTop w:val="0"/>
          <w:marBottom w:val="45"/>
          <w:divBdr>
            <w:top w:val="none" w:sz="0" w:space="0" w:color="auto"/>
            <w:left w:val="none" w:sz="0" w:space="0" w:color="auto"/>
            <w:bottom w:val="dotted" w:sz="6" w:space="0" w:color="CCCCCC"/>
            <w:right w:val="none" w:sz="0" w:space="0" w:color="auto"/>
          </w:divBdr>
          <w:divsChild>
            <w:div w:id="1437671721">
              <w:marLeft w:val="0"/>
              <w:marRight w:val="0"/>
              <w:marTop w:val="0"/>
              <w:marBottom w:val="0"/>
              <w:divBdr>
                <w:top w:val="none" w:sz="0" w:space="0" w:color="auto"/>
                <w:left w:val="none" w:sz="0" w:space="0" w:color="auto"/>
                <w:bottom w:val="none" w:sz="0" w:space="0" w:color="auto"/>
                <w:right w:val="none" w:sz="0" w:space="0" w:color="auto"/>
              </w:divBdr>
              <w:divsChild>
                <w:div w:id="1985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230">
          <w:marLeft w:val="0"/>
          <w:marRight w:val="0"/>
          <w:marTop w:val="0"/>
          <w:marBottom w:val="0"/>
          <w:divBdr>
            <w:top w:val="none" w:sz="0" w:space="0" w:color="auto"/>
            <w:left w:val="none" w:sz="0" w:space="0" w:color="auto"/>
            <w:bottom w:val="none" w:sz="0" w:space="0" w:color="auto"/>
            <w:right w:val="none" w:sz="0" w:space="0" w:color="auto"/>
          </w:divBdr>
          <w:divsChild>
            <w:div w:id="1101730163">
              <w:marLeft w:val="0"/>
              <w:marRight w:val="0"/>
              <w:marTop w:val="0"/>
              <w:marBottom w:val="0"/>
              <w:divBdr>
                <w:top w:val="none" w:sz="0" w:space="0" w:color="auto"/>
                <w:left w:val="none" w:sz="0" w:space="0" w:color="auto"/>
                <w:bottom w:val="none" w:sz="0" w:space="0" w:color="auto"/>
                <w:right w:val="none" w:sz="0" w:space="0" w:color="auto"/>
              </w:divBdr>
            </w:div>
            <w:div w:id="1508130785">
              <w:marLeft w:val="0"/>
              <w:marRight w:val="0"/>
              <w:marTop w:val="0"/>
              <w:marBottom w:val="0"/>
              <w:divBdr>
                <w:top w:val="none" w:sz="0" w:space="0" w:color="auto"/>
                <w:left w:val="none" w:sz="0" w:space="0" w:color="auto"/>
                <w:bottom w:val="none" w:sz="0" w:space="0" w:color="auto"/>
                <w:right w:val="none" w:sz="0" w:space="0" w:color="auto"/>
              </w:divBdr>
              <w:divsChild>
                <w:div w:id="1286736525">
                  <w:marLeft w:val="0"/>
                  <w:marRight w:val="0"/>
                  <w:marTop w:val="0"/>
                  <w:marBottom w:val="0"/>
                  <w:divBdr>
                    <w:top w:val="none" w:sz="0" w:space="0" w:color="auto"/>
                    <w:left w:val="none" w:sz="0" w:space="0" w:color="auto"/>
                    <w:bottom w:val="none" w:sz="0" w:space="0" w:color="auto"/>
                    <w:right w:val="none" w:sz="0" w:space="0" w:color="auto"/>
                  </w:divBdr>
                  <w:divsChild>
                    <w:div w:id="546987170">
                      <w:marLeft w:val="0"/>
                      <w:marRight w:val="225"/>
                      <w:marTop w:val="0"/>
                      <w:marBottom w:val="225"/>
                      <w:divBdr>
                        <w:top w:val="none" w:sz="0" w:space="0" w:color="auto"/>
                        <w:left w:val="none" w:sz="0" w:space="0" w:color="auto"/>
                        <w:bottom w:val="none" w:sz="0" w:space="0" w:color="auto"/>
                        <w:right w:val="none" w:sz="0" w:space="0" w:color="auto"/>
                      </w:divBdr>
                      <w:divsChild>
                        <w:div w:id="60293354">
                          <w:marLeft w:val="0"/>
                          <w:marRight w:val="0"/>
                          <w:marTop w:val="0"/>
                          <w:marBottom w:val="0"/>
                          <w:divBdr>
                            <w:top w:val="single" w:sz="6" w:space="8" w:color="EBEBEB"/>
                            <w:left w:val="none" w:sz="0" w:space="0" w:color="auto"/>
                            <w:bottom w:val="none" w:sz="0" w:space="0" w:color="auto"/>
                            <w:right w:val="none" w:sz="0" w:space="0" w:color="auto"/>
                          </w:divBdr>
                          <w:divsChild>
                            <w:div w:id="1342316313">
                              <w:marLeft w:val="0"/>
                              <w:marRight w:val="0"/>
                              <w:marTop w:val="0"/>
                              <w:marBottom w:val="0"/>
                              <w:divBdr>
                                <w:top w:val="none" w:sz="0" w:space="0" w:color="auto"/>
                                <w:left w:val="none" w:sz="0" w:space="0" w:color="auto"/>
                                <w:bottom w:val="none" w:sz="0" w:space="0" w:color="auto"/>
                                <w:right w:val="none" w:sz="0" w:space="0" w:color="auto"/>
                              </w:divBdr>
                              <w:divsChild>
                                <w:div w:id="535045705">
                                  <w:marLeft w:val="0"/>
                                  <w:marRight w:val="0"/>
                                  <w:marTop w:val="300"/>
                                  <w:marBottom w:val="0"/>
                                  <w:divBdr>
                                    <w:top w:val="none" w:sz="0" w:space="0" w:color="auto"/>
                                    <w:left w:val="none" w:sz="0" w:space="0" w:color="auto"/>
                                    <w:bottom w:val="none" w:sz="0" w:space="0" w:color="auto"/>
                                    <w:right w:val="none" w:sz="0" w:space="0" w:color="auto"/>
                                  </w:divBdr>
                                  <w:divsChild>
                                    <w:div w:id="1174222095">
                                      <w:marLeft w:val="0"/>
                                      <w:marRight w:val="0"/>
                                      <w:marTop w:val="0"/>
                                      <w:marBottom w:val="0"/>
                                      <w:divBdr>
                                        <w:top w:val="none" w:sz="0" w:space="0" w:color="auto"/>
                                        <w:left w:val="none" w:sz="0" w:space="0" w:color="auto"/>
                                        <w:bottom w:val="none" w:sz="0" w:space="0" w:color="auto"/>
                                        <w:right w:val="none" w:sz="0" w:space="0" w:color="auto"/>
                                      </w:divBdr>
                                    </w:div>
                                  </w:divsChild>
                                </w:div>
                                <w:div w:id="143582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7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18924">
      <w:bodyDiv w:val="1"/>
      <w:marLeft w:val="0"/>
      <w:marRight w:val="0"/>
      <w:marTop w:val="0"/>
      <w:marBottom w:val="0"/>
      <w:divBdr>
        <w:top w:val="none" w:sz="0" w:space="0" w:color="auto"/>
        <w:left w:val="none" w:sz="0" w:space="0" w:color="auto"/>
        <w:bottom w:val="none" w:sz="0" w:space="0" w:color="auto"/>
        <w:right w:val="none" w:sz="0" w:space="0" w:color="auto"/>
      </w:divBdr>
      <w:divsChild>
        <w:div w:id="278952951">
          <w:marLeft w:val="0"/>
          <w:marRight w:val="0"/>
          <w:marTop w:val="0"/>
          <w:marBottom w:val="0"/>
          <w:divBdr>
            <w:top w:val="none" w:sz="0" w:space="0" w:color="auto"/>
            <w:left w:val="none" w:sz="0" w:space="0" w:color="auto"/>
            <w:bottom w:val="none" w:sz="0" w:space="0" w:color="auto"/>
            <w:right w:val="none" w:sz="0" w:space="0" w:color="auto"/>
          </w:divBdr>
          <w:divsChild>
            <w:div w:id="4131639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99437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305">
          <w:marLeft w:val="0"/>
          <w:marRight w:val="0"/>
          <w:marTop w:val="0"/>
          <w:marBottom w:val="0"/>
          <w:divBdr>
            <w:top w:val="none" w:sz="0" w:space="0" w:color="auto"/>
            <w:left w:val="none" w:sz="0" w:space="0" w:color="auto"/>
            <w:bottom w:val="none" w:sz="0" w:space="0" w:color="auto"/>
            <w:right w:val="none" w:sz="0" w:space="0" w:color="auto"/>
          </w:divBdr>
          <w:divsChild>
            <w:div w:id="597757890">
              <w:marLeft w:val="0"/>
              <w:marRight w:val="0"/>
              <w:marTop w:val="0"/>
              <w:marBottom w:val="0"/>
              <w:divBdr>
                <w:top w:val="none" w:sz="0" w:space="0" w:color="auto"/>
                <w:left w:val="none" w:sz="0" w:space="0" w:color="auto"/>
                <w:bottom w:val="none" w:sz="0" w:space="0" w:color="auto"/>
                <w:right w:val="none" w:sz="0" w:space="0" w:color="auto"/>
              </w:divBdr>
              <w:divsChild>
                <w:div w:id="1206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950">
      <w:bodyDiv w:val="1"/>
      <w:marLeft w:val="0"/>
      <w:marRight w:val="0"/>
      <w:marTop w:val="0"/>
      <w:marBottom w:val="0"/>
      <w:divBdr>
        <w:top w:val="none" w:sz="0" w:space="0" w:color="auto"/>
        <w:left w:val="none" w:sz="0" w:space="0" w:color="auto"/>
        <w:bottom w:val="none" w:sz="0" w:space="0" w:color="auto"/>
        <w:right w:val="none" w:sz="0" w:space="0" w:color="auto"/>
      </w:divBdr>
    </w:div>
    <w:div w:id="1911770056">
      <w:bodyDiv w:val="1"/>
      <w:marLeft w:val="0"/>
      <w:marRight w:val="0"/>
      <w:marTop w:val="0"/>
      <w:marBottom w:val="0"/>
      <w:divBdr>
        <w:top w:val="none" w:sz="0" w:space="0" w:color="auto"/>
        <w:left w:val="none" w:sz="0" w:space="0" w:color="auto"/>
        <w:bottom w:val="none" w:sz="0" w:space="0" w:color="auto"/>
        <w:right w:val="none" w:sz="0" w:space="0" w:color="auto"/>
      </w:divBdr>
      <w:divsChild>
        <w:div w:id="1469123759">
          <w:marLeft w:val="0"/>
          <w:marRight w:val="0"/>
          <w:marTop w:val="0"/>
          <w:marBottom w:val="0"/>
          <w:divBdr>
            <w:top w:val="none" w:sz="0" w:space="0" w:color="auto"/>
            <w:left w:val="none" w:sz="0" w:space="0" w:color="auto"/>
            <w:bottom w:val="none" w:sz="0" w:space="0" w:color="auto"/>
            <w:right w:val="none" w:sz="0" w:space="0" w:color="auto"/>
          </w:divBdr>
        </w:div>
      </w:divsChild>
    </w:div>
    <w:div w:id="1916207401">
      <w:bodyDiv w:val="1"/>
      <w:marLeft w:val="0"/>
      <w:marRight w:val="0"/>
      <w:marTop w:val="0"/>
      <w:marBottom w:val="0"/>
      <w:divBdr>
        <w:top w:val="none" w:sz="0" w:space="0" w:color="auto"/>
        <w:left w:val="none" w:sz="0" w:space="0" w:color="auto"/>
        <w:bottom w:val="none" w:sz="0" w:space="0" w:color="auto"/>
        <w:right w:val="none" w:sz="0" w:space="0" w:color="auto"/>
      </w:divBdr>
      <w:divsChild>
        <w:div w:id="201675681">
          <w:marLeft w:val="0"/>
          <w:marRight w:val="0"/>
          <w:marTop w:val="0"/>
          <w:marBottom w:val="0"/>
          <w:divBdr>
            <w:top w:val="none" w:sz="0" w:space="0" w:color="auto"/>
            <w:left w:val="none" w:sz="0" w:space="0" w:color="auto"/>
            <w:bottom w:val="none" w:sz="0" w:space="0" w:color="auto"/>
            <w:right w:val="none" w:sz="0" w:space="0" w:color="auto"/>
          </w:divBdr>
        </w:div>
      </w:divsChild>
    </w:div>
    <w:div w:id="1917130513">
      <w:bodyDiv w:val="1"/>
      <w:marLeft w:val="0"/>
      <w:marRight w:val="0"/>
      <w:marTop w:val="0"/>
      <w:marBottom w:val="0"/>
      <w:divBdr>
        <w:top w:val="none" w:sz="0" w:space="0" w:color="auto"/>
        <w:left w:val="none" w:sz="0" w:space="0" w:color="auto"/>
        <w:bottom w:val="none" w:sz="0" w:space="0" w:color="auto"/>
        <w:right w:val="none" w:sz="0" w:space="0" w:color="auto"/>
      </w:divBdr>
    </w:div>
    <w:div w:id="1923180332">
      <w:bodyDiv w:val="1"/>
      <w:marLeft w:val="0"/>
      <w:marRight w:val="0"/>
      <w:marTop w:val="0"/>
      <w:marBottom w:val="0"/>
      <w:divBdr>
        <w:top w:val="none" w:sz="0" w:space="0" w:color="auto"/>
        <w:left w:val="none" w:sz="0" w:space="0" w:color="auto"/>
        <w:bottom w:val="none" w:sz="0" w:space="0" w:color="auto"/>
        <w:right w:val="none" w:sz="0" w:space="0" w:color="auto"/>
      </w:divBdr>
      <w:divsChild>
        <w:div w:id="1684819600">
          <w:marLeft w:val="0"/>
          <w:marRight w:val="0"/>
          <w:marTop w:val="0"/>
          <w:marBottom w:val="0"/>
          <w:divBdr>
            <w:top w:val="none" w:sz="0" w:space="0" w:color="auto"/>
            <w:left w:val="none" w:sz="0" w:space="0" w:color="auto"/>
            <w:bottom w:val="none" w:sz="0" w:space="0" w:color="auto"/>
            <w:right w:val="none" w:sz="0" w:space="0" w:color="auto"/>
          </w:divBdr>
        </w:div>
      </w:divsChild>
    </w:div>
    <w:div w:id="1927415396">
      <w:bodyDiv w:val="1"/>
      <w:marLeft w:val="0"/>
      <w:marRight w:val="0"/>
      <w:marTop w:val="0"/>
      <w:marBottom w:val="0"/>
      <w:divBdr>
        <w:top w:val="none" w:sz="0" w:space="0" w:color="auto"/>
        <w:left w:val="none" w:sz="0" w:space="0" w:color="auto"/>
        <w:bottom w:val="none" w:sz="0" w:space="0" w:color="auto"/>
        <w:right w:val="none" w:sz="0" w:space="0" w:color="auto"/>
      </w:divBdr>
      <w:divsChild>
        <w:div w:id="1497919437">
          <w:marLeft w:val="0"/>
          <w:marRight w:val="0"/>
          <w:marTop w:val="75"/>
          <w:marBottom w:val="0"/>
          <w:divBdr>
            <w:top w:val="none" w:sz="0" w:space="0" w:color="auto"/>
            <w:left w:val="none" w:sz="0" w:space="0" w:color="auto"/>
            <w:bottom w:val="none" w:sz="0" w:space="0" w:color="auto"/>
            <w:right w:val="none" w:sz="0" w:space="0" w:color="auto"/>
          </w:divBdr>
        </w:div>
        <w:div w:id="1018855053">
          <w:marLeft w:val="0"/>
          <w:marRight w:val="0"/>
          <w:marTop w:val="0"/>
          <w:marBottom w:val="0"/>
          <w:divBdr>
            <w:top w:val="none" w:sz="0" w:space="0" w:color="auto"/>
            <w:left w:val="none" w:sz="0" w:space="0" w:color="auto"/>
            <w:bottom w:val="none" w:sz="0" w:space="0" w:color="auto"/>
            <w:right w:val="none" w:sz="0" w:space="0" w:color="auto"/>
          </w:divBdr>
        </w:div>
        <w:div w:id="465897759">
          <w:marLeft w:val="0"/>
          <w:marRight w:val="0"/>
          <w:marTop w:val="0"/>
          <w:marBottom w:val="0"/>
          <w:divBdr>
            <w:top w:val="none" w:sz="0" w:space="0" w:color="auto"/>
            <w:left w:val="none" w:sz="0" w:space="0" w:color="auto"/>
            <w:bottom w:val="none" w:sz="0" w:space="0" w:color="auto"/>
            <w:right w:val="none" w:sz="0" w:space="0" w:color="auto"/>
          </w:divBdr>
        </w:div>
      </w:divsChild>
    </w:div>
    <w:div w:id="1931353058">
      <w:bodyDiv w:val="1"/>
      <w:marLeft w:val="0"/>
      <w:marRight w:val="0"/>
      <w:marTop w:val="0"/>
      <w:marBottom w:val="0"/>
      <w:divBdr>
        <w:top w:val="none" w:sz="0" w:space="0" w:color="auto"/>
        <w:left w:val="none" w:sz="0" w:space="0" w:color="auto"/>
        <w:bottom w:val="none" w:sz="0" w:space="0" w:color="auto"/>
        <w:right w:val="none" w:sz="0" w:space="0" w:color="auto"/>
      </w:divBdr>
    </w:div>
    <w:div w:id="1933467232">
      <w:bodyDiv w:val="1"/>
      <w:marLeft w:val="0"/>
      <w:marRight w:val="0"/>
      <w:marTop w:val="0"/>
      <w:marBottom w:val="0"/>
      <w:divBdr>
        <w:top w:val="none" w:sz="0" w:space="0" w:color="auto"/>
        <w:left w:val="none" w:sz="0" w:space="0" w:color="auto"/>
        <w:bottom w:val="none" w:sz="0" w:space="0" w:color="auto"/>
        <w:right w:val="none" w:sz="0" w:space="0" w:color="auto"/>
      </w:divBdr>
      <w:divsChild>
        <w:div w:id="524489399">
          <w:marLeft w:val="0"/>
          <w:marRight w:val="0"/>
          <w:marTop w:val="0"/>
          <w:marBottom w:val="0"/>
          <w:divBdr>
            <w:top w:val="single" w:sz="2" w:space="8" w:color="auto"/>
            <w:left w:val="single" w:sz="2" w:space="31" w:color="auto"/>
            <w:bottom w:val="single" w:sz="2" w:space="8" w:color="auto"/>
            <w:right w:val="single" w:sz="2" w:space="8" w:color="auto"/>
          </w:divBdr>
        </w:div>
        <w:div w:id="2072732929">
          <w:marLeft w:val="0"/>
          <w:marRight w:val="0"/>
          <w:marTop w:val="0"/>
          <w:marBottom w:val="0"/>
          <w:divBdr>
            <w:top w:val="none" w:sz="0" w:space="0" w:color="auto"/>
            <w:left w:val="none" w:sz="0" w:space="0" w:color="auto"/>
            <w:bottom w:val="none" w:sz="0" w:space="0" w:color="auto"/>
            <w:right w:val="none" w:sz="0" w:space="0" w:color="auto"/>
          </w:divBdr>
          <w:divsChild>
            <w:div w:id="1180118396">
              <w:marLeft w:val="0"/>
              <w:marRight w:val="0"/>
              <w:marTop w:val="0"/>
              <w:marBottom w:val="0"/>
              <w:divBdr>
                <w:top w:val="none" w:sz="0" w:space="0" w:color="auto"/>
                <w:left w:val="none" w:sz="0" w:space="0" w:color="auto"/>
                <w:bottom w:val="none" w:sz="0" w:space="0" w:color="auto"/>
                <w:right w:val="none" w:sz="0" w:space="0" w:color="auto"/>
              </w:divBdr>
              <w:divsChild>
                <w:div w:id="117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184">
      <w:bodyDiv w:val="1"/>
      <w:marLeft w:val="0"/>
      <w:marRight w:val="0"/>
      <w:marTop w:val="0"/>
      <w:marBottom w:val="0"/>
      <w:divBdr>
        <w:top w:val="none" w:sz="0" w:space="0" w:color="auto"/>
        <w:left w:val="none" w:sz="0" w:space="0" w:color="auto"/>
        <w:bottom w:val="none" w:sz="0" w:space="0" w:color="auto"/>
        <w:right w:val="none" w:sz="0" w:space="0" w:color="auto"/>
      </w:divBdr>
      <w:divsChild>
        <w:div w:id="306713441">
          <w:marLeft w:val="0"/>
          <w:marRight w:val="0"/>
          <w:marTop w:val="0"/>
          <w:marBottom w:val="0"/>
          <w:divBdr>
            <w:top w:val="none" w:sz="0" w:space="0" w:color="auto"/>
            <w:left w:val="none" w:sz="0" w:space="0" w:color="auto"/>
            <w:bottom w:val="none" w:sz="0" w:space="0" w:color="auto"/>
            <w:right w:val="none" w:sz="0" w:space="0" w:color="auto"/>
          </w:divBdr>
          <w:divsChild>
            <w:div w:id="1000233994">
              <w:marLeft w:val="0"/>
              <w:marRight w:val="0"/>
              <w:marTop w:val="0"/>
              <w:marBottom w:val="0"/>
              <w:divBdr>
                <w:top w:val="none" w:sz="0" w:space="0" w:color="auto"/>
                <w:left w:val="none" w:sz="0" w:space="0" w:color="auto"/>
                <w:bottom w:val="none" w:sz="0" w:space="0" w:color="auto"/>
                <w:right w:val="none" w:sz="0" w:space="0" w:color="auto"/>
              </w:divBdr>
              <w:divsChild>
                <w:div w:id="9803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7792">
          <w:marLeft w:val="0"/>
          <w:marRight w:val="0"/>
          <w:marTop w:val="0"/>
          <w:marBottom w:val="0"/>
          <w:divBdr>
            <w:top w:val="single" w:sz="2" w:space="8" w:color="auto"/>
            <w:left w:val="single" w:sz="2" w:space="31" w:color="auto"/>
            <w:bottom w:val="single" w:sz="2" w:space="8" w:color="auto"/>
            <w:right w:val="single" w:sz="2" w:space="8" w:color="auto"/>
          </w:divBdr>
        </w:div>
      </w:divsChild>
    </w:div>
    <w:div w:id="1940018066">
      <w:bodyDiv w:val="1"/>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single" w:sz="2" w:space="8" w:color="auto"/>
            <w:left w:val="single" w:sz="2" w:space="31" w:color="auto"/>
            <w:bottom w:val="single" w:sz="2" w:space="8" w:color="auto"/>
            <w:right w:val="single" w:sz="2" w:space="8" w:color="auto"/>
          </w:divBdr>
        </w:div>
        <w:div w:id="2021657464">
          <w:marLeft w:val="0"/>
          <w:marRight w:val="0"/>
          <w:marTop w:val="0"/>
          <w:marBottom w:val="0"/>
          <w:divBdr>
            <w:top w:val="none" w:sz="0" w:space="0" w:color="auto"/>
            <w:left w:val="none" w:sz="0" w:space="0" w:color="auto"/>
            <w:bottom w:val="none" w:sz="0" w:space="0" w:color="auto"/>
            <w:right w:val="none" w:sz="0" w:space="0" w:color="auto"/>
          </w:divBdr>
          <w:divsChild>
            <w:div w:id="1279874107">
              <w:marLeft w:val="0"/>
              <w:marRight w:val="0"/>
              <w:marTop w:val="0"/>
              <w:marBottom w:val="0"/>
              <w:divBdr>
                <w:top w:val="none" w:sz="0" w:space="0" w:color="auto"/>
                <w:left w:val="none" w:sz="0" w:space="0" w:color="auto"/>
                <w:bottom w:val="none" w:sz="0" w:space="0" w:color="auto"/>
                <w:right w:val="none" w:sz="0" w:space="0" w:color="auto"/>
              </w:divBdr>
              <w:divsChild>
                <w:div w:id="1108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4047">
      <w:bodyDiv w:val="1"/>
      <w:marLeft w:val="0"/>
      <w:marRight w:val="0"/>
      <w:marTop w:val="0"/>
      <w:marBottom w:val="0"/>
      <w:divBdr>
        <w:top w:val="none" w:sz="0" w:space="0" w:color="auto"/>
        <w:left w:val="none" w:sz="0" w:space="0" w:color="auto"/>
        <w:bottom w:val="none" w:sz="0" w:space="0" w:color="auto"/>
        <w:right w:val="none" w:sz="0" w:space="0" w:color="auto"/>
      </w:divBdr>
      <w:divsChild>
        <w:div w:id="759641113">
          <w:marLeft w:val="0"/>
          <w:marRight w:val="0"/>
          <w:marTop w:val="0"/>
          <w:marBottom w:val="0"/>
          <w:divBdr>
            <w:top w:val="single" w:sz="2" w:space="8" w:color="auto"/>
            <w:left w:val="single" w:sz="2" w:space="31" w:color="auto"/>
            <w:bottom w:val="single" w:sz="2" w:space="8" w:color="auto"/>
            <w:right w:val="single" w:sz="2" w:space="8" w:color="auto"/>
          </w:divBdr>
        </w:div>
        <w:div w:id="342557165">
          <w:marLeft w:val="0"/>
          <w:marRight w:val="0"/>
          <w:marTop w:val="0"/>
          <w:marBottom w:val="0"/>
          <w:divBdr>
            <w:top w:val="none" w:sz="0" w:space="0" w:color="auto"/>
            <w:left w:val="none" w:sz="0" w:space="0" w:color="auto"/>
            <w:bottom w:val="none" w:sz="0" w:space="0" w:color="auto"/>
            <w:right w:val="none" w:sz="0" w:space="0" w:color="auto"/>
          </w:divBdr>
          <w:divsChild>
            <w:div w:id="818885493">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3414">
      <w:bodyDiv w:val="1"/>
      <w:marLeft w:val="0"/>
      <w:marRight w:val="0"/>
      <w:marTop w:val="0"/>
      <w:marBottom w:val="0"/>
      <w:divBdr>
        <w:top w:val="none" w:sz="0" w:space="0" w:color="auto"/>
        <w:left w:val="none" w:sz="0" w:space="0" w:color="auto"/>
        <w:bottom w:val="none" w:sz="0" w:space="0" w:color="auto"/>
        <w:right w:val="none" w:sz="0" w:space="0" w:color="auto"/>
      </w:divBdr>
      <w:divsChild>
        <w:div w:id="14313602">
          <w:marLeft w:val="0"/>
          <w:marRight w:val="0"/>
          <w:marTop w:val="300"/>
          <w:marBottom w:val="300"/>
          <w:divBdr>
            <w:top w:val="none" w:sz="0" w:space="0" w:color="auto"/>
            <w:left w:val="none" w:sz="0" w:space="0" w:color="auto"/>
            <w:bottom w:val="none" w:sz="0" w:space="0" w:color="auto"/>
            <w:right w:val="none" w:sz="0" w:space="0" w:color="auto"/>
          </w:divBdr>
        </w:div>
        <w:div w:id="1001351749">
          <w:marLeft w:val="0"/>
          <w:marRight w:val="0"/>
          <w:marTop w:val="150"/>
          <w:marBottom w:val="0"/>
          <w:divBdr>
            <w:top w:val="none" w:sz="0" w:space="0" w:color="auto"/>
            <w:left w:val="none" w:sz="0" w:space="0" w:color="auto"/>
            <w:bottom w:val="none" w:sz="0" w:space="0" w:color="auto"/>
            <w:right w:val="none" w:sz="0" w:space="0" w:color="auto"/>
          </w:divBdr>
        </w:div>
      </w:divsChild>
    </w:div>
    <w:div w:id="1958557608">
      <w:bodyDiv w:val="1"/>
      <w:marLeft w:val="0"/>
      <w:marRight w:val="0"/>
      <w:marTop w:val="0"/>
      <w:marBottom w:val="0"/>
      <w:divBdr>
        <w:top w:val="none" w:sz="0" w:space="0" w:color="auto"/>
        <w:left w:val="none" w:sz="0" w:space="0" w:color="auto"/>
        <w:bottom w:val="none" w:sz="0" w:space="0" w:color="auto"/>
        <w:right w:val="none" w:sz="0" w:space="0" w:color="auto"/>
      </w:divBdr>
      <w:divsChild>
        <w:div w:id="1123504808">
          <w:marLeft w:val="0"/>
          <w:marRight w:val="0"/>
          <w:marTop w:val="150"/>
          <w:marBottom w:val="150"/>
          <w:divBdr>
            <w:top w:val="none" w:sz="0" w:space="0" w:color="auto"/>
            <w:left w:val="none" w:sz="0" w:space="0" w:color="auto"/>
            <w:bottom w:val="none" w:sz="0" w:space="0" w:color="auto"/>
            <w:right w:val="none" w:sz="0" w:space="0" w:color="auto"/>
          </w:divBdr>
        </w:div>
        <w:div w:id="680469599">
          <w:marLeft w:val="0"/>
          <w:marRight w:val="0"/>
          <w:marTop w:val="0"/>
          <w:marBottom w:val="0"/>
          <w:divBdr>
            <w:top w:val="none" w:sz="0" w:space="0" w:color="auto"/>
            <w:left w:val="none" w:sz="0" w:space="0" w:color="auto"/>
            <w:bottom w:val="none" w:sz="0" w:space="0" w:color="auto"/>
            <w:right w:val="none" w:sz="0" w:space="0" w:color="auto"/>
          </w:divBdr>
        </w:div>
      </w:divsChild>
    </w:div>
    <w:div w:id="1959411198">
      <w:bodyDiv w:val="1"/>
      <w:marLeft w:val="0"/>
      <w:marRight w:val="0"/>
      <w:marTop w:val="0"/>
      <w:marBottom w:val="0"/>
      <w:divBdr>
        <w:top w:val="none" w:sz="0" w:space="0" w:color="auto"/>
        <w:left w:val="none" w:sz="0" w:space="0" w:color="auto"/>
        <w:bottom w:val="none" w:sz="0" w:space="0" w:color="auto"/>
        <w:right w:val="none" w:sz="0" w:space="0" w:color="auto"/>
      </w:divBdr>
      <w:divsChild>
        <w:div w:id="71511753">
          <w:marLeft w:val="0"/>
          <w:marRight w:val="0"/>
          <w:marTop w:val="0"/>
          <w:marBottom w:val="0"/>
          <w:divBdr>
            <w:top w:val="single" w:sz="2" w:space="8" w:color="auto"/>
            <w:left w:val="single" w:sz="2" w:space="31" w:color="auto"/>
            <w:bottom w:val="single" w:sz="2" w:space="8" w:color="auto"/>
            <w:right w:val="single" w:sz="2" w:space="8" w:color="auto"/>
          </w:divBdr>
        </w:div>
        <w:div w:id="330454729">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1832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6941">
      <w:bodyDiv w:val="1"/>
      <w:marLeft w:val="0"/>
      <w:marRight w:val="0"/>
      <w:marTop w:val="0"/>
      <w:marBottom w:val="0"/>
      <w:divBdr>
        <w:top w:val="none" w:sz="0" w:space="0" w:color="auto"/>
        <w:left w:val="none" w:sz="0" w:space="0" w:color="auto"/>
        <w:bottom w:val="none" w:sz="0" w:space="0" w:color="auto"/>
        <w:right w:val="none" w:sz="0" w:space="0" w:color="auto"/>
      </w:divBdr>
      <w:divsChild>
        <w:div w:id="565264438">
          <w:marLeft w:val="0"/>
          <w:marRight w:val="0"/>
          <w:marTop w:val="0"/>
          <w:marBottom w:val="0"/>
          <w:divBdr>
            <w:top w:val="none" w:sz="0" w:space="0" w:color="auto"/>
            <w:left w:val="none" w:sz="0" w:space="0" w:color="auto"/>
            <w:bottom w:val="none" w:sz="0" w:space="0" w:color="auto"/>
            <w:right w:val="none" w:sz="0" w:space="0" w:color="auto"/>
          </w:divBdr>
          <w:divsChild>
            <w:div w:id="551229372">
              <w:marLeft w:val="0"/>
              <w:marRight w:val="0"/>
              <w:marTop w:val="0"/>
              <w:marBottom w:val="0"/>
              <w:divBdr>
                <w:top w:val="none" w:sz="0" w:space="0" w:color="auto"/>
                <w:left w:val="none" w:sz="0" w:space="0" w:color="auto"/>
                <w:bottom w:val="none" w:sz="0" w:space="0" w:color="auto"/>
                <w:right w:val="none" w:sz="0" w:space="0" w:color="auto"/>
              </w:divBdr>
              <w:divsChild>
                <w:div w:id="519588239">
                  <w:marLeft w:val="0"/>
                  <w:marRight w:val="0"/>
                  <w:marTop w:val="0"/>
                  <w:marBottom w:val="0"/>
                  <w:divBdr>
                    <w:top w:val="none" w:sz="0" w:space="0" w:color="auto"/>
                    <w:left w:val="none" w:sz="0" w:space="0" w:color="auto"/>
                    <w:bottom w:val="none" w:sz="0" w:space="0" w:color="auto"/>
                    <w:right w:val="none" w:sz="0" w:space="0" w:color="auto"/>
                  </w:divBdr>
                  <w:divsChild>
                    <w:div w:id="1995987735">
                      <w:marLeft w:val="450"/>
                      <w:marRight w:val="-300"/>
                      <w:marTop w:val="75"/>
                      <w:marBottom w:val="450"/>
                      <w:divBdr>
                        <w:top w:val="none" w:sz="0" w:space="0" w:color="auto"/>
                        <w:left w:val="none" w:sz="0" w:space="0" w:color="auto"/>
                        <w:bottom w:val="none" w:sz="0" w:space="0" w:color="auto"/>
                        <w:right w:val="none" w:sz="0" w:space="0" w:color="auto"/>
                      </w:divBdr>
                      <w:divsChild>
                        <w:div w:id="155877041">
                          <w:marLeft w:val="0"/>
                          <w:marRight w:val="0"/>
                          <w:marTop w:val="0"/>
                          <w:marBottom w:val="0"/>
                          <w:divBdr>
                            <w:top w:val="none" w:sz="0" w:space="0" w:color="auto"/>
                            <w:left w:val="none" w:sz="0" w:space="0" w:color="auto"/>
                            <w:bottom w:val="none" w:sz="0" w:space="0" w:color="auto"/>
                            <w:right w:val="none" w:sz="0" w:space="0" w:color="auto"/>
                          </w:divBdr>
                          <w:divsChild>
                            <w:div w:id="312373919">
                              <w:marLeft w:val="0"/>
                              <w:marRight w:val="0"/>
                              <w:marTop w:val="0"/>
                              <w:marBottom w:val="0"/>
                              <w:divBdr>
                                <w:top w:val="none" w:sz="0" w:space="0" w:color="auto"/>
                                <w:left w:val="none" w:sz="0" w:space="0" w:color="auto"/>
                                <w:bottom w:val="none" w:sz="0" w:space="0" w:color="auto"/>
                                <w:right w:val="none" w:sz="0" w:space="0" w:color="auto"/>
                              </w:divBdr>
                            </w:div>
                            <w:div w:id="20427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86984">
          <w:marLeft w:val="0"/>
          <w:marRight w:val="0"/>
          <w:marTop w:val="0"/>
          <w:marBottom w:val="375"/>
          <w:divBdr>
            <w:top w:val="none" w:sz="0" w:space="0" w:color="auto"/>
            <w:left w:val="none" w:sz="0" w:space="0" w:color="auto"/>
            <w:bottom w:val="none" w:sz="0" w:space="0" w:color="auto"/>
            <w:right w:val="none" w:sz="0" w:space="0" w:color="auto"/>
          </w:divBdr>
          <w:divsChild>
            <w:div w:id="455411884">
              <w:marLeft w:val="0"/>
              <w:marRight w:val="0"/>
              <w:marTop w:val="0"/>
              <w:marBottom w:val="0"/>
              <w:divBdr>
                <w:top w:val="none" w:sz="0" w:space="0" w:color="auto"/>
                <w:left w:val="none" w:sz="0" w:space="0" w:color="auto"/>
                <w:bottom w:val="none" w:sz="0" w:space="0" w:color="auto"/>
                <w:right w:val="none" w:sz="0" w:space="0" w:color="auto"/>
              </w:divBdr>
              <w:divsChild>
                <w:div w:id="104510466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966695493">
      <w:bodyDiv w:val="1"/>
      <w:marLeft w:val="0"/>
      <w:marRight w:val="0"/>
      <w:marTop w:val="0"/>
      <w:marBottom w:val="0"/>
      <w:divBdr>
        <w:top w:val="none" w:sz="0" w:space="0" w:color="auto"/>
        <w:left w:val="none" w:sz="0" w:space="0" w:color="auto"/>
        <w:bottom w:val="none" w:sz="0" w:space="0" w:color="auto"/>
        <w:right w:val="none" w:sz="0" w:space="0" w:color="auto"/>
      </w:divBdr>
      <w:divsChild>
        <w:div w:id="1159349377">
          <w:marLeft w:val="0"/>
          <w:marRight w:val="0"/>
          <w:marTop w:val="0"/>
          <w:marBottom w:val="0"/>
          <w:divBdr>
            <w:top w:val="none" w:sz="0" w:space="0" w:color="auto"/>
            <w:left w:val="none" w:sz="0" w:space="0" w:color="auto"/>
            <w:bottom w:val="none" w:sz="0" w:space="0" w:color="auto"/>
            <w:right w:val="none" w:sz="0" w:space="0" w:color="auto"/>
          </w:divBdr>
        </w:div>
      </w:divsChild>
    </w:div>
    <w:div w:id="1968269903">
      <w:bodyDiv w:val="1"/>
      <w:marLeft w:val="0"/>
      <w:marRight w:val="0"/>
      <w:marTop w:val="0"/>
      <w:marBottom w:val="0"/>
      <w:divBdr>
        <w:top w:val="none" w:sz="0" w:space="0" w:color="auto"/>
        <w:left w:val="none" w:sz="0" w:space="0" w:color="auto"/>
        <w:bottom w:val="none" w:sz="0" w:space="0" w:color="auto"/>
        <w:right w:val="none" w:sz="0" w:space="0" w:color="auto"/>
      </w:divBdr>
    </w:div>
    <w:div w:id="1971400412">
      <w:bodyDiv w:val="1"/>
      <w:marLeft w:val="0"/>
      <w:marRight w:val="0"/>
      <w:marTop w:val="0"/>
      <w:marBottom w:val="0"/>
      <w:divBdr>
        <w:top w:val="none" w:sz="0" w:space="0" w:color="auto"/>
        <w:left w:val="none" w:sz="0" w:space="0" w:color="auto"/>
        <w:bottom w:val="none" w:sz="0" w:space="0" w:color="auto"/>
        <w:right w:val="none" w:sz="0" w:space="0" w:color="auto"/>
      </w:divBdr>
    </w:div>
    <w:div w:id="1973896707">
      <w:bodyDiv w:val="1"/>
      <w:marLeft w:val="0"/>
      <w:marRight w:val="0"/>
      <w:marTop w:val="0"/>
      <w:marBottom w:val="0"/>
      <w:divBdr>
        <w:top w:val="none" w:sz="0" w:space="0" w:color="auto"/>
        <w:left w:val="none" w:sz="0" w:space="0" w:color="auto"/>
        <w:bottom w:val="none" w:sz="0" w:space="0" w:color="auto"/>
        <w:right w:val="none" w:sz="0" w:space="0" w:color="auto"/>
      </w:divBdr>
      <w:divsChild>
        <w:div w:id="1048990555">
          <w:marLeft w:val="0"/>
          <w:marRight w:val="0"/>
          <w:marTop w:val="0"/>
          <w:marBottom w:val="0"/>
          <w:divBdr>
            <w:top w:val="none" w:sz="0" w:space="0" w:color="auto"/>
            <w:left w:val="none" w:sz="0" w:space="0" w:color="auto"/>
            <w:bottom w:val="none" w:sz="0" w:space="0" w:color="auto"/>
            <w:right w:val="none" w:sz="0" w:space="0" w:color="auto"/>
          </w:divBdr>
        </w:div>
      </w:divsChild>
    </w:div>
    <w:div w:id="1980110380">
      <w:bodyDiv w:val="1"/>
      <w:marLeft w:val="0"/>
      <w:marRight w:val="0"/>
      <w:marTop w:val="0"/>
      <w:marBottom w:val="0"/>
      <w:divBdr>
        <w:top w:val="none" w:sz="0" w:space="0" w:color="auto"/>
        <w:left w:val="none" w:sz="0" w:space="0" w:color="auto"/>
        <w:bottom w:val="none" w:sz="0" w:space="0" w:color="auto"/>
        <w:right w:val="none" w:sz="0" w:space="0" w:color="auto"/>
      </w:divBdr>
    </w:div>
    <w:div w:id="1981156961">
      <w:bodyDiv w:val="1"/>
      <w:marLeft w:val="0"/>
      <w:marRight w:val="0"/>
      <w:marTop w:val="0"/>
      <w:marBottom w:val="0"/>
      <w:divBdr>
        <w:top w:val="none" w:sz="0" w:space="0" w:color="auto"/>
        <w:left w:val="none" w:sz="0" w:space="0" w:color="auto"/>
        <w:bottom w:val="none" w:sz="0" w:space="0" w:color="auto"/>
        <w:right w:val="none" w:sz="0" w:space="0" w:color="auto"/>
      </w:divBdr>
      <w:divsChild>
        <w:div w:id="1590194382">
          <w:marLeft w:val="0"/>
          <w:marRight w:val="0"/>
          <w:marTop w:val="0"/>
          <w:marBottom w:val="0"/>
          <w:divBdr>
            <w:top w:val="single" w:sz="2" w:space="8" w:color="auto"/>
            <w:left w:val="single" w:sz="2" w:space="31" w:color="auto"/>
            <w:bottom w:val="single" w:sz="2" w:space="8" w:color="auto"/>
            <w:right w:val="single" w:sz="2" w:space="8" w:color="auto"/>
          </w:divBdr>
        </w:div>
        <w:div w:id="981692800">
          <w:marLeft w:val="0"/>
          <w:marRight w:val="0"/>
          <w:marTop w:val="0"/>
          <w:marBottom w:val="0"/>
          <w:divBdr>
            <w:top w:val="none" w:sz="0" w:space="0" w:color="auto"/>
            <w:left w:val="none" w:sz="0" w:space="0" w:color="auto"/>
            <w:bottom w:val="none" w:sz="0" w:space="0" w:color="auto"/>
            <w:right w:val="none" w:sz="0" w:space="0" w:color="auto"/>
          </w:divBdr>
          <w:divsChild>
            <w:div w:id="680206930">
              <w:marLeft w:val="0"/>
              <w:marRight w:val="0"/>
              <w:marTop w:val="0"/>
              <w:marBottom w:val="0"/>
              <w:divBdr>
                <w:top w:val="none" w:sz="0" w:space="0" w:color="auto"/>
                <w:left w:val="none" w:sz="0" w:space="0" w:color="auto"/>
                <w:bottom w:val="none" w:sz="0" w:space="0" w:color="auto"/>
                <w:right w:val="none" w:sz="0" w:space="0" w:color="auto"/>
              </w:divBdr>
              <w:divsChild>
                <w:div w:id="350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0615">
      <w:bodyDiv w:val="1"/>
      <w:marLeft w:val="0"/>
      <w:marRight w:val="0"/>
      <w:marTop w:val="0"/>
      <w:marBottom w:val="0"/>
      <w:divBdr>
        <w:top w:val="none" w:sz="0" w:space="0" w:color="auto"/>
        <w:left w:val="none" w:sz="0" w:space="0" w:color="auto"/>
        <w:bottom w:val="none" w:sz="0" w:space="0" w:color="auto"/>
        <w:right w:val="none" w:sz="0" w:space="0" w:color="auto"/>
      </w:divBdr>
      <w:divsChild>
        <w:div w:id="1559395593">
          <w:blockQuote w:val="1"/>
          <w:marLeft w:val="0"/>
          <w:marRight w:val="0"/>
          <w:marTop w:val="0"/>
          <w:marBottom w:val="0"/>
          <w:divBdr>
            <w:top w:val="none" w:sz="0" w:space="0" w:color="auto"/>
            <w:left w:val="none" w:sz="0" w:space="0" w:color="auto"/>
            <w:bottom w:val="none" w:sz="0" w:space="0" w:color="auto"/>
            <w:right w:val="none" w:sz="0" w:space="0" w:color="auto"/>
          </w:divBdr>
          <w:divsChild>
            <w:div w:id="2083982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180">
      <w:bodyDiv w:val="1"/>
      <w:marLeft w:val="0"/>
      <w:marRight w:val="0"/>
      <w:marTop w:val="0"/>
      <w:marBottom w:val="0"/>
      <w:divBdr>
        <w:top w:val="none" w:sz="0" w:space="0" w:color="auto"/>
        <w:left w:val="none" w:sz="0" w:space="0" w:color="auto"/>
        <w:bottom w:val="none" w:sz="0" w:space="0" w:color="auto"/>
        <w:right w:val="none" w:sz="0" w:space="0" w:color="auto"/>
      </w:divBdr>
    </w:div>
    <w:div w:id="2000183975">
      <w:bodyDiv w:val="1"/>
      <w:marLeft w:val="0"/>
      <w:marRight w:val="0"/>
      <w:marTop w:val="0"/>
      <w:marBottom w:val="0"/>
      <w:divBdr>
        <w:top w:val="none" w:sz="0" w:space="0" w:color="auto"/>
        <w:left w:val="none" w:sz="0" w:space="0" w:color="auto"/>
        <w:bottom w:val="none" w:sz="0" w:space="0" w:color="auto"/>
        <w:right w:val="none" w:sz="0" w:space="0" w:color="auto"/>
      </w:divBdr>
    </w:div>
    <w:div w:id="2003190917">
      <w:bodyDiv w:val="1"/>
      <w:marLeft w:val="0"/>
      <w:marRight w:val="0"/>
      <w:marTop w:val="0"/>
      <w:marBottom w:val="0"/>
      <w:divBdr>
        <w:top w:val="none" w:sz="0" w:space="0" w:color="auto"/>
        <w:left w:val="none" w:sz="0" w:space="0" w:color="auto"/>
        <w:bottom w:val="none" w:sz="0" w:space="0" w:color="auto"/>
        <w:right w:val="none" w:sz="0" w:space="0" w:color="auto"/>
      </w:divBdr>
      <w:divsChild>
        <w:div w:id="664548852">
          <w:marLeft w:val="0"/>
          <w:marRight w:val="0"/>
          <w:marTop w:val="0"/>
          <w:marBottom w:val="0"/>
          <w:divBdr>
            <w:top w:val="none" w:sz="0" w:space="0" w:color="auto"/>
            <w:left w:val="none" w:sz="0" w:space="0" w:color="auto"/>
            <w:bottom w:val="none" w:sz="0" w:space="0" w:color="auto"/>
            <w:right w:val="none" w:sz="0" w:space="0" w:color="auto"/>
          </w:divBdr>
          <w:divsChild>
            <w:div w:id="1016268258">
              <w:marLeft w:val="0"/>
              <w:marRight w:val="0"/>
              <w:marTop w:val="0"/>
              <w:marBottom w:val="0"/>
              <w:divBdr>
                <w:top w:val="none" w:sz="0" w:space="0" w:color="auto"/>
                <w:left w:val="none" w:sz="0" w:space="0" w:color="auto"/>
                <w:bottom w:val="none" w:sz="0" w:space="0" w:color="auto"/>
                <w:right w:val="none" w:sz="0" w:space="0" w:color="auto"/>
              </w:divBdr>
              <w:divsChild>
                <w:div w:id="3662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164">
      <w:bodyDiv w:val="1"/>
      <w:marLeft w:val="0"/>
      <w:marRight w:val="0"/>
      <w:marTop w:val="0"/>
      <w:marBottom w:val="0"/>
      <w:divBdr>
        <w:top w:val="none" w:sz="0" w:space="0" w:color="auto"/>
        <w:left w:val="none" w:sz="0" w:space="0" w:color="auto"/>
        <w:bottom w:val="none" w:sz="0" w:space="0" w:color="auto"/>
        <w:right w:val="none" w:sz="0" w:space="0" w:color="auto"/>
      </w:divBdr>
    </w:div>
    <w:div w:id="2010019951">
      <w:bodyDiv w:val="1"/>
      <w:marLeft w:val="0"/>
      <w:marRight w:val="0"/>
      <w:marTop w:val="0"/>
      <w:marBottom w:val="0"/>
      <w:divBdr>
        <w:top w:val="none" w:sz="0" w:space="0" w:color="auto"/>
        <w:left w:val="none" w:sz="0" w:space="0" w:color="auto"/>
        <w:bottom w:val="none" w:sz="0" w:space="0" w:color="auto"/>
        <w:right w:val="none" w:sz="0" w:space="0" w:color="auto"/>
      </w:divBdr>
      <w:divsChild>
        <w:div w:id="1567567385">
          <w:marLeft w:val="0"/>
          <w:marRight w:val="0"/>
          <w:marTop w:val="150"/>
          <w:marBottom w:val="0"/>
          <w:divBdr>
            <w:top w:val="none" w:sz="0" w:space="0" w:color="auto"/>
            <w:left w:val="none" w:sz="0" w:space="0" w:color="auto"/>
            <w:bottom w:val="none" w:sz="0" w:space="0" w:color="auto"/>
            <w:right w:val="none" w:sz="0" w:space="0" w:color="auto"/>
          </w:divBdr>
        </w:div>
        <w:div w:id="2040857266">
          <w:marLeft w:val="0"/>
          <w:marRight w:val="0"/>
          <w:marTop w:val="300"/>
          <w:marBottom w:val="300"/>
          <w:divBdr>
            <w:top w:val="none" w:sz="0" w:space="0" w:color="auto"/>
            <w:left w:val="none" w:sz="0" w:space="0" w:color="auto"/>
            <w:bottom w:val="none" w:sz="0" w:space="0" w:color="auto"/>
            <w:right w:val="none" w:sz="0" w:space="0" w:color="auto"/>
          </w:divBdr>
        </w:div>
      </w:divsChild>
    </w:div>
    <w:div w:id="2010283428">
      <w:bodyDiv w:val="1"/>
      <w:marLeft w:val="0"/>
      <w:marRight w:val="0"/>
      <w:marTop w:val="0"/>
      <w:marBottom w:val="0"/>
      <w:divBdr>
        <w:top w:val="none" w:sz="0" w:space="0" w:color="auto"/>
        <w:left w:val="none" w:sz="0" w:space="0" w:color="auto"/>
        <w:bottom w:val="none" w:sz="0" w:space="0" w:color="auto"/>
        <w:right w:val="none" w:sz="0" w:space="0" w:color="auto"/>
      </w:divBdr>
      <w:divsChild>
        <w:div w:id="867597196">
          <w:marLeft w:val="0"/>
          <w:marRight w:val="0"/>
          <w:marTop w:val="0"/>
          <w:marBottom w:val="0"/>
          <w:divBdr>
            <w:top w:val="none" w:sz="0" w:space="0" w:color="auto"/>
            <w:left w:val="none" w:sz="0" w:space="0" w:color="auto"/>
            <w:bottom w:val="none" w:sz="0" w:space="0" w:color="auto"/>
            <w:right w:val="none" w:sz="0" w:space="0" w:color="auto"/>
          </w:divBdr>
        </w:div>
        <w:div w:id="1563756891">
          <w:marLeft w:val="0"/>
          <w:marRight w:val="0"/>
          <w:marTop w:val="0"/>
          <w:marBottom w:val="0"/>
          <w:divBdr>
            <w:top w:val="none" w:sz="0" w:space="0" w:color="auto"/>
            <w:left w:val="none" w:sz="0" w:space="0" w:color="auto"/>
            <w:bottom w:val="none" w:sz="0" w:space="0" w:color="auto"/>
            <w:right w:val="none" w:sz="0" w:space="0" w:color="auto"/>
          </w:divBdr>
        </w:div>
      </w:divsChild>
    </w:div>
    <w:div w:id="2010404685">
      <w:bodyDiv w:val="1"/>
      <w:marLeft w:val="0"/>
      <w:marRight w:val="0"/>
      <w:marTop w:val="0"/>
      <w:marBottom w:val="0"/>
      <w:divBdr>
        <w:top w:val="none" w:sz="0" w:space="0" w:color="auto"/>
        <w:left w:val="none" w:sz="0" w:space="0" w:color="auto"/>
        <w:bottom w:val="none" w:sz="0" w:space="0" w:color="auto"/>
        <w:right w:val="none" w:sz="0" w:space="0" w:color="auto"/>
      </w:divBdr>
    </w:div>
    <w:div w:id="2015259079">
      <w:bodyDiv w:val="1"/>
      <w:marLeft w:val="0"/>
      <w:marRight w:val="0"/>
      <w:marTop w:val="0"/>
      <w:marBottom w:val="0"/>
      <w:divBdr>
        <w:top w:val="none" w:sz="0" w:space="0" w:color="auto"/>
        <w:left w:val="none" w:sz="0" w:space="0" w:color="auto"/>
        <w:bottom w:val="none" w:sz="0" w:space="0" w:color="auto"/>
        <w:right w:val="none" w:sz="0" w:space="0" w:color="auto"/>
      </w:divBdr>
      <w:divsChild>
        <w:div w:id="963535260">
          <w:marLeft w:val="0"/>
          <w:marRight w:val="0"/>
          <w:marTop w:val="0"/>
          <w:marBottom w:val="375"/>
          <w:divBdr>
            <w:top w:val="none" w:sz="0" w:space="0" w:color="auto"/>
            <w:left w:val="none" w:sz="0" w:space="0" w:color="auto"/>
            <w:bottom w:val="none" w:sz="0" w:space="0" w:color="auto"/>
            <w:right w:val="none" w:sz="0" w:space="0" w:color="auto"/>
          </w:divBdr>
          <w:divsChild>
            <w:div w:id="974531545">
              <w:marLeft w:val="0"/>
              <w:marRight w:val="0"/>
              <w:marTop w:val="0"/>
              <w:marBottom w:val="0"/>
              <w:divBdr>
                <w:top w:val="none" w:sz="0" w:space="0" w:color="auto"/>
                <w:left w:val="none" w:sz="0" w:space="0" w:color="auto"/>
                <w:bottom w:val="none" w:sz="0" w:space="0" w:color="auto"/>
                <w:right w:val="none" w:sz="0" w:space="0" w:color="auto"/>
              </w:divBdr>
              <w:divsChild>
                <w:div w:id="1172179040">
                  <w:marLeft w:val="0"/>
                  <w:marRight w:val="225"/>
                  <w:marTop w:val="0"/>
                  <w:marBottom w:val="105"/>
                  <w:divBdr>
                    <w:top w:val="none" w:sz="0" w:space="0" w:color="auto"/>
                    <w:left w:val="none" w:sz="0" w:space="0" w:color="auto"/>
                    <w:bottom w:val="none" w:sz="0" w:space="0" w:color="auto"/>
                    <w:right w:val="none" w:sz="0" w:space="0" w:color="auto"/>
                  </w:divBdr>
                </w:div>
                <w:div w:id="1289581501">
                  <w:marLeft w:val="0"/>
                  <w:marRight w:val="0"/>
                  <w:marTop w:val="0"/>
                  <w:marBottom w:val="0"/>
                  <w:divBdr>
                    <w:top w:val="none" w:sz="0" w:space="0" w:color="auto"/>
                    <w:left w:val="none" w:sz="0" w:space="0" w:color="auto"/>
                    <w:bottom w:val="none" w:sz="0" w:space="0" w:color="auto"/>
                    <w:right w:val="none" w:sz="0" w:space="0" w:color="auto"/>
                  </w:divBdr>
                  <w:divsChild>
                    <w:div w:id="314259038">
                      <w:marLeft w:val="0"/>
                      <w:marRight w:val="0"/>
                      <w:marTop w:val="0"/>
                      <w:marBottom w:val="0"/>
                      <w:divBdr>
                        <w:top w:val="none" w:sz="0" w:space="0" w:color="auto"/>
                        <w:left w:val="none" w:sz="0" w:space="0" w:color="auto"/>
                        <w:bottom w:val="none" w:sz="0" w:space="0" w:color="auto"/>
                        <w:right w:val="none" w:sz="0" w:space="0" w:color="auto"/>
                      </w:divBdr>
                      <w:divsChild>
                        <w:div w:id="630673504">
                          <w:marLeft w:val="-150"/>
                          <w:marRight w:val="0"/>
                          <w:marTop w:val="0"/>
                          <w:marBottom w:val="0"/>
                          <w:divBdr>
                            <w:top w:val="none" w:sz="0" w:space="0" w:color="auto"/>
                            <w:left w:val="none" w:sz="0" w:space="0" w:color="auto"/>
                            <w:bottom w:val="none" w:sz="0" w:space="0" w:color="auto"/>
                            <w:right w:val="none" w:sz="0" w:space="0" w:color="auto"/>
                          </w:divBdr>
                          <w:divsChild>
                            <w:div w:id="110630127">
                              <w:marLeft w:val="0"/>
                              <w:marRight w:val="0"/>
                              <w:marTop w:val="0"/>
                              <w:marBottom w:val="0"/>
                              <w:divBdr>
                                <w:top w:val="none" w:sz="0" w:space="0" w:color="auto"/>
                                <w:left w:val="none" w:sz="0" w:space="0" w:color="auto"/>
                                <w:bottom w:val="none" w:sz="0" w:space="0" w:color="auto"/>
                                <w:right w:val="none" w:sz="0" w:space="0" w:color="auto"/>
                              </w:divBdr>
                              <w:divsChild>
                                <w:div w:id="309989651">
                                  <w:marLeft w:val="0"/>
                                  <w:marRight w:val="0"/>
                                  <w:marTop w:val="0"/>
                                  <w:marBottom w:val="0"/>
                                  <w:divBdr>
                                    <w:top w:val="none" w:sz="0" w:space="0" w:color="auto"/>
                                    <w:left w:val="none" w:sz="0" w:space="0" w:color="auto"/>
                                    <w:bottom w:val="none" w:sz="0" w:space="0" w:color="auto"/>
                                    <w:right w:val="none" w:sz="0" w:space="0" w:color="auto"/>
                                  </w:divBdr>
                                </w:div>
                              </w:divsChild>
                            </w:div>
                            <w:div w:id="1557594366">
                              <w:marLeft w:val="150"/>
                              <w:marRight w:val="0"/>
                              <w:marTop w:val="0"/>
                              <w:marBottom w:val="150"/>
                              <w:divBdr>
                                <w:top w:val="none" w:sz="0" w:space="0" w:color="auto"/>
                                <w:left w:val="none" w:sz="0" w:space="0" w:color="auto"/>
                                <w:bottom w:val="none" w:sz="0" w:space="0" w:color="auto"/>
                                <w:right w:val="none" w:sz="0" w:space="0" w:color="auto"/>
                              </w:divBdr>
                            </w:div>
                          </w:divsChild>
                        </w:div>
                        <w:div w:id="159220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1526856">
          <w:marLeft w:val="0"/>
          <w:marRight w:val="0"/>
          <w:marTop w:val="0"/>
          <w:marBottom w:val="0"/>
          <w:divBdr>
            <w:top w:val="none" w:sz="0" w:space="0" w:color="auto"/>
            <w:left w:val="none" w:sz="0" w:space="0" w:color="auto"/>
            <w:bottom w:val="none" w:sz="0" w:space="0" w:color="auto"/>
            <w:right w:val="none" w:sz="0" w:space="0" w:color="auto"/>
          </w:divBdr>
          <w:divsChild>
            <w:div w:id="1437867260">
              <w:marLeft w:val="0"/>
              <w:marRight w:val="0"/>
              <w:marTop w:val="0"/>
              <w:marBottom w:val="0"/>
              <w:divBdr>
                <w:top w:val="none" w:sz="0" w:space="0" w:color="auto"/>
                <w:left w:val="none" w:sz="0" w:space="0" w:color="auto"/>
                <w:bottom w:val="none" w:sz="0" w:space="0" w:color="auto"/>
                <w:right w:val="none" w:sz="0" w:space="0" w:color="auto"/>
              </w:divBdr>
            </w:div>
            <w:div w:id="1671836511">
              <w:marLeft w:val="0"/>
              <w:marRight w:val="0"/>
              <w:marTop w:val="0"/>
              <w:marBottom w:val="0"/>
              <w:divBdr>
                <w:top w:val="none" w:sz="0" w:space="0" w:color="auto"/>
                <w:left w:val="none" w:sz="0" w:space="0" w:color="auto"/>
                <w:bottom w:val="none" w:sz="0" w:space="0" w:color="auto"/>
                <w:right w:val="none" w:sz="0" w:space="0" w:color="auto"/>
              </w:divBdr>
              <w:divsChild>
                <w:div w:id="540440820">
                  <w:marLeft w:val="0"/>
                  <w:marRight w:val="0"/>
                  <w:marTop w:val="0"/>
                  <w:marBottom w:val="0"/>
                  <w:divBdr>
                    <w:top w:val="none" w:sz="0" w:space="0" w:color="auto"/>
                    <w:left w:val="none" w:sz="0" w:space="0" w:color="auto"/>
                    <w:bottom w:val="none" w:sz="0" w:space="0" w:color="auto"/>
                    <w:right w:val="none" w:sz="0" w:space="0" w:color="auto"/>
                  </w:divBdr>
                  <w:divsChild>
                    <w:div w:id="20965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17227486">
      <w:bodyDiv w:val="1"/>
      <w:marLeft w:val="0"/>
      <w:marRight w:val="0"/>
      <w:marTop w:val="0"/>
      <w:marBottom w:val="0"/>
      <w:divBdr>
        <w:top w:val="none" w:sz="0" w:space="0" w:color="auto"/>
        <w:left w:val="none" w:sz="0" w:space="0" w:color="auto"/>
        <w:bottom w:val="none" w:sz="0" w:space="0" w:color="auto"/>
        <w:right w:val="none" w:sz="0" w:space="0" w:color="auto"/>
      </w:divBdr>
      <w:divsChild>
        <w:div w:id="314187900">
          <w:marLeft w:val="0"/>
          <w:marRight w:val="0"/>
          <w:marTop w:val="0"/>
          <w:marBottom w:val="0"/>
          <w:divBdr>
            <w:top w:val="none" w:sz="0" w:space="0" w:color="auto"/>
            <w:left w:val="none" w:sz="0" w:space="0" w:color="auto"/>
            <w:bottom w:val="none" w:sz="0" w:space="0" w:color="auto"/>
            <w:right w:val="none" w:sz="0" w:space="0" w:color="auto"/>
          </w:divBdr>
        </w:div>
      </w:divsChild>
    </w:div>
    <w:div w:id="2019385651">
      <w:bodyDiv w:val="1"/>
      <w:marLeft w:val="0"/>
      <w:marRight w:val="0"/>
      <w:marTop w:val="0"/>
      <w:marBottom w:val="0"/>
      <w:divBdr>
        <w:top w:val="none" w:sz="0" w:space="0" w:color="auto"/>
        <w:left w:val="none" w:sz="0" w:space="0" w:color="auto"/>
        <w:bottom w:val="none" w:sz="0" w:space="0" w:color="auto"/>
        <w:right w:val="none" w:sz="0" w:space="0" w:color="auto"/>
      </w:divBdr>
    </w:div>
    <w:div w:id="2021004189">
      <w:bodyDiv w:val="1"/>
      <w:marLeft w:val="0"/>
      <w:marRight w:val="0"/>
      <w:marTop w:val="0"/>
      <w:marBottom w:val="0"/>
      <w:divBdr>
        <w:top w:val="none" w:sz="0" w:space="0" w:color="auto"/>
        <w:left w:val="none" w:sz="0" w:space="0" w:color="auto"/>
        <w:bottom w:val="none" w:sz="0" w:space="0" w:color="auto"/>
        <w:right w:val="none" w:sz="0" w:space="0" w:color="auto"/>
      </w:divBdr>
      <w:divsChild>
        <w:div w:id="814640479">
          <w:marLeft w:val="0"/>
          <w:marRight w:val="0"/>
          <w:marTop w:val="0"/>
          <w:marBottom w:val="0"/>
          <w:divBdr>
            <w:top w:val="none" w:sz="0" w:space="0" w:color="auto"/>
            <w:left w:val="none" w:sz="0" w:space="0" w:color="auto"/>
            <w:bottom w:val="none" w:sz="0" w:space="0" w:color="auto"/>
            <w:right w:val="none" w:sz="0" w:space="0" w:color="auto"/>
          </w:divBdr>
          <w:divsChild>
            <w:div w:id="1165048277">
              <w:marLeft w:val="0"/>
              <w:marRight w:val="0"/>
              <w:marTop w:val="0"/>
              <w:marBottom w:val="0"/>
              <w:divBdr>
                <w:top w:val="none" w:sz="0" w:space="0" w:color="auto"/>
                <w:left w:val="none" w:sz="0" w:space="0" w:color="auto"/>
                <w:bottom w:val="none" w:sz="0" w:space="0" w:color="auto"/>
                <w:right w:val="none" w:sz="0" w:space="0" w:color="auto"/>
              </w:divBdr>
              <w:divsChild>
                <w:div w:id="1265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5030">
      <w:bodyDiv w:val="1"/>
      <w:marLeft w:val="0"/>
      <w:marRight w:val="0"/>
      <w:marTop w:val="0"/>
      <w:marBottom w:val="0"/>
      <w:divBdr>
        <w:top w:val="none" w:sz="0" w:space="0" w:color="auto"/>
        <w:left w:val="none" w:sz="0" w:space="0" w:color="auto"/>
        <w:bottom w:val="none" w:sz="0" w:space="0" w:color="auto"/>
        <w:right w:val="none" w:sz="0" w:space="0" w:color="auto"/>
      </w:divBdr>
      <w:divsChild>
        <w:div w:id="1942255200">
          <w:marLeft w:val="0"/>
          <w:marRight w:val="0"/>
          <w:marTop w:val="0"/>
          <w:marBottom w:val="0"/>
          <w:divBdr>
            <w:top w:val="none" w:sz="0" w:space="0" w:color="auto"/>
            <w:left w:val="none" w:sz="0" w:space="0" w:color="auto"/>
            <w:bottom w:val="none" w:sz="0" w:space="0" w:color="auto"/>
            <w:right w:val="none" w:sz="0" w:space="0" w:color="auto"/>
          </w:divBdr>
        </w:div>
      </w:divsChild>
    </w:div>
    <w:div w:id="2024166880">
      <w:bodyDiv w:val="1"/>
      <w:marLeft w:val="0"/>
      <w:marRight w:val="0"/>
      <w:marTop w:val="0"/>
      <w:marBottom w:val="0"/>
      <w:divBdr>
        <w:top w:val="none" w:sz="0" w:space="0" w:color="auto"/>
        <w:left w:val="none" w:sz="0" w:space="0" w:color="auto"/>
        <w:bottom w:val="none" w:sz="0" w:space="0" w:color="auto"/>
        <w:right w:val="none" w:sz="0" w:space="0" w:color="auto"/>
      </w:divBdr>
      <w:divsChild>
        <w:div w:id="818503026">
          <w:marLeft w:val="0"/>
          <w:marRight w:val="0"/>
          <w:marTop w:val="0"/>
          <w:marBottom w:val="0"/>
          <w:divBdr>
            <w:top w:val="none" w:sz="0" w:space="0" w:color="auto"/>
            <w:left w:val="none" w:sz="0" w:space="0" w:color="auto"/>
            <w:bottom w:val="none" w:sz="0" w:space="0" w:color="auto"/>
            <w:right w:val="none" w:sz="0" w:space="0" w:color="auto"/>
          </w:divBdr>
          <w:divsChild>
            <w:div w:id="15063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905">
      <w:bodyDiv w:val="1"/>
      <w:marLeft w:val="0"/>
      <w:marRight w:val="0"/>
      <w:marTop w:val="0"/>
      <w:marBottom w:val="0"/>
      <w:divBdr>
        <w:top w:val="none" w:sz="0" w:space="0" w:color="auto"/>
        <w:left w:val="none" w:sz="0" w:space="0" w:color="auto"/>
        <w:bottom w:val="none" w:sz="0" w:space="0" w:color="auto"/>
        <w:right w:val="none" w:sz="0" w:space="0" w:color="auto"/>
      </w:divBdr>
      <w:divsChild>
        <w:div w:id="457188967">
          <w:marLeft w:val="0"/>
          <w:marRight w:val="0"/>
          <w:marTop w:val="0"/>
          <w:marBottom w:val="0"/>
          <w:divBdr>
            <w:top w:val="single" w:sz="2" w:space="8" w:color="auto"/>
            <w:left w:val="single" w:sz="2" w:space="31" w:color="auto"/>
            <w:bottom w:val="single" w:sz="2" w:space="8" w:color="auto"/>
            <w:right w:val="single" w:sz="2" w:space="8" w:color="auto"/>
          </w:divBdr>
        </w:div>
        <w:div w:id="1583375694">
          <w:marLeft w:val="0"/>
          <w:marRight w:val="0"/>
          <w:marTop w:val="0"/>
          <w:marBottom w:val="0"/>
          <w:divBdr>
            <w:top w:val="none" w:sz="0" w:space="0" w:color="auto"/>
            <w:left w:val="none" w:sz="0" w:space="0" w:color="auto"/>
            <w:bottom w:val="none" w:sz="0" w:space="0" w:color="auto"/>
            <w:right w:val="none" w:sz="0" w:space="0" w:color="auto"/>
          </w:divBdr>
          <w:divsChild>
            <w:div w:id="1460489874">
              <w:marLeft w:val="0"/>
              <w:marRight w:val="0"/>
              <w:marTop w:val="0"/>
              <w:marBottom w:val="0"/>
              <w:divBdr>
                <w:top w:val="none" w:sz="0" w:space="0" w:color="auto"/>
                <w:left w:val="none" w:sz="0" w:space="0" w:color="auto"/>
                <w:bottom w:val="none" w:sz="0" w:space="0" w:color="auto"/>
                <w:right w:val="none" w:sz="0" w:space="0" w:color="auto"/>
              </w:divBdr>
              <w:divsChild>
                <w:div w:id="990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8725">
      <w:bodyDiv w:val="1"/>
      <w:marLeft w:val="0"/>
      <w:marRight w:val="0"/>
      <w:marTop w:val="0"/>
      <w:marBottom w:val="0"/>
      <w:divBdr>
        <w:top w:val="none" w:sz="0" w:space="0" w:color="auto"/>
        <w:left w:val="none" w:sz="0" w:space="0" w:color="auto"/>
        <w:bottom w:val="none" w:sz="0" w:space="0" w:color="auto"/>
        <w:right w:val="none" w:sz="0" w:space="0" w:color="auto"/>
      </w:divBdr>
      <w:divsChild>
        <w:div w:id="367992410">
          <w:marLeft w:val="0"/>
          <w:marRight w:val="0"/>
          <w:marTop w:val="0"/>
          <w:marBottom w:val="0"/>
          <w:divBdr>
            <w:top w:val="none" w:sz="0" w:space="0" w:color="auto"/>
            <w:left w:val="none" w:sz="0" w:space="0" w:color="auto"/>
            <w:bottom w:val="none" w:sz="0" w:space="0" w:color="auto"/>
            <w:right w:val="none" w:sz="0" w:space="0" w:color="auto"/>
          </w:divBdr>
          <w:divsChild>
            <w:div w:id="1886983757">
              <w:marLeft w:val="0"/>
              <w:marRight w:val="0"/>
              <w:marTop w:val="0"/>
              <w:marBottom w:val="0"/>
              <w:divBdr>
                <w:top w:val="none" w:sz="0" w:space="0" w:color="auto"/>
                <w:left w:val="none" w:sz="0" w:space="0" w:color="auto"/>
                <w:bottom w:val="none" w:sz="0" w:space="0" w:color="auto"/>
                <w:right w:val="none" w:sz="0" w:space="0" w:color="auto"/>
              </w:divBdr>
              <w:divsChild>
                <w:div w:id="593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0728">
      <w:bodyDiv w:val="1"/>
      <w:marLeft w:val="0"/>
      <w:marRight w:val="0"/>
      <w:marTop w:val="0"/>
      <w:marBottom w:val="0"/>
      <w:divBdr>
        <w:top w:val="none" w:sz="0" w:space="0" w:color="auto"/>
        <w:left w:val="none" w:sz="0" w:space="0" w:color="auto"/>
        <w:bottom w:val="none" w:sz="0" w:space="0" w:color="auto"/>
        <w:right w:val="none" w:sz="0" w:space="0" w:color="auto"/>
      </w:divBdr>
      <w:divsChild>
        <w:div w:id="1457603168">
          <w:marLeft w:val="0"/>
          <w:marRight w:val="0"/>
          <w:marTop w:val="0"/>
          <w:marBottom w:val="0"/>
          <w:divBdr>
            <w:top w:val="none" w:sz="0" w:space="0" w:color="auto"/>
            <w:left w:val="none" w:sz="0" w:space="0" w:color="auto"/>
            <w:bottom w:val="none" w:sz="0" w:space="0" w:color="auto"/>
            <w:right w:val="none" w:sz="0" w:space="0" w:color="auto"/>
          </w:divBdr>
          <w:divsChild>
            <w:div w:id="1089156560">
              <w:marLeft w:val="0"/>
              <w:marRight w:val="0"/>
              <w:marTop w:val="0"/>
              <w:marBottom w:val="0"/>
              <w:divBdr>
                <w:top w:val="none" w:sz="0" w:space="0" w:color="auto"/>
                <w:left w:val="none" w:sz="0" w:space="0" w:color="auto"/>
                <w:bottom w:val="none" w:sz="0" w:space="0" w:color="auto"/>
                <w:right w:val="none" w:sz="0" w:space="0" w:color="auto"/>
              </w:divBdr>
            </w:div>
            <w:div w:id="1961185528">
              <w:marLeft w:val="0"/>
              <w:marRight w:val="0"/>
              <w:marTop w:val="0"/>
              <w:marBottom w:val="0"/>
              <w:divBdr>
                <w:top w:val="none" w:sz="0" w:space="0" w:color="auto"/>
                <w:left w:val="none" w:sz="0" w:space="0" w:color="auto"/>
                <w:bottom w:val="none" w:sz="0" w:space="0" w:color="auto"/>
                <w:right w:val="none" w:sz="0" w:space="0" w:color="auto"/>
              </w:divBdr>
            </w:div>
          </w:divsChild>
        </w:div>
        <w:div w:id="1853451136">
          <w:marLeft w:val="0"/>
          <w:marRight w:val="0"/>
          <w:marTop w:val="0"/>
          <w:marBottom w:val="0"/>
          <w:divBdr>
            <w:top w:val="none" w:sz="0" w:space="0" w:color="auto"/>
            <w:left w:val="none" w:sz="0" w:space="0" w:color="auto"/>
            <w:bottom w:val="none" w:sz="0" w:space="0" w:color="auto"/>
            <w:right w:val="none" w:sz="0" w:space="0" w:color="auto"/>
          </w:divBdr>
        </w:div>
      </w:divsChild>
    </w:div>
    <w:div w:id="2042513388">
      <w:bodyDiv w:val="1"/>
      <w:marLeft w:val="0"/>
      <w:marRight w:val="0"/>
      <w:marTop w:val="0"/>
      <w:marBottom w:val="0"/>
      <w:divBdr>
        <w:top w:val="none" w:sz="0" w:space="0" w:color="auto"/>
        <w:left w:val="none" w:sz="0" w:space="0" w:color="auto"/>
        <w:bottom w:val="none" w:sz="0" w:space="0" w:color="auto"/>
        <w:right w:val="none" w:sz="0" w:space="0" w:color="auto"/>
      </w:divBdr>
      <w:divsChild>
        <w:div w:id="482698594">
          <w:marLeft w:val="0"/>
          <w:marRight w:val="0"/>
          <w:marTop w:val="300"/>
          <w:marBottom w:val="300"/>
          <w:divBdr>
            <w:top w:val="none" w:sz="0" w:space="0" w:color="auto"/>
            <w:left w:val="none" w:sz="0" w:space="0" w:color="auto"/>
            <w:bottom w:val="none" w:sz="0" w:space="0" w:color="auto"/>
            <w:right w:val="none" w:sz="0" w:space="0" w:color="auto"/>
          </w:divBdr>
        </w:div>
        <w:div w:id="1243098139">
          <w:marLeft w:val="0"/>
          <w:marRight w:val="0"/>
          <w:marTop w:val="150"/>
          <w:marBottom w:val="0"/>
          <w:divBdr>
            <w:top w:val="none" w:sz="0" w:space="0" w:color="auto"/>
            <w:left w:val="none" w:sz="0" w:space="0" w:color="auto"/>
            <w:bottom w:val="none" w:sz="0" w:space="0" w:color="auto"/>
            <w:right w:val="none" w:sz="0" w:space="0" w:color="auto"/>
          </w:divBdr>
        </w:div>
      </w:divsChild>
    </w:div>
    <w:div w:id="2044670889">
      <w:bodyDiv w:val="1"/>
      <w:marLeft w:val="0"/>
      <w:marRight w:val="0"/>
      <w:marTop w:val="0"/>
      <w:marBottom w:val="0"/>
      <w:divBdr>
        <w:top w:val="none" w:sz="0" w:space="0" w:color="auto"/>
        <w:left w:val="none" w:sz="0" w:space="0" w:color="auto"/>
        <w:bottom w:val="none" w:sz="0" w:space="0" w:color="auto"/>
        <w:right w:val="none" w:sz="0" w:space="0" w:color="auto"/>
      </w:divBdr>
      <w:divsChild>
        <w:div w:id="7174052">
          <w:marLeft w:val="0"/>
          <w:marRight w:val="0"/>
          <w:marTop w:val="0"/>
          <w:marBottom w:val="0"/>
          <w:divBdr>
            <w:top w:val="none" w:sz="0" w:space="0" w:color="auto"/>
            <w:left w:val="none" w:sz="0" w:space="0" w:color="auto"/>
            <w:bottom w:val="none" w:sz="0" w:space="0" w:color="auto"/>
            <w:right w:val="none" w:sz="0" w:space="0" w:color="auto"/>
          </w:divBdr>
          <w:divsChild>
            <w:div w:id="956451538">
              <w:marLeft w:val="0"/>
              <w:marRight w:val="0"/>
              <w:marTop w:val="0"/>
              <w:marBottom w:val="0"/>
              <w:divBdr>
                <w:top w:val="none" w:sz="0" w:space="0" w:color="auto"/>
                <w:left w:val="none" w:sz="0" w:space="0" w:color="auto"/>
                <w:bottom w:val="none" w:sz="0" w:space="0" w:color="auto"/>
                <w:right w:val="none" w:sz="0" w:space="0" w:color="auto"/>
              </w:divBdr>
              <w:divsChild>
                <w:div w:id="13001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377">
      <w:bodyDiv w:val="1"/>
      <w:marLeft w:val="0"/>
      <w:marRight w:val="0"/>
      <w:marTop w:val="0"/>
      <w:marBottom w:val="0"/>
      <w:divBdr>
        <w:top w:val="none" w:sz="0" w:space="0" w:color="auto"/>
        <w:left w:val="none" w:sz="0" w:space="0" w:color="auto"/>
        <w:bottom w:val="none" w:sz="0" w:space="0" w:color="auto"/>
        <w:right w:val="none" w:sz="0" w:space="0" w:color="auto"/>
      </w:divBdr>
    </w:div>
    <w:div w:id="2051025492">
      <w:bodyDiv w:val="1"/>
      <w:marLeft w:val="0"/>
      <w:marRight w:val="0"/>
      <w:marTop w:val="0"/>
      <w:marBottom w:val="0"/>
      <w:divBdr>
        <w:top w:val="none" w:sz="0" w:space="0" w:color="auto"/>
        <w:left w:val="none" w:sz="0" w:space="0" w:color="auto"/>
        <w:bottom w:val="none" w:sz="0" w:space="0" w:color="auto"/>
        <w:right w:val="none" w:sz="0" w:space="0" w:color="auto"/>
      </w:divBdr>
      <w:divsChild>
        <w:div w:id="27607743">
          <w:marLeft w:val="0"/>
          <w:marRight w:val="0"/>
          <w:marTop w:val="0"/>
          <w:marBottom w:val="180"/>
          <w:divBdr>
            <w:top w:val="none" w:sz="0" w:space="0" w:color="auto"/>
            <w:left w:val="none" w:sz="0" w:space="0" w:color="auto"/>
            <w:bottom w:val="none" w:sz="0" w:space="0" w:color="auto"/>
            <w:right w:val="none" w:sz="0" w:space="0" w:color="auto"/>
          </w:divBdr>
          <w:divsChild>
            <w:div w:id="1728647379">
              <w:marLeft w:val="0"/>
              <w:marRight w:val="0"/>
              <w:marTop w:val="0"/>
              <w:marBottom w:val="0"/>
              <w:divBdr>
                <w:top w:val="none" w:sz="0" w:space="0" w:color="auto"/>
                <w:left w:val="none" w:sz="0" w:space="0" w:color="auto"/>
                <w:bottom w:val="none" w:sz="0" w:space="0" w:color="auto"/>
                <w:right w:val="none" w:sz="0" w:space="0" w:color="auto"/>
              </w:divBdr>
              <w:divsChild>
                <w:div w:id="1229924227">
                  <w:marLeft w:val="0"/>
                  <w:marRight w:val="0"/>
                  <w:marTop w:val="0"/>
                  <w:marBottom w:val="0"/>
                  <w:divBdr>
                    <w:top w:val="none" w:sz="0" w:space="0" w:color="auto"/>
                    <w:left w:val="none" w:sz="0" w:space="0" w:color="auto"/>
                    <w:bottom w:val="none" w:sz="0" w:space="0" w:color="auto"/>
                    <w:right w:val="none" w:sz="0" w:space="0" w:color="auto"/>
                  </w:divBdr>
                  <w:divsChild>
                    <w:div w:id="1029529779">
                      <w:marLeft w:val="0"/>
                      <w:marRight w:val="0"/>
                      <w:marTop w:val="0"/>
                      <w:marBottom w:val="0"/>
                      <w:divBdr>
                        <w:top w:val="none" w:sz="0" w:space="0" w:color="auto"/>
                        <w:left w:val="none" w:sz="0" w:space="0" w:color="auto"/>
                        <w:bottom w:val="none" w:sz="0" w:space="0" w:color="auto"/>
                        <w:right w:val="none" w:sz="0" w:space="0" w:color="auto"/>
                      </w:divBdr>
                    </w:div>
                  </w:divsChild>
                </w:div>
                <w:div w:id="1657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843">
          <w:marLeft w:val="0"/>
          <w:marRight w:val="0"/>
          <w:marTop w:val="0"/>
          <w:marBottom w:val="75"/>
          <w:divBdr>
            <w:top w:val="none" w:sz="0" w:space="0" w:color="auto"/>
            <w:left w:val="none" w:sz="0" w:space="0" w:color="auto"/>
            <w:bottom w:val="none" w:sz="0" w:space="0" w:color="auto"/>
            <w:right w:val="none" w:sz="0" w:space="0" w:color="auto"/>
          </w:divBdr>
          <w:divsChild>
            <w:div w:id="182592208">
              <w:marLeft w:val="0"/>
              <w:marRight w:val="0"/>
              <w:marTop w:val="0"/>
              <w:marBottom w:val="0"/>
              <w:divBdr>
                <w:top w:val="none" w:sz="0" w:space="0" w:color="auto"/>
                <w:left w:val="none" w:sz="0" w:space="0" w:color="auto"/>
                <w:bottom w:val="none" w:sz="0" w:space="0" w:color="auto"/>
                <w:right w:val="none" w:sz="0" w:space="0" w:color="auto"/>
              </w:divBdr>
            </w:div>
          </w:divsChild>
        </w:div>
        <w:div w:id="1016424782">
          <w:marLeft w:val="0"/>
          <w:marRight w:val="0"/>
          <w:marTop w:val="0"/>
          <w:marBottom w:val="0"/>
          <w:divBdr>
            <w:top w:val="none" w:sz="0" w:space="0" w:color="auto"/>
            <w:left w:val="none" w:sz="0" w:space="0" w:color="auto"/>
            <w:bottom w:val="none" w:sz="0" w:space="0" w:color="auto"/>
            <w:right w:val="none" w:sz="0" w:space="0" w:color="auto"/>
          </w:divBdr>
        </w:div>
        <w:div w:id="1291520641">
          <w:marLeft w:val="0"/>
          <w:marRight w:val="0"/>
          <w:marTop w:val="0"/>
          <w:marBottom w:val="75"/>
          <w:divBdr>
            <w:top w:val="none" w:sz="0" w:space="0" w:color="auto"/>
            <w:left w:val="none" w:sz="0" w:space="0" w:color="auto"/>
            <w:bottom w:val="none" w:sz="0" w:space="0" w:color="auto"/>
            <w:right w:val="none" w:sz="0" w:space="0" w:color="auto"/>
          </w:divBdr>
        </w:div>
      </w:divsChild>
    </w:div>
    <w:div w:id="2057656461">
      <w:bodyDiv w:val="1"/>
      <w:marLeft w:val="0"/>
      <w:marRight w:val="0"/>
      <w:marTop w:val="0"/>
      <w:marBottom w:val="0"/>
      <w:divBdr>
        <w:top w:val="none" w:sz="0" w:space="0" w:color="auto"/>
        <w:left w:val="none" w:sz="0" w:space="0" w:color="auto"/>
        <w:bottom w:val="none" w:sz="0" w:space="0" w:color="auto"/>
        <w:right w:val="none" w:sz="0" w:space="0" w:color="auto"/>
      </w:divBdr>
      <w:divsChild>
        <w:div w:id="588738170">
          <w:marLeft w:val="0"/>
          <w:marRight w:val="0"/>
          <w:marTop w:val="0"/>
          <w:marBottom w:val="375"/>
          <w:divBdr>
            <w:top w:val="none" w:sz="0" w:space="0" w:color="auto"/>
            <w:left w:val="none" w:sz="0" w:space="0" w:color="auto"/>
            <w:bottom w:val="none" w:sz="0" w:space="0" w:color="auto"/>
            <w:right w:val="none" w:sz="0" w:space="0" w:color="auto"/>
          </w:divBdr>
          <w:divsChild>
            <w:div w:id="1300266874">
              <w:marLeft w:val="0"/>
              <w:marRight w:val="-450"/>
              <w:marTop w:val="0"/>
              <w:marBottom w:val="270"/>
              <w:divBdr>
                <w:top w:val="none" w:sz="0" w:space="0" w:color="auto"/>
                <w:left w:val="none" w:sz="0" w:space="0" w:color="auto"/>
                <w:bottom w:val="none" w:sz="0" w:space="0" w:color="auto"/>
                <w:right w:val="none" w:sz="0" w:space="0" w:color="auto"/>
              </w:divBdr>
            </w:div>
          </w:divsChild>
        </w:div>
        <w:div w:id="1133670151">
          <w:marLeft w:val="0"/>
          <w:marRight w:val="0"/>
          <w:marTop w:val="570"/>
          <w:marBottom w:val="375"/>
          <w:divBdr>
            <w:top w:val="none" w:sz="0" w:space="0" w:color="auto"/>
            <w:left w:val="none" w:sz="0" w:space="0" w:color="auto"/>
            <w:bottom w:val="none" w:sz="0" w:space="0" w:color="auto"/>
            <w:right w:val="none" w:sz="0" w:space="0" w:color="auto"/>
          </w:divBdr>
          <w:divsChild>
            <w:div w:id="1790707504">
              <w:marLeft w:val="0"/>
              <w:marRight w:val="0"/>
              <w:marTop w:val="0"/>
              <w:marBottom w:val="75"/>
              <w:divBdr>
                <w:top w:val="none" w:sz="0" w:space="0" w:color="auto"/>
                <w:left w:val="none" w:sz="0" w:space="0" w:color="auto"/>
                <w:bottom w:val="none" w:sz="0" w:space="0" w:color="auto"/>
                <w:right w:val="none" w:sz="0" w:space="0" w:color="auto"/>
              </w:divBdr>
            </w:div>
            <w:div w:id="9249247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67682363">
      <w:bodyDiv w:val="1"/>
      <w:marLeft w:val="0"/>
      <w:marRight w:val="0"/>
      <w:marTop w:val="0"/>
      <w:marBottom w:val="0"/>
      <w:divBdr>
        <w:top w:val="none" w:sz="0" w:space="0" w:color="auto"/>
        <w:left w:val="none" w:sz="0" w:space="0" w:color="auto"/>
        <w:bottom w:val="none" w:sz="0" w:space="0" w:color="auto"/>
        <w:right w:val="none" w:sz="0" w:space="0" w:color="auto"/>
      </w:divBdr>
      <w:divsChild>
        <w:div w:id="1797063256">
          <w:marLeft w:val="0"/>
          <w:marRight w:val="0"/>
          <w:marTop w:val="0"/>
          <w:marBottom w:val="0"/>
          <w:divBdr>
            <w:top w:val="none" w:sz="0" w:space="0" w:color="auto"/>
            <w:left w:val="none" w:sz="0" w:space="0" w:color="auto"/>
            <w:bottom w:val="none" w:sz="0" w:space="0" w:color="auto"/>
            <w:right w:val="none" w:sz="0" w:space="0" w:color="auto"/>
          </w:divBdr>
          <w:divsChild>
            <w:div w:id="2143572520">
              <w:marLeft w:val="0"/>
              <w:marRight w:val="0"/>
              <w:marTop w:val="0"/>
              <w:marBottom w:val="0"/>
              <w:divBdr>
                <w:top w:val="none" w:sz="0" w:space="0" w:color="auto"/>
                <w:left w:val="none" w:sz="0" w:space="0" w:color="auto"/>
                <w:bottom w:val="none" w:sz="0" w:space="0" w:color="auto"/>
                <w:right w:val="none" w:sz="0" w:space="0" w:color="auto"/>
              </w:divBdr>
              <w:divsChild>
                <w:div w:id="1829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307">
      <w:bodyDiv w:val="1"/>
      <w:marLeft w:val="0"/>
      <w:marRight w:val="0"/>
      <w:marTop w:val="0"/>
      <w:marBottom w:val="0"/>
      <w:divBdr>
        <w:top w:val="none" w:sz="0" w:space="0" w:color="auto"/>
        <w:left w:val="none" w:sz="0" w:space="0" w:color="auto"/>
        <w:bottom w:val="none" w:sz="0" w:space="0" w:color="auto"/>
        <w:right w:val="none" w:sz="0" w:space="0" w:color="auto"/>
      </w:divBdr>
      <w:divsChild>
        <w:div w:id="508452710">
          <w:marLeft w:val="0"/>
          <w:marRight w:val="0"/>
          <w:marTop w:val="300"/>
          <w:marBottom w:val="300"/>
          <w:divBdr>
            <w:top w:val="none" w:sz="0" w:space="0" w:color="auto"/>
            <w:left w:val="none" w:sz="0" w:space="0" w:color="auto"/>
            <w:bottom w:val="none" w:sz="0" w:space="0" w:color="auto"/>
            <w:right w:val="none" w:sz="0" w:space="0" w:color="auto"/>
          </w:divBdr>
        </w:div>
        <w:div w:id="1714038370">
          <w:marLeft w:val="0"/>
          <w:marRight w:val="0"/>
          <w:marTop w:val="150"/>
          <w:marBottom w:val="0"/>
          <w:divBdr>
            <w:top w:val="none" w:sz="0" w:space="0" w:color="auto"/>
            <w:left w:val="none" w:sz="0" w:space="0" w:color="auto"/>
            <w:bottom w:val="none" w:sz="0" w:space="0" w:color="auto"/>
            <w:right w:val="none" w:sz="0" w:space="0" w:color="auto"/>
          </w:divBdr>
        </w:div>
      </w:divsChild>
    </w:div>
    <w:div w:id="2071415113">
      <w:bodyDiv w:val="1"/>
      <w:marLeft w:val="0"/>
      <w:marRight w:val="0"/>
      <w:marTop w:val="0"/>
      <w:marBottom w:val="0"/>
      <w:divBdr>
        <w:top w:val="none" w:sz="0" w:space="0" w:color="auto"/>
        <w:left w:val="none" w:sz="0" w:space="0" w:color="auto"/>
        <w:bottom w:val="none" w:sz="0" w:space="0" w:color="auto"/>
        <w:right w:val="none" w:sz="0" w:space="0" w:color="auto"/>
      </w:divBdr>
    </w:div>
    <w:div w:id="2071417449">
      <w:bodyDiv w:val="1"/>
      <w:marLeft w:val="0"/>
      <w:marRight w:val="0"/>
      <w:marTop w:val="0"/>
      <w:marBottom w:val="0"/>
      <w:divBdr>
        <w:top w:val="none" w:sz="0" w:space="0" w:color="auto"/>
        <w:left w:val="none" w:sz="0" w:space="0" w:color="auto"/>
        <w:bottom w:val="none" w:sz="0" w:space="0" w:color="auto"/>
        <w:right w:val="none" w:sz="0" w:space="0" w:color="auto"/>
      </w:divBdr>
      <w:divsChild>
        <w:div w:id="576550780">
          <w:marLeft w:val="0"/>
          <w:marRight w:val="0"/>
          <w:marTop w:val="0"/>
          <w:marBottom w:val="375"/>
          <w:divBdr>
            <w:top w:val="none" w:sz="0" w:space="0" w:color="auto"/>
            <w:left w:val="none" w:sz="0" w:space="0" w:color="auto"/>
            <w:bottom w:val="none" w:sz="0" w:space="0" w:color="auto"/>
            <w:right w:val="none" w:sz="0" w:space="0" w:color="auto"/>
          </w:divBdr>
          <w:divsChild>
            <w:div w:id="313413308">
              <w:marLeft w:val="0"/>
              <w:marRight w:val="0"/>
              <w:marTop w:val="0"/>
              <w:marBottom w:val="0"/>
              <w:divBdr>
                <w:top w:val="none" w:sz="0" w:space="0" w:color="auto"/>
                <w:left w:val="none" w:sz="0" w:space="0" w:color="auto"/>
                <w:bottom w:val="none" w:sz="0" w:space="0" w:color="auto"/>
                <w:right w:val="none" w:sz="0" w:space="0" w:color="auto"/>
              </w:divBdr>
              <w:divsChild>
                <w:div w:id="952709066">
                  <w:marLeft w:val="0"/>
                  <w:marRight w:val="225"/>
                  <w:marTop w:val="0"/>
                  <w:marBottom w:val="105"/>
                  <w:divBdr>
                    <w:top w:val="none" w:sz="0" w:space="0" w:color="auto"/>
                    <w:left w:val="none" w:sz="0" w:space="0" w:color="auto"/>
                    <w:bottom w:val="none" w:sz="0" w:space="0" w:color="auto"/>
                    <w:right w:val="none" w:sz="0" w:space="0" w:color="auto"/>
                  </w:divBdr>
                </w:div>
                <w:div w:id="977490053">
                  <w:marLeft w:val="0"/>
                  <w:marRight w:val="0"/>
                  <w:marTop w:val="0"/>
                  <w:marBottom w:val="0"/>
                  <w:divBdr>
                    <w:top w:val="none" w:sz="0" w:space="0" w:color="auto"/>
                    <w:left w:val="none" w:sz="0" w:space="0" w:color="auto"/>
                    <w:bottom w:val="none" w:sz="0" w:space="0" w:color="auto"/>
                    <w:right w:val="none" w:sz="0" w:space="0" w:color="auto"/>
                  </w:divBdr>
                  <w:divsChild>
                    <w:div w:id="1610968463">
                      <w:marLeft w:val="0"/>
                      <w:marRight w:val="0"/>
                      <w:marTop w:val="0"/>
                      <w:marBottom w:val="0"/>
                      <w:divBdr>
                        <w:top w:val="none" w:sz="0" w:space="0" w:color="auto"/>
                        <w:left w:val="none" w:sz="0" w:space="0" w:color="auto"/>
                        <w:bottom w:val="none" w:sz="0" w:space="0" w:color="auto"/>
                        <w:right w:val="none" w:sz="0" w:space="0" w:color="auto"/>
                      </w:divBdr>
                      <w:divsChild>
                        <w:div w:id="1641416560">
                          <w:marLeft w:val="-150"/>
                          <w:marRight w:val="0"/>
                          <w:marTop w:val="0"/>
                          <w:marBottom w:val="0"/>
                          <w:divBdr>
                            <w:top w:val="none" w:sz="0" w:space="0" w:color="auto"/>
                            <w:left w:val="none" w:sz="0" w:space="0" w:color="auto"/>
                            <w:bottom w:val="none" w:sz="0" w:space="0" w:color="auto"/>
                            <w:right w:val="none" w:sz="0" w:space="0" w:color="auto"/>
                          </w:divBdr>
                          <w:divsChild>
                            <w:div w:id="1174414410">
                              <w:marLeft w:val="150"/>
                              <w:marRight w:val="0"/>
                              <w:marTop w:val="0"/>
                              <w:marBottom w:val="150"/>
                              <w:divBdr>
                                <w:top w:val="none" w:sz="0" w:space="0" w:color="auto"/>
                                <w:left w:val="none" w:sz="0" w:space="0" w:color="auto"/>
                                <w:bottom w:val="none" w:sz="0" w:space="0" w:color="auto"/>
                                <w:right w:val="none" w:sz="0" w:space="0" w:color="auto"/>
                              </w:divBdr>
                            </w:div>
                            <w:div w:id="2119910114">
                              <w:marLeft w:val="0"/>
                              <w:marRight w:val="0"/>
                              <w:marTop w:val="0"/>
                              <w:marBottom w:val="0"/>
                              <w:divBdr>
                                <w:top w:val="none" w:sz="0" w:space="0" w:color="auto"/>
                                <w:left w:val="none" w:sz="0" w:space="0" w:color="auto"/>
                                <w:bottom w:val="none" w:sz="0" w:space="0" w:color="auto"/>
                                <w:right w:val="none" w:sz="0" w:space="0" w:color="auto"/>
                              </w:divBdr>
                              <w:divsChild>
                                <w:div w:id="917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6510696">
          <w:marLeft w:val="0"/>
          <w:marRight w:val="0"/>
          <w:marTop w:val="0"/>
          <w:marBottom w:val="0"/>
          <w:divBdr>
            <w:top w:val="none" w:sz="0" w:space="0" w:color="auto"/>
            <w:left w:val="none" w:sz="0" w:space="0" w:color="auto"/>
            <w:bottom w:val="none" w:sz="0" w:space="0" w:color="auto"/>
            <w:right w:val="none" w:sz="0" w:space="0" w:color="auto"/>
          </w:divBdr>
          <w:divsChild>
            <w:div w:id="39283085">
              <w:marLeft w:val="0"/>
              <w:marRight w:val="0"/>
              <w:marTop w:val="0"/>
              <w:marBottom w:val="0"/>
              <w:divBdr>
                <w:top w:val="none" w:sz="0" w:space="0" w:color="auto"/>
                <w:left w:val="none" w:sz="0" w:space="0" w:color="auto"/>
                <w:bottom w:val="none" w:sz="0" w:space="0" w:color="auto"/>
                <w:right w:val="none" w:sz="0" w:space="0" w:color="auto"/>
              </w:divBdr>
              <w:divsChild>
                <w:div w:id="983314569">
                  <w:marLeft w:val="0"/>
                  <w:marRight w:val="0"/>
                  <w:marTop w:val="0"/>
                  <w:marBottom w:val="0"/>
                  <w:divBdr>
                    <w:top w:val="none" w:sz="0" w:space="0" w:color="auto"/>
                    <w:left w:val="none" w:sz="0" w:space="0" w:color="auto"/>
                    <w:bottom w:val="none" w:sz="0" w:space="0" w:color="auto"/>
                    <w:right w:val="none" w:sz="0" w:space="0" w:color="auto"/>
                  </w:divBdr>
                  <w:divsChild>
                    <w:div w:id="1502429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8482173">
              <w:marLeft w:val="0"/>
              <w:marRight w:val="0"/>
              <w:marTop w:val="0"/>
              <w:marBottom w:val="0"/>
              <w:divBdr>
                <w:top w:val="none" w:sz="0" w:space="0" w:color="auto"/>
                <w:left w:val="none" w:sz="0" w:space="0" w:color="auto"/>
                <w:bottom w:val="none" w:sz="0" w:space="0" w:color="auto"/>
                <w:right w:val="none" w:sz="0" w:space="0" w:color="auto"/>
              </w:divBdr>
              <w:divsChild>
                <w:div w:id="1538664177">
                  <w:marLeft w:val="0"/>
                  <w:marRight w:val="0"/>
                  <w:marTop w:val="0"/>
                  <w:marBottom w:val="0"/>
                  <w:divBdr>
                    <w:top w:val="none" w:sz="0" w:space="0" w:color="auto"/>
                    <w:left w:val="none" w:sz="0" w:space="0" w:color="auto"/>
                    <w:bottom w:val="none" w:sz="0" w:space="0" w:color="auto"/>
                    <w:right w:val="none" w:sz="0" w:space="0" w:color="auto"/>
                  </w:divBdr>
                  <w:divsChild>
                    <w:div w:id="1396973479">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019651621">
                          <w:marLeft w:val="0"/>
                          <w:marRight w:val="0"/>
                          <w:marTop w:val="0"/>
                          <w:marBottom w:val="0"/>
                          <w:divBdr>
                            <w:top w:val="none" w:sz="0" w:space="0" w:color="auto"/>
                            <w:left w:val="none" w:sz="0" w:space="0" w:color="auto"/>
                            <w:bottom w:val="none" w:sz="0" w:space="0" w:color="auto"/>
                            <w:right w:val="none" w:sz="0" w:space="0" w:color="auto"/>
                          </w:divBdr>
                          <w:divsChild>
                            <w:div w:id="1670865176">
                              <w:marLeft w:val="0"/>
                              <w:marRight w:val="0"/>
                              <w:marTop w:val="0"/>
                              <w:marBottom w:val="0"/>
                              <w:divBdr>
                                <w:top w:val="none" w:sz="0" w:space="0" w:color="auto"/>
                                <w:left w:val="none" w:sz="0" w:space="0" w:color="auto"/>
                                <w:bottom w:val="none" w:sz="0" w:space="0" w:color="auto"/>
                                <w:right w:val="none" w:sz="0" w:space="0" w:color="auto"/>
                              </w:divBdr>
                              <w:divsChild>
                                <w:div w:id="655107631">
                                  <w:marLeft w:val="0"/>
                                  <w:marRight w:val="0"/>
                                  <w:marTop w:val="0"/>
                                  <w:marBottom w:val="225"/>
                                  <w:divBdr>
                                    <w:top w:val="none" w:sz="0" w:space="0" w:color="auto"/>
                                    <w:left w:val="none" w:sz="0" w:space="0" w:color="auto"/>
                                    <w:bottom w:val="none" w:sz="0" w:space="0" w:color="auto"/>
                                    <w:right w:val="none" w:sz="0" w:space="0" w:color="auto"/>
                                  </w:divBdr>
                                </w:div>
                                <w:div w:id="868228402">
                                  <w:marLeft w:val="0"/>
                                  <w:marRight w:val="0"/>
                                  <w:marTop w:val="0"/>
                                  <w:marBottom w:val="225"/>
                                  <w:divBdr>
                                    <w:top w:val="none" w:sz="0" w:space="0" w:color="auto"/>
                                    <w:left w:val="none" w:sz="0" w:space="0" w:color="auto"/>
                                    <w:bottom w:val="none" w:sz="0" w:space="0" w:color="auto"/>
                                    <w:right w:val="none" w:sz="0" w:space="0" w:color="auto"/>
                                  </w:divBdr>
                                </w:div>
                                <w:div w:id="1975283892">
                                  <w:marLeft w:val="0"/>
                                  <w:marRight w:val="0"/>
                                  <w:marTop w:val="0"/>
                                  <w:marBottom w:val="225"/>
                                  <w:divBdr>
                                    <w:top w:val="none" w:sz="0" w:space="0" w:color="auto"/>
                                    <w:left w:val="none" w:sz="0" w:space="0" w:color="auto"/>
                                    <w:bottom w:val="none" w:sz="0" w:space="0" w:color="auto"/>
                                    <w:right w:val="none" w:sz="0" w:space="0" w:color="auto"/>
                                  </w:divBdr>
                                </w:div>
                              </w:divsChild>
                            </w:div>
                            <w:div w:id="1778018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73024">
      <w:bodyDiv w:val="1"/>
      <w:marLeft w:val="0"/>
      <w:marRight w:val="0"/>
      <w:marTop w:val="0"/>
      <w:marBottom w:val="0"/>
      <w:divBdr>
        <w:top w:val="none" w:sz="0" w:space="0" w:color="auto"/>
        <w:left w:val="none" w:sz="0" w:space="0" w:color="auto"/>
        <w:bottom w:val="none" w:sz="0" w:space="0" w:color="auto"/>
        <w:right w:val="none" w:sz="0" w:space="0" w:color="auto"/>
      </w:divBdr>
      <w:divsChild>
        <w:div w:id="928540820">
          <w:marLeft w:val="0"/>
          <w:marRight w:val="0"/>
          <w:marTop w:val="0"/>
          <w:marBottom w:val="0"/>
          <w:divBdr>
            <w:top w:val="none" w:sz="0" w:space="0" w:color="auto"/>
            <w:left w:val="none" w:sz="0" w:space="0" w:color="auto"/>
            <w:bottom w:val="none" w:sz="0" w:space="0" w:color="auto"/>
            <w:right w:val="none" w:sz="0" w:space="0" w:color="auto"/>
          </w:divBdr>
        </w:div>
      </w:divsChild>
    </w:div>
    <w:div w:id="2088577811">
      <w:bodyDiv w:val="1"/>
      <w:marLeft w:val="0"/>
      <w:marRight w:val="0"/>
      <w:marTop w:val="0"/>
      <w:marBottom w:val="0"/>
      <w:divBdr>
        <w:top w:val="none" w:sz="0" w:space="0" w:color="auto"/>
        <w:left w:val="none" w:sz="0" w:space="0" w:color="auto"/>
        <w:bottom w:val="none" w:sz="0" w:space="0" w:color="auto"/>
        <w:right w:val="none" w:sz="0" w:space="0" w:color="auto"/>
      </w:divBdr>
      <w:divsChild>
        <w:div w:id="1853256095">
          <w:marLeft w:val="0"/>
          <w:marRight w:val="0"/>
          <w:marTop w:val="0"/>
          <w:marBottom w:val="0"/>
          <w:divBdr>
            <w:top w:val="none" w:sz="0" w:space="0" w:color="auto"/>
            <w:left w:val="none" w:sz="0" w:space="0" w:color="auto"/>
            <w:bottom w:val="none" w:sz="0" w:space="0" w:color="auto"/>
            <w:right w:val="none" w:sz="0" w:space="0" w:color="auto"/>
          </w:divBdr>
          <w:divsChild>
            <w:div w:id="1058279842">
              <w:marLeft w:val="0"/>
              <w:marRight w:val="0"/>
              <w:marTop w:val="0"/>
              <w:marBottom w:val="0"/>
              <w:divBdr>
                <w:top w:val="none" w:sz="0" w:space="0" w:color="auto"/>
                <w:left w:val="none" w:sz="0" w:space="0" w:color="auto"/>
                <w:bottom w:val="none" w:sz="0" w:space="0" w:color="auto"/>
                <w:right w:val="none" w:sz="0" w:space="0" w:color="auto"/>
              </w:divBdr>
              <w:divsChild>
                <w:div w:id="83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534">
      <w:bodyDiv w:val="1"/>
      <w:marLeft w:val="0"/>
      <w:marRight w:val="0"/>
      <w:marTop w:val="0"/>
      <w:marBottom w:val="0"/>
      <w:divBdr>
        <w:top w:val="none" w:sz="0" w:space="0" w:color="auto"/>
        <w:left w:val="none" w:sz="0" w:space="0" w:color="auto"/>
        <w:bottom w:val="none" w:sz="0" w:space="0" w:color="auto"/>
        <w:right w:val="none" w:sz="0" w:space="0" w:color="auto"/>
      </w:divBdr>
      <w:divsChild>
        <w:div w:id="1101612006">
          <w:marLeft w:val="0"/>
          <w:marRight w:val="0"/>
          <w:marTop w:val="0"/>
          <w:marBottom w:val="0"/>
          <w:divBdr>
            <w:top w:val="none" w:sz="0" w:space="0" w:color="auto"/>
            <w:left w:val="none" w:sz="0" w:space="0" w:color="auto"/>
            <w:bottom w:val="none" w:sz="0" w:space="0" w:color="auto"/>
            <w:right w:val="none" w:sz="0" w:space="0" w:color="auto"/>
          </w:divBdr>
          <w:divsChild>
            <w:div w:id="1623614759">
              <w:marLeft w:val="0"/>
              <w:marRight w:val="0"/>
              <w:marTop w:val="0"/>
              <w:marBottom w:val="0"/>
              <w:divBdr>
                <w:top w:val="none" w:sz="0" w:space="0" w:color="auto"/>
                <w:left w:val="none" w:sz="0" w:space="0" w:color="auto"/>
                <w:bottom w:val="none" w:sz="0" w:space="0" w:color="auto"/>
                <w:right w:val="none" w:sz="0" w:space="0" w:color="auto"/>
              </w:divBdr>
              <w:divsChild>
                <w:div w:id="812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8607">
      <w:bodyDiv w:val="1"/>
      <w:marLeft w:val="0"/>
      <w:marRight w:val="0"/>
      <w:marTop w:val="0"/>
      <w:marBottom w:val="0"/>
      <w:divBdr>
        <w:top w:val="none" w:sz="0" w:space="0" w:color="auto"/>
        <w:left w:val="none" w:sz="0" w:space="0" w:color="auto"/>
        <w:bottom w:val="none" w:sz="0" w:space="0" w:color="auto"/>
        <w:right w:val="none" w:sz="0" w:space="0" w:color="auto"/>
      </w:divBdr>
      <w:divsChild>
        <w:div w:id="250941591">
          <w:marLeft w:val="0"/>
          <w:marRight w:val="0"/>
          <w:marTop w:val="0"/>
          <w:marBottom w:val="0"/>
          <w:divBdr>
            <w:top w:val="none" w:sz="0" w:space="0" w:color="auto"/>
            <w:left w:val="none" w:sz="0" w:space="0" w:color="auto"/>
            <w:bottom w:val="none" w:sz="0" w:space="0" w:color="auto"/>
            <w:right w:val="none" w:sz="0" w:space="0" w:color="auto"/>
          </w:divBdr>
          <w:divsChild>
            <w:div w:id="926307077">
              <w:marLeft w:val="0"/>
              <w:marRight w:val="0"/>
              <w:marTop w:val="0"/>
              <w:marBottom w:val="0"/>
              <w:divBdr>
                <w:top w:val="none" w:sz="0" w:space="0" w:color="auto"/>
                <w:left w:val="none" w:sz="0" w:space="0" w:color="auto"/>
                <w:bottom w:val="none" w:sz="0" w:space="0" w:color="auto"/>
                <w:right w:val="none" w:sz="0" w:space="0" w:color="auto"/>
              </w:divBdr>
              <w:divsChild>
                <w:div w:id="487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7835">
          <w:marLeft w:val="0"/>
          <w:marRight w:val="0"/>
          <w:marTop w:val="0"/>
          <w:marBottom w:val="0"/>
          <w:divBdr>
            <w:top w:val="single" w:sz="2" w:space="8" w:color="auto"/>
            <w:left w:val="single" w:sz="2" w:space="31" w:color="auto"/>
            <w:bottom w:val="single" w:sz="2" w:space="8" w:color="auto"/>
            <w:right w:val="single" w:sz="2" w:space="8" w:color="auto"/>
          </w:divBdr>
        </w:div>
      </w:divsChild>
    </w:div>
    <w:div w:id="2096241666">
      <w:bodyDiv w:val="1"/>
      <w:marLeft w:val="0"/>
      <w:marRight w:val="0"/>
      <w:marTop w:val="0"/>
      <w:marBottom w:val="0"/>
      <w:divBdr>
        <w:top w:val="none" w:sz="0" w:space="0" w:color="auto"/>
        <w:left w:val="none" w:sz="0" w:space="0" w:color="auto"/>
        <w:bottom w:val="none" w:sz="0" w:space="0" w:color="auto"/>
        <w:right w:val="none" w:sz="0" w:space="0" w:color="auto"/>
      </w:divBdr>
      <w:divsChild>
        <w:div w:id="742679138">
          <w:marLeft w:val="0"/>
          <w:marRight w:val="0"/>
          <w:marTop w:val="0"/>
          <w:marBottom w:val="0"/>
          <w:divBdr>
            <w:top w:val="none" w:sz="0" w:space="0" w:color="auto"/>
            <w:left w:val="none" w:sz="0" w:space="0" w:color="auto"/>
            <w:bottom w:val="none" w:sz="0" w:space="0" w:color="auto"/>
            <w:right w:val="none" w:sz="0" w:space="0" w:color="auto"/>
          </w:divBdr>
        </w:div>
        <w:div w:id="1182889111">
          <w:marLeft w:val="0"/>
          <w:marRight w:val="0"/>
          <w:marTop w:val="0"/>
          <w:marBottom w:val="0"/>
          <w:divBdr>
            <w:top w:val="none" w:sz="0" w:space="0" w:color="auto"/>
            <w:left w:val="none" w:sz="0" w:space="0" w:color="auto"/>
            <w:bottom w:val="none" w:sz="0" w:space="0" w:color="auto"/>
            <w:right w:val="none" w:sz="0" w:space="0" w:color="auto"/>
          </w:divBdr>
          <w:divsChild>
            <w:div w:id="1716196108">
              <w:marLeft w:val="-249"/>
              <w:marRight w:val="-249"/>
              <w:marTop w:val="0"/>
              <w:marBottom w:val="0"/>
              <w:divBdr>
                <w:top w:val="none" w:sz="0" w:space="0" w:color="auto"/>
                <w:left w:val="none" w:sz="0" w:space="0" w:color="auto"/>
                <w:bottom w:val="none" w:sz="0" w:space="0" w:color="auto"/>
                <w:right w:val="none" w:sz="0" w:space="0" w:color="auto"/>
              </w:divBdr>
              <w:divsChild>
                <w:div w:id="20277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7456">
      <w:bodyDiv w:val="1"/>
      <w:marLeft w:val="0"/>
      <w:marRight w:val="0"/>
      <w:marTop w:val="0"/>
      <w:marBottom w:val="0"/>
      <w:divBdr>
        <w:top w:val="none" w:sz="0" w:space="0" w:color="auto"/>
        <w:left w:val="none" w:sz="0" w:space="0" w:color="auto"/>
        <w:bottom w:val="none" w:sz="0" w:space="0" w:color="auto"/>
        <w:right w:val="none" w:sz="0" w:space="0" w:color="auto"/>
      </w:divBdr>
      <w:divsChild>
        <w:div w:id="1217200972">
          <w:marLeft w:val="0"/>
          <w:marRight w:val="0"/>
          <w:marTop w:val="150"/>
          <w:marBottom w:val="0"/>
          <w:divBdr>
            <w:top w:val="none" w:sz="0" w:space="0" w:color="auto"/>
            <w:left w:val="none" w:sz="0" w:space="0" w:color="auto"/>
            <w:bottom w:val="none" w:sz="0" w:space="0" w:color="auto"/>
            <w:right w:val="none" w:sz="0" w:space="0" w:color="auto"/>
          </w:divBdr>
        </w:div>
        <w:div w:id="1810970671">
          <w:marLeft w:val="0"/>
          <w:marRight w:val="0"/>
          <w:marTop w:val="0"/>
          <w:marBottom w:val="0"/>
          <w:divBdr>
            <w:top w:val="none" w:sz="0" w:space="0" w:color="auto"/>
            <w:left w:val="none" w:sz="0" w:space="0" w:color="auto"/>
            <w:bottom w:val="none" w:sz="0" w:space="0" w:color="auto"/>
            <w:right w:val="none" w:sz="0" w:space="0" w:color="auto"/>
          </w:divBdr>
          <w:divsChild>
            <w:div w:id="179053681">
              <w:marLeft w:val="450"/>
              <w:marRight w:val="0"/>
              <w:marTop w:val="0"/>
              <w:marBottom w:val="360"/>
              <w:divBdr>
                <w:top w:val="none" w:sz="0" w:space="6" w:color="auto"/>
                <w:left w:val="single" w:sz="6" w:space="24" w:color="CCCCCC"/>
                <w:bottom w:val="none" w:sz="0" w:space="12" w:color="auto"/>
                <w:right w:val="none" w:sz="0" w:space="0" w:color="auto"/>
              </w:divBdr>
              <w:divsChild>
                <w:div w:id="1590776998">
                  <w:marLeft w:val="0"/>
                  <w:marRight w:val="0"/>
                  <w:marTop w:val="0"/>
                  <w:marBottom w:val="0"/>
                  <w:divBdr>
                    <w:top w:val="none" w:sz="0" w:space="0" w:color="auto"/>
                    <w:left w:val="none" w:sz="0" w:space="0" w:color="auto"/>
                    <w:bottom w:val="none" w:sz="0" w:space="0" w:color="auto"/>
                    <w:right w:val="none" w:sz="0" w:space="0" w:color="auto"/>
                  </w:divBdr>
                  <w:divsChild>
                    <w:div w:id="16398315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53184219">
              <w:marLeft w:val="450"/>
              <w:marRight w:val="0"/>
              <w:marTop w:val="0"/>
              <w:marBottom w:val="360"/>
              <w:divBdr>
                <w:top w:val="none" w:sz="0" w:space="6" w:color="auto"/>
                <w:left w:val="single" w:sz="6" w:space="24" w:color="CCCCCC"/>
                <w:bottom w:val="none" w:sz="0" w:space="12" w:color="auto"/>
                <w:right w:val="none" w:sz="0" w:space="0" w:color="auto"/>
              </w:divBdr>
              <w:divsChild>
                <w:div w:id="769088903">
                  <w:marLeft w:val="0"/>
                  <w:marRight w:val="0"/>
                  <w:marTop w:val="0"/>
                  <w:marBottom w:val="0"/>
                  <w:divBdr>
                    <w:top w:val="none" w:sz="0" w:space="0" w:color="auto"/>
                    <w:left w:val="none" w:sz="0" w:space="0" w:color="auto"/>
                    <w:bottom w:val="none" w:sz="0" w:space="0" w:color="auto"/>
                    <w:right w:val="none" w:sz="0" w:space="0" w:color="auto"/>
                  </w:divBdr>
                  <w:divsChild>
                    <w:div w:id="214777141">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3409196">
      <w:bodyDiv w:val="1"/>
      <w:marLeft w:val="0"/>
      <w:marRight w:val="0"/>
      <w:marTop w:val="0"/>
      <w:marBottom w:val="0"/>
      <w:divBdr>
        <w:top w:val="none" w:sz="0" w:space="0" w:color="auto"/>
        <w:left w:val="none" w:sz="0" w:space="0" w:color="auto"/>
        <w:bottom w:val="none" w:sz="0" w:space="0" w:color="auto"/>
        <w:right w:val="none" w:sz="0" w:space="0" w:color="auto"/>
      </w:divBdr>
    </w:div>
    <w:div w:id="2105417169">
      <w:bodyDiv w:val="1"/>
      <w:marLeft w:val="0"/>
      <w:marRight w:val="0"/>
      <w:marTop w:val="0"/>
      <w:marBottom w:val="0"/>
      <w:divBdr>
        <w:top w:val="none" w:sz="0" w:space="0" w:color="auto"/>
        <w:left w:val="none" w:sz="0" w:space="0" w:color="auto"/>
        <w:bottom w:val="none" w:sz="0" w:space="0" w:color="auto"/>
        <w:right w:val="none" w:sz="0" w:space="0" w:color="auto"/>
      </w:divBdr>
      <w:divsChild>
        <w:div w:id="1444763150">
          <w:marLeft w:val="0"/>
          <w:marRight w:val="0"/>
          <w:marTop w:val="300"/>
          <w:marBottom w:val="300"/>
          <w:divBdr>
            <w:top w:val="none" w:sz="0" w:space="0" w:color="auto"/>
            <w:left w:val="none" w:sz="0" w:space="0" w:color="auto"/>
            <w:bottom w:val="none" w:sz="0" w:space="0" w:color="auto"/>
            <w:right w:val="none" w:sz="0" w:space="0" w:color="auto"/>
          </w:divBdr>
        </w:div>
        <w:div w:id="1750804341">
          <w:marLeft w:val="0"/>
          <w:marRight w:val="0"/>
          <w:marTop w:val="150"/>
          <w:marBottom w:val="0"/>
          <w:divBdr>
            <w:top w:val="none" w:sz="0" w:space="0" w:color="auto"/>
            <w:left w:val="none" w:sz="0" w:space="0" w:color="auto"/>
            <w:bottom w:val="none" w:sz="0" w:space="0" w:color="auto"/>
            <w:right w:val="none" w:sz="0" w:space="0" w:color="auto"/>
          </w:divBdr>
        </w:div>
      </w:divsChild>
    </w:div>
    <w:div w:id="2109543200">
      <w:bodyDiv w:val="1"/>
      <w:marLeft w:val="0"/>
      <w:marRight w:val="0"/>
      <w:marTop w:val="0"/>
      <w:marBottom w:val="0"/>
      <w:divBdr>
        <w:top w:val="none" w:sz="0" w:space="0" w:color="auto"/>
        <w:left w:val="none" w:sz="0" w:space="0" w:color="auto"/>
        <w:bottom w:val="none" w:sz="0" w:space="0" w:color="auto"/>
        <w:right w:val="none" w:sz="0" w:space="0" w:color="auto"/>
      </w:divBdr>
      <w:divsChild>
        <w:div w:id="1113014619">
          <w:marLeft w:val="0"/>
          <w:marRight w:val="0"/>
          <w:marTop w:val="0"/>
          <w:marBottom w:val="0"/>
          <w:divBdr>
            <w:top w:val="none" w:sz="0" w:space="0" w:color="auto"/>
            <w:left w:val="none" w:sz="0" w:space="0" w:color="auto"/>
            <w:bottom w:val="none" w:sz="0" w:space="0" w:color="auto"/>
            <w:right w:val="none" w:sz="0" w:space="0" w:color="auto"/>
          </w:divBdr>
        </w:div>
        <w:div w:id="20202617">
          <w:marLeft w:val="0"/>
          <w:marRight w:val="0"/>
          <w:marTop w:val="420"/>
          <w:marBottom w:val="0"/>
          <w:divBdr>
            <w:top w:val="single" w:sz="12" w:space="0" w:color="212125"/>
            <w:left w:val="none" w:sz="0" w:space="0" w:color="auto"/>
            <w:bottom w:val="none" w:sz="0" w:space="0" w:color="auto"/>
            <w:right w:val="none" w:sz="0" w:space="0" w:color="auto"/>
          </w:divBdr>
          <w:divsChild>
            <w:div w:id="19948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2088">
      <w:bodyDiv w:val="1"/>
      <w:marLeft w:val="0"/>
      <w:marRight w:val="0"/>
      <w:marTop w:val="0"/>
      <w:marBottom w:val="0"/>
      <w:divBdr>
        <w:top w:val="none" w:sz="0" w:space="0" w:color="auto"/>
        <w:left w:val="none" w:sz="0" w:space="0" w:color="auto"/>
        <w:bottom w:val="none" w:sz="0" w:space="0" w:color="auto"/>
        <w:right w:val="none" w:sz="0" w:space="0" w:color="auto"/>
      </w:divBdr>
    </w:div>
    <w:div w:id="2116754476">
      <w:bodyDiv w:val="1"/>
      <w:marLeft w:val="0"/>
      <w:marRight w:val="0"/>
      <w:marTop w:val="0"/>
      <w:marBottom w:val="0"/>
      <w:divBdr>
        <w:top w:val="none" w:sz="0" w:space="0" w:color="auto"/>
        <w:left w:val="none" w:sz="0" w:space="0" w:color="auto"/>
        <w:bottom w:val="none" w:sz="0" w:space="0" w:color="auto"/>
        <w:right w:val="none" w:sz="0" w:space="0" w:color="auto"/>
      </w:divBdr>
      <w:divsChild>
        <w:div w:id="197665948">
          <w:marLeft w:val="0"/>
          <w:marRight w:val="0"/>
          <w:marTop w:val="0"/>
          <w:marBottom w:val="0"/>
          <w:divBdr>
            <w:top w:val="none" w:sz="0" w:space="0" w:color="auto"/>
            <w:left w:val="none" w:sz="0" w:space="0" w:color="auto"/>
            <w:bottom w:val="none" w:sz="0" w:space="0" w:color="auto"/>
            <w:right w:val="none" w:sz="0" w:space="0" w:color="auto"/>
          </w:divBdr>
          <w:divsChild>
            <w:div w:id="1464421131">
              <w:marLeft w:val="0"/>
              <w:marRight w:val="0"/>
              <w:marTop w:val="0"/>
              <w:marBottom w:val="0"/>
              <w:divBdr>
                <w:top w:val="none" w:sz="0" w:space="0" w:color="auto"/>
                <w:left w:val="none" w:sz="0" w:space="0" w:color="auto"/>
                <w:bottom w:val="none" w:sz="0" w:space="0" w:color="auto"/>
                <w:right w:val="none" w:sz="0" w:space="0" w:color="auto"/>
              </w:divBdr>
              <w:divsChild>
                <w:div w:id="868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038">
      <w:bodyDiv w:val="1"/>
      <w:marLeft w:val="0"/>
      <w:marRight w:val="0"/>
      <w:marTop w:val="0"/>
      <w:marBottom w:val="0"/>
      <w:divBdr>
        <w:top w:val="none" w:sz="0" w:space="0" w:color="auto"/>
        <w:left w:val="none" w:sz="0" w:space="0" w:color="auto"/>
        <w:bottom w:val="none" w:sz="0" w:space="0" w:color="auto"/>
        <w:right w:val="none" w:sz="0" w:space="0" w:color="auto"/>
      </w:divBdr>
      <w:divsChild>
        <w:div w:id="1426877850">
          <w:marLeft w:val="0"/>
          <w:marRight w:val="0"/>
          <w:marTop w:val="150"/>
          <w:marBottom w:val="0"/>
          <w:divBdr>
            <w:top w:val="none" w:sz="0" w:space="0" w:color="auto"/>
            <w:left w:val="none" w:sz="0" w:space="0" w:color="auto"/>
            <w:bottom w:val="none" w:sz="0" w:space="0" w:color="auto"/>
            <w:right w:val="none" w:sz="0" w:space="0" w:color="auto"/>
          </w:divBdr>
        </w:div>
        <w:div w:id="1642926258">
          <w:marLeft w:val="0"/>
          <w:marRight w:val="0"/>
          <w:marTop w:val="300"/>
          <w:marBottom w:val="300"/>
          <w:divBdr>
            <w:top w:val="none" w:sz="0" w:space="0" w:color="auto"/>
            <w:left w:val="none" w:sz="0" w:space="0" w:color="auto"/>
            <w:bottom w:val="none" w:sz="0" w:space="0" w:color="auto"/>
            <w:right w:val="none" w:sz="0" w:space="0" w:color="auto"/>
          </w:divBdr>
        </w:div>
      </w:divsChild>
    </w:div>
    <w:div w:id="2122677118">
      <w:bodyDiv w:val="1"/>
      <w:marLeft w:val="0"/>
      <w:marRight w:val="0"/>
      <w:marTop w:val="0"/>
      <w:marBottom w:val="0"/>
      <w:divBdr>
        <w:top w:val="none" w:sz="0" w:space="0" w:color="auto"/>
        <w:left w:val="none" w:sz="0" w:space="0" w:color="auto"/>
        <w:bottom w:val="none" w:sz="0" w:space="0" w:color="auto"/>
        <w:right w:val="none" w:sz="0" w:space="0" w:color="auto"/>
      </w:divBdr>
      <w:divsChild>
        <w:div w:id="1070730518">
          <w:marLeft w:val="0"/>
          <w:marRight w:val="0"/>
          <w:marTop w:val="0"/>
          <w:marBottom w:val="0"/>
          <w:divBdr>
            <w:top w:val="none" w:sz="0" w:space="0" w:color="auto"/>
            <w:left w:val="none" w:sz="0" w:space="0" w:color="auto"/>
            <w:bottom w:val="none" w:sz="0" w:space="0" w:color="auto"/>
            <w:right w:val="none" w:sz="0" w:space="0" w:color="auto"/>
          </w:divBdr>
          <w:divsChild>
            <w:div w:id="106048059">
              <w:marLeft w:val="0"/>
              <w:marRight w:val="0"/>
              <w:marTop w:val="0"/>
              <w:marBottom w:val="0"/>
              <w:divBdr>
                <w:top w:val="none" w:sz="0" w:space="0" w:color="auto"/>
                <w:left w:val="none" w:sz="0" w:space="0" w:color="auto"/>
                <w:bottom w:val="none" w:sz="0" w:space="0" w:color="auto"/>
                <w:right w:val="none" w:sz="0" w:space="0" w:color="auto"/>
              </w:divBdr>
            </w:div>
            <w:div w:id="1403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2041">
      <w:bodyDiv w:val="1"/>
      <w:marLeft w:val="0"/>
      <w:marRight w:val="0"/>
      <w:marTop w:val="0"/>
      <w:marBottom w:val="0"/>
      <w:divBdr>
        <w:top w:val="none" w:sz="0" w:space="0" w:color="auto"/>
        <w:left w:val="none" w:sz="0" w:space="0" w:color="auto"/>
        <w:bottom w:val="none" w:sz="0" w:space="0" w:color="auto"/>
        <w:right w:val="none" w:sz="0" w:space="0" w:color="auto"/>
      </w:divBdr>
      <w:divsChild>
        <w:div w:id="1084718095">
          <w:marLeft w:val="0"/>
          <w:marRight w:val="0"/>
          <w:marTop w:val="0"/>
          <w:marBottom w:val="0"/>
          <w:divBdr>
            <w:top w:val="none" w:sz="0" w:space="0" w:color="auto"/>
            <w:left w:val="none" w:sz="0" w:space="0" w:color="auto"/>
            <w:bottom w:val="none" w:sz="0" w:space="0" w:color="auto"/>
            <w:right w:val="none" w:sz="0" w:space="0" w:color="auto"/>
          </w:divBdr>
          <w:divsChild>
            <w:div w:id="1242831131">
              <w:marLeft w:val="0"/>
              <w:marRight w:val="0"/>
              <w:marTop w:val="0"/>
              <w:marBottom w:val="0"/>
              <w:divBdr>
                <w:top w:val="none" w:sz="0" w:space="0" w:color="auto"/>
                <w:left w:val="none" w:sz="0" w:space="0" w:color="auto"/>
                <w:bottom w:val="none" w:sz="0" w:space="0" w:color="auto"/>
                <w:right w:val="none" w:sz="0" w:space="0" w:color="auto"/>
              </w:divBdr>
              <w:divsChild>
                <w:div w:id="1656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3">
          <w:marLeft w:val="0"/>
          <w:marRight w:val="0"/>
          <w:marTop w:val="0"/>
          <w:marBottom w:val="0"/>
          <w:divBdr>
            <w:top w:val="none" w:sz="0" w:space="0" w:color="auto"/>
            <w:left w:val="none" w:sz="0" w:space="0" w:color="auto"/>
            <w:bottom w:val="none" w:sz="0" w:space="0" w:color="auto"/>
            <w:right w:val="none" w:sz="0" w:space="0" w:color="auto"/>
          </w:divBdr>
        </w:div>
      </w:divsChild>
    </w:div>
    <w:div w:id="2130974671">
      <w:bodyDiv w:val="1"/>
      <w:marLeft w:val="0"/>
      <w:marRight w:val="0"/>
      <w:marTop w:val="0"/>
      <w:marBottom w:val="0"/>
      <w:divBdr>
        <w:top w:val="none" w:sz="0" w:space="0" w:color="auto"/>
        <w:left w:val="none" w:sz="0" w:space="0" w:color="auto"/>
        <w:bottom w:val="none" w:sz="0" w:space="0" w:color="auto"/>
        <w:right w:val="none" w:sz="0" w:space="0" w:color="auto"/>
      </w:divBdr>
      <w:divsChild>
        <w:div w:id="1797213032">
          <w:marLeft w:val="0"/>
          <w:marRight w:val="0"/>
          <w:marTop w:val="0"/>
          <w:marBottom w:val="0"/>
          <w:divBdr>
            <w:top w:val="none" w:sz="0" w:space="0" w:color="auto"/>
            <w:left w:val="none" w:sz="0" w:space="0" w:color="auto"/>
            <w:bottom w:val="none" w:sz="0" w:space="0" w:color="auto"/>
            <w:right w:val="none" w:sz="0" w:space="0" w:color="auto"/>
          </w:divBdr>
        </w:div>
      </w:divsChild>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
    <w:div w:id="2132048984">
      <w:bodyDiv w:val="1"/>
      <w:marLeft w:val="0"/>
      <w:marRight w:val="0"/>
      <w:marTop w:val="0"/>
      <w:marBottom w:val="0"/>
      <w:divBdr>
        <w:top w:val="none" w:sz="0" w:space="0" w:color="auto"/>
        <w:left w:val="none" w:sz="0" w:space="0" w:color="auto"/>
        <w:bottom w:val="none" w:sz="0" w:space="0" w:color="auto"/>
        <w:right w:val="none" w:sz="0" w:space="0" w:color="auto"/>
      </w:divBdr>
      <w:divsChild>
        <w:div w:id="270164361">
          <w:marLeft w:val="0"/>
          <w:marRight w:val="0"/>
          <w:marTop w:val="0"/>
          <w:marBottom w:val="0"/>
          <w:divBdr>
            <w:top w:val="single" w:sz="2" w:space="8" w:color="auto"/>
            <w:left w:val="single" w:sz="2" w:space="31" w:color="auto"/>
            <w:bottom w:val="single" w:sz="2" w:space="8" w:color="auto"/>
            <w:right w:val="single" w:sz="2" w:space="8" w:color="auto"/>
          </w:divBdr>
        </w:div>
        <w:div w:id="2089228450">
          <w:marLeft w:val="0"/>
          <w:marRight w:val="0"/>
          <w:marTop w:val="0"/>
          <w:marBottom w:val="0"/>
          <w:divBdr>
            <w:top w:val="none" w:sz="0" w:space="0" w:color="auto"/>
            <w:left w:val="none" w:sz="0" w:space="0" w:color="auto"/>
            <w:bottom w:val="none" w:sz="0" w:space="0" w:color="auto"/>
            <w:right w:val="none" w:sz="0" w:space="0" w:color="auto"/>
          </w:divBdr>
          <w:divsChild>
            <w:div w:id="517472459">
              <w:marLeft w:val="0"/>
              <w:marRight w:val="0"/>
              <w:marTop w:val="0"/>
              <w:marBottom w:val="0"/>
              <w:divBdr>
                <w:top w:val="none" w:sz="0" w:space="0" w:color="auto"/>
                <w:left w:val="none" w:sz="0" w:space="0" w:color="auto"/>
                <w:bottom w:val="none" w:sz="0" w:space="0" w:color="auto"/>
                <w:right w:val="none" w:sz="0" w:space="0" w:color="auto"/>
              </w:divBdr>
              <w:divsChild>
                <w:div w:id="1035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09980">
      <w:bodyDiv w:val="1"/>
      <w:marLeft w:val="0"/>
      <w:marRight w:val="0"/>
      <w:marTop w:val="0"/>
      <w:marBottom w:val="0"/>
      <w:divBdr>
        <w:top w:val="none" w:sz="0" w:space="0" w:color="auto"/>
        <w:left w:val="none" w:sz="0" w:space="0" w:color="auto"/>
        <w:bottom w:val="none" w:sz="0" w:space="0" w:color="auto"/>
        <w:right w:val="none" w:sz="0" w:space="0" w:color="auto"/>
      </w:divBdr>
      <w:divsChild>
        <w:div w:id="230166160">
          <w:marLeft w:val="0"/>
          <w:marRight w:val="0"/>
          <w:marTop w:val="0"/>
          <w:marBottom w:val="375"/>
          <w:divBdr>
            <w:top w:val="none" w:sz="0" w:space="0" w:color="auto"/>
            <w:left w:val="none" w:sz="0" w:space="0" w:color="auto"/>
            <w:bottom w:val="none" w:sz="0" w:space="0" w:color="auto"/>
            <w:right w:val="none" w:sz="0" w:space="0" w:color="auto"/>
          </w:divBdr>
          <w:divsChild>
            <w:div w:id="743141120">
              <w:marLeft w:val="0"/>
              <w:marRight w:val="0"/>
              <w:marTop w:val="0"/>
              <w:marBottom w:val="0"/>
              <w:divBdr>
                <w:top w:val="none" w:sz="0" w:space="0" w:color="auto"/>
                <w:left w:val="none" w:sz="0" w:space="0" w:color="auto"/>
                <w:bottom w:val="none" w:sz="0" w:space="0" w:color="auto"/>
                <w:right w:val="none" w:sz="0" w:space="0" w:color="auto"/>
              </w:divBdr>
              <w:divsChild>
                <w:div w:id="80269606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334041309">
          <w:marLeft w:val="0"/>
          <w:marRight w:val="0"/>
          <w:marTop w:val="0"/>
          <w:marBottom w:val="0"/>
          <w:divBdr>
            <w:top w:val="none" w:sz="0" w:space="0" w:color="auto"/>
            <w:left w:val="none" w:sz="0" w:space="0" w:color="auto"/>
            <w:bottom w:val="none" w:sz="0" w:space="0" w:color="auto"/>
            <w:right w:val="none" w:sz="0" w:space="0" w:color="auto"/>
          </w:divBdr>
          <w:divsChild>
            <w:div w:id="303242850">
              <w:marLeft w:val="0"/>
              <w:marRight w:val="0"/>
              <w:marTop w:val="0"/>
              <w:marBottom w:val="0"/>
              <w:divBdr>
                <w:top w:val="none" w:sz="0" w:space="0" w:color="auto"/>
                <w:left w:val="none" w:sz="0" w:space="0" w:color="auto"/>
                <w:bottom w:val="none" w:sz="0" w:space="0" w:color="auto"/>
                <w:right w:val="none" w:sz="0" w:space="0" w:color="auto"/>
              </w:divBdr>
              <w:divsChild>
                <w:div w:id="652300481">
                  <w:marLeft w:val="0"/>
                  <w:marRight w:val="0"/>
                  <w:marTop w:val="0"/>
                  <w:marBottom w:val="0"/>
                  <w:divBdr>
                    <w:top w:val="none" w:sz="0" w:space="0" w:color="auto"/>
                    <w:left w:val="none" w:sz="0" w:space="0" w:color="auto"/>
                    <w:bottom w:val="none" w:sz="0" w:space="0" w:color="auto"/>
                    <w:right w:val="none" w:sz="0" w:space="0" w:color="auto"/>
                  </w:divBdr>
                  <w:divsChild>
                    <w:div w:id="40517521">
                      <w:marLeft w:val="-300"/>
                      <w:marRight w:val="450"/>
                      <w:marTop w:val="75"/>
                      <w:marBottom w:val="450"/>
                      <w:divBdr>
                        <w:top w:val="none" w:sz="0" w:space="0" w:color="auto"/>
                        <w:left w:val="none" w:sz="0" w:space="0" w:color="auto"/>
                        <w:bottom w:val="none" w:sz="0" w:space="0" w:color="auto"/>
                        <w:right w:val="none" w:sz="0" w:space="0" w:color="auto"/>
                      </w:divBdr>
                      <w:divsChild>
                        <w:div w:id="593704121">
                          <w:marLeft w:val="300"/>
                          <w:marRight w:val="300"/>
                          <w:marTop w:val="0"/>
                          <w:marBottom w:val="0"/>
                          <w:divBdr>
                            <w:top w:val="single" w:sz="6" w:space="13" w:color="C9C9C9"/>
                            <w:left w:val="none" w:sz="0" w:space="0" w:color="auto"/>
                            <w:bottom w:val="none" w:sz="0" w:space="13" w:color="auto"/>
                            <w:right w:val="none" w:sz="0" w:space="0" w:color="auto"/>
                          </w:divBdr>
                        </w:div>
                        <w:div w:id="629821276">
                          <w:marLeft w:val="300"/>
                          <w:marRight w:val="300"/>
                          <w:marTop w:val="0"/>
                          <w:marBottom w:val="0"/>
                          <w:divBdr>
                            <w:top w:val="single" w:sz="6" w:space="13" w:color="C9C9C9"/>
                            <w:left w:val="none" w:sz="0" w:space="0" w:color="auto"/>
                            <w:bottom w:val="none" w:sz="0" w:space="13" w:color="auto"/>
                            <w:right w:val="none" w:sz="0" w:space="0" w:color="auto"/>
                          </w:divBdr>
                        </w:div>
                        <w:div w:id="786434222">
                          <w:marLeft w:val="300"/>
                          <w:marRight w:val="300"/>
                          <w:marTop w:val="0"/>
                          <w:marBottom w:val="0"/>
                          <w:divBdr>
                            <w:top w:val="single" w:sz="6" w:space="13" w:color="C9C9C9"/>
                            <w:left w:val="none" w:sz="0" w:space="0" w:color="auto"/>
                            <w:bottom w:val="none" w:sz="0" w:space="13" w:color="auto"/>
                            <w:right w:val="none" w:sz="0" w:space="0" w:color="auto"/>
                          </w:divBdr>
                        </w:div>
                        <w:div w:id="926621065">
                          <w:marLeft w:val="0"/>
                          <w:marRight w:val="0"/>
                          <w:marTop w:val="0"/>
                          <w:marBottom w:val="0"/>
                          <w:divBdr>
                            <w:top w:val="none" w:sz="0" w:space="0" w:color="auto"/>
                            <w:left w:val="none" w:sz="0" w:space="0" w:color="auto"/>
                            <w:bottom w:val="single" w:sz="6" w:space="0" w:color="C9C9C9"/>
                            <w:right w:val="none" w:sz="0" w:space="0" w:color="auto"/>
                          </w:divBdr>
                          <w:divsChild>
                            <w:div w:id="439758693">
                              <w:marLeft w:val="0"/>
                              <w:marRight w:val="0"/>
                              <w:marTop w:val="0"/>
                              <w:marBottom w:val="0"/>
                              <w:divBdr>
                                <w:top w:val="none" w:sz="0" w:space="0" w:color="auto"/>
                                <w:left w:val="none" w:sz="0" w:space="0" w:color="auto"/>
                                <w:bottom w:val="none" w:sz="0" w:space="0" w:color="auto"/>
                                <w:right w:val="none" w:sz="0" w:space="0" w:color="auto"/>
                              </w:divBdr>
                              <w:divsChild>
                                <w:div w:id="1711950103">
                                  <w:marLeft w:val="0"/>
                                  <w:marRight w:val="0"/>
                                  <w:marTop w:val="0"/>
                                  <w:marBottom w:val="0"/>
                                  <w:divBdr>
                                    <w:top w:val="none" w:sz="0" w:space="0" w:color="auto"/>
                                    <w:left w:val="none" w:sz="0" w:space="0" w:color="auto"/>
                                    <w:bottom w:val="none" w:sz="0" w:space="0" w:color="auto"/>
                                    <w:right w:val="none" w:sz="0" w:space="0" w:color="auto"/>
                                  </w:divBdr>
                                </w:div>
                              </w:divsChild>
                            </w:div>
                            <w:div w:id="1091781915">
                              <w:marLeft w:val="0"/>
                              <w:marRight w:val="0"/>
                              <w:marTop w:val="0"/>
                              <w:marBottom w:val="0"/>
                              <w:divBdr>
                                <w:top w:val="none" w:sz="0" w:space="0" w:color="auto"/>
                                <w:left w:val="none" w:sz="0" w:space="0" w:color="auto"/>
                                <w:bottom w:val="none" w:sz="0" w:space="0" w:color="auto"/>
                                <w:right w:val="none" w:sz="0" w:space="0" w:color="auto"/>
                              </w:divBdr>
                            </w:div>
                          </w:divsChild>
                        </w:div>
                        <w:div w:id="1478718972">
                          <w:marLeft w:val="0"/>
                          <w:marRight w:val="0"/>
                          <w:marTop w:val="0"/>
                          <w:marBottom w:val="0"/>
                          <w:divBdr>
                            <w:top w:val="none" w:sz="0" w:space="0" w:color="auto"/>
                            <w:left w:val="none" w:sz="0" w:space="0" w:color="auto"/>
                            <w:bottom w:val="none" w:sz="0" w:space="0" w:color="auto"/>
                            <w:right w:val="none" w:sz="0" w:space="0" w:color="auto"/>
                          </w:divBdr>
                          <w:divsChild>
                            <w:div w:id="1805200242">
                              <w:marLeft w:val="0"/>
                              <w:marRight w:val="0"/>
                              <w:marTop w:val="0"/>
                              <w:marBottom w:val="0"/>
                              <w:divBdr>
                                <w:top w:val="none" w:sz="0" w:space="0" w:color="auto"/>
                                <w:left w:val="none" w:sz="0" w:space="0" w:color="auto"/>
                                <w:bottom w:val="none" w:sz="0" w:space="0" w:color="auto"/>
                                <w:right w:val="none" w:sz="0" w:space="0" w:color="auto"/>
                              </w:divBdr>
                              <w:divsChild>
                                <w:div w:id="8799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5816">
      <w:bodyDiv w:val="1"/>
      <w:marLeft w:val="0"/>
      <w:marRight w:val="0"/>
      <w:marTop w:val="0"/>
      <w:marBottom w:val="0"/>
      <w:divBdr>
        <w:top w:val="none" w:sz="0" w:space="0" w:color="auto"/>
        <w:left w:val="none" w:sz="0" w:space="0" w:color="auto"/>
        <w:bottom w:val="none" w:sz="0" w:space="0" w:color="auto"/>
        <w:right w:val="none" w:sz="0" w:space="0" w:color="auto"/>
      </w:divBdr>
      <w:divsChild>
        <w:div w:id="2026054910">
          <w:marLeft w:val="0"/>
          <w:marRight w:val="0"/>
          <w:marTop w:val="0"/>
          <w:marBottom w:val="0"/>
          <w:divBdr>
            <w:top w:val="none" w:sz="0" w:space="0" w:color="auto"/>
            <w:left w:val="none" w:sz="0" w:space="0" w:color="auto"/>
            <w:bottom w:val="none" w:sz="0" w:space="0" w:color="auto"/>
            <w:right w:val="none" w:sz="0" w:space="0" w:color="auto"/>
          </w:divBdr>
        </w:div>
      </w:divsChild>
    </w:div>
    <w:div w:id="21371375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713">
          <w:marLeft w:val="0"/>
          <w:marRight w:val="0"/>
          <w:marTop w:val="0"/>
          <w:marBottom w:val="0"/>
          <w:divBdr>
            <w:top w:val="none" w:sz="0" w:space="0" w:color="auto"/>
            <w:left w:val="none" w:sz="0" w:space="0" w:color="auto"/>
            <w:bottom w:val="none" w:sz="0" w:space="0" w:color="auto"/>
            <w:right w:val="none" w:sz="0" w:space="0" w:color="auto"/>
          </w:divBdr>
          <w:divsChild>
            <w:div w:id="16715644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37982835">
      <w:bodyDiv w:val="1"/>
      <w:marLeft w:val="0"/>
      <w:marRight w:val="0"/>
      <w:marTop w:val="0"/>
      <w:marBottom w:val="0"/>
      <w:divBdr>
        <w:top w:val="none" w:sz="0" w:space="0" w:color="auto"/>
        <w:left w:val="none" w:sz="0" w:space="0" w:color="auto"/>
        <w:bottom w:val="none" w:sz="0" w:space="0" w:color="auto"/>
        <w:right w:val="none" w:sz="0" w:space="0" w:color="auto"/>
      </w:divBdr>
      <w:divsChild>
        <w:div w:id="2056345226">
          <w:marLeft w:val="0"/>
          <w:marRight w:val="0"/>
          <w:marTop w:val="0"/>
          <w:marBottom w:val="0"/>
          <w:divBdr>
            <w:top w:val="none" w:sz="0" w:space="0" w:color="auto"/>
            <w:left w:val="none" w:sz="0" w:space="0" w:color="auto"/>
            <w:bottom w:val="none" w:sz="0" w:space="0" w:color="auto"/>
            <w:right w:val="none" w:sz="0" w:space="0" w:color="auto"/>
          </w:divBdr>
        </w:div>
        <w:div w:id="486283769">
          <w:marLeft w:val="0"/>
          <w:marRight w:val="0"/>
          <w:marTop w:val="0"/>
          <w:marBottom w:val="0"/>
          <w:divBdr>
            <w:top w:val="none" w:sz="0" w:space="0" w:color="auto"/>
            <w:left w:val="none" w:sz="0" w:space="0" w:color="auto"/>
            <w:bottom w:val="none" w:sz="0" w:space="0" w:color="auto"/>
            <w:right w:val="none" w:sz="0" w:space="0" w:color="auto"/>
          </w:divBdr>
          <w:divsChild>
            <w:div w:id="465241963">
              <w:marLeft w:val="0"/>
              <w:marRight w:val="0"/>
              <w:marTop w:val="0"/>
              <w:marBottom w:val="0"/>
              <w:divBdr>
                <w:top w:val="none" w:sz="0" w:space="0" w:color="auto"/>
                <w:left w:val="none" w:sz="0" w:space="0" w:color="auto"/>
                <w:bottom w:val="none" w:sz="0" w:space="0" w:color="auto"/>
                <w:right w:val="none" w:sz="0" w:space="0" w:color="auto"/>
              </w:divBdr>
            </w:div>
            <w:div w:id="512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523">
      <w:bodyDiv w:val="1"/>
      <w:marLeft w:val="0"/>
      <w:marRight w:val="0"/>
      <w:marTop w:val="0"/>
      <w:marBottom w:val="0"/>
      <w:divBdr>
        <w:top w:val="none" w:sz="0" w:space="0" w:color="auto"/>
        <w:left w:val="none" w:sz="0" w:space="0" w:color="auto"/>
        <w:bottom w:val="none" w:sz="0" w:space="0" w:color="auto"/>
        <w:right w:val="none" w:sz="0" w:space="0" w:color="auto"/>
      </w:divBdr>
    </w:div>
    <w:div w:id="2144497306">
      <w:bodyDiv w:val="1"/>
      <w:marLeft w:val="0"/>
      <w:marRight w:val="0"/>
      <w:marTop w:val="0"/>
      <w:marBottom w:val="0"/>
      <w:divBdr>
        <w:top w:val="none" w:sz="0" w:space="0" w:color="auto"/>
        <w:left w:val="none" w:sz="0" w:space="0" w:color="auto"/>
        <w:bottom w:val="none" w:sz="0" w:space="0" w:color="auto"/>
        <w:right w:val="none" w:sz="0" w:space="0" w:color="auto"/>
      </w:divBdr>
      <w:divsChild>
        <w:div w:id="2063165125">
          <w:marLeft w:val="0"/>
          <w:marRight w:val="0"/>
          <w:marTop w:val="0"/>
          <w:marBottom w:val="0"/>
          <w:divBdr>
            <w:top w:val="none" w:sz="0" w:space="0" w:color="auto"/>
            <w:left w:val="none" w:sz="0" w:space="0" w:color="auto"/>
            <w:bottom w:val="none" w:sz="0" w:space="0" w:color="auto"/>
            <w:right w:val="none" w:sz="0" w:space="0" w:color="auto"/>
          </w:divBdr>
        </w:div>
        <w:div w:id="1641878563">
          <w:marLeft w:val="0"/>
          <w:marRight w:val="0"/>
          <w:marTop w:val="0"/>
          <w:marBottom w:val="0"/>
          <w:divBdr>
            <w:top w:val="none" w:sz="0" w:space="0" w:color="auto"/>
            <w:left w:val="none" w:sz="0" w:space="0" w:color="auto"/>
            <w:bottom w:val="none" w:sz="0" w:space="0" w:color="auto"/>
            <w:right w:val="none" w:sz="0" w:space="0" w:color="auto"/>
          </w:divBdr>
          <w:divsChild>
            <w:div w:id="1285043690">
              <w:marLeft w:val="0"/>
              <w:marRight w:val="0"/>
              <w:marTop w:val="0"/>
              <w:marBottom w:val="0"/>
              <w:divBdr>
                <w:top w:val="none" w:sz="0" w:space="0" w:color="auto"/>
                <w:left w:val="none" w:sz="0" w:space="0" w:color="auto"/>
                <w:bottom w:val="none" w:sz="0" w:space="0" w:color="auto"/>
                <w:right w:val="none" w:sz="0" w:space="0" w:color="auto"/>
              </w:divBdr>
            </w:div>
            <w:div w:id="1714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788">
      <w:bodyDiv w:val="1"/>
      <w:marLeft w:val="0"/>
      <w:marRight w:val="0"/>
      <w:marTop w:val="0"/>
      <w:marBottom w:val="0"/>
      <w:divBdr>
        <w:top w:val="none" w:sz="0" w:space="0" w:color="auto"/>
        <w:left w:val="none" w:sz="0" w:space="0" w:color="auto"/>
        <w:bottom w:val="none" w:sz="0" w:space="0" w:color="auto"/>
        <w:right w:val="none" w:sz="0" w:space="0" w:color="auto"/>
      </w:divBdr>
      <w:divsChild>
        <w:div w:id="1150486775">
          <w:marLeft w:val="0"/>
          <w:marRight w:val="0"/>
          <w:marTop w:val="0"/>
          <w:marBottom w:val="0"/>
          <w:divBdr>
            <w:top w:val="single" w:sz="2" w:space="8" w:color="auto"/>
            <w:left w:val="single" w:sz="2" w:space="31" w:color="auto"/>
            <w:bottom w:val="single" w:sz="2" w:space="8" w:color="auto"/>
            <w:right w:val="single" w:sz="2" w:space="8" w:color="auto"/>
          </w:divBdr>
        </w:div>
        <w:div w:id="1189176754">
          <w:marLeft w:val="0"/>
          <w:marRight w:val="0"/>
          <w:marTop w:val="0"/>
          <w:marBottom w:val="0"/>
          <w:divBdr>
            <w:top w:val="none" w:sz="0" w:space="0" w:color="auto"/>
            <w:left w:val="none" w:sz="0" w:space="0" w:color="auto"/>
            <w:bottom w:val="none" w:sz="0" w:space="0" w:color="auto"/>
            <w:right w:val="none" w:sz="0" w:space="0" w:color="auto"/>
          </w:divBdr>
          <w:divsChild>
            <w:div w:id="573320821">
              <w:marLeft w:val="0"/>
              <w:marRight w:val="0"/>
              <w:marTop w:val="0"/>
              <w:marBottom w:val="0"/>
              <w:divBdr>
                <w:top w:val="none" w:sz="0" w:space="0" w:color="auto"/>
                <w:left w:val="none" w:sz="0" w:space="0" w:color="auto"/>
                <w:bottom w:val="none" w:sz="0" w:space="0" w:color="auto"/>
                <w:right w:val="none" w:sz="0" w:space="0" w:color="auto"/>
              </w:divBdr>
              <w:divsChild>
                <w:div w:id="2132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ernment.ru/news/27714/"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aai.ru/upload/iblock/8a1/8a1127a791fa581e6a78c2128ff507a5.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vps.ru/fsvps/structure/terorgs/ingusheti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tass.ru/ekonomika/425288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mcx.ru/press-service/news/?tag_id=2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107140, г. Москва, 3-й Красносельский пер., 21/стр.1, тел.: +7 (495) 727-44-49, e-mail: info@fagps.ru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443CFD-38DB-41B6-A006-9F52E00C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Pages>
  <Words>3716</Words>
  <Characters>21183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Новости агрострахования</vt:lpstr>
    </vt:vector>
  </TitlesOfParts>
  <Company>ФГБУ «Федеральное агентство господдержки АПК»</Company>
  <LinksUpToDate>false</LinksUpToDate>
  <CharactersWithSpaces>24850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Новости агрострахования</dc:title>
  <dc:subject>Недельный обзор</dc:subject>
  <dc:creator>user125</dc:creator>
  <cp:keywords/>
  <dc:description/>
  <cp:lastModifiedBy>user</cp:lastModifiedBy>
  <cp:revision>5</cp:revision>
  <dcterms:created xsi:type="dcterms:W3CDTF">2017-05-17T13:07:00Z</dcterms:created>
  <dcterms:modified xsi:type="dcterms:W3CDTF">2017-05-19T09:17:00Z</dcterms:modified>
</cp:coreProperties>
</file>